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4E44C" w14:textId="77777777" w:rsidR="00732A0A" w:rsidRPr="00C02003" w:rsidRDefault="00732A0A" w:rsidP="00C02003">
      <w:pPr>
        <w:spacing w:line="240" w:lineRule="auto"/>
        <w:rPr>
          <w:rFonts w:ascii="Arial" w:hAnsi="Arial" w:cs="Arial"/>
          <w:sz w:val="24"/>
          <w:szCs w:val="24"/>
        </w:rPr>
      </w:pPr>
      <w:r w:rsidRPr="00C02003">
        <w:rPr>
          <w:rFonts w:ascii="Arial" w:hAnsi="Arial" w:cs="Arial"/>
          <w:b/>
          <w:sz w:val="24"/>
          <w:szCs w:val="24"/>
        </w:rPr>
        <w:t xml:space="preserve">DOM ZDRAVLJA KARLOVAC                                                                                                         </w:t>
      </w:r>
      <w:r w:rsidRPr="00C02003">
        <w:rPr>
          <w:rFonts w:ascii="Arial" w:hAnsi="Arial" w:cs="Arial"/>
          <w:sz w:val="24"/>
          <w:szCs w:val="24"/>
        </w:rPr>
        <w:t>Razina:  31</w:t>
      </w:r>
    </w:p>
    <w:p w14:paraId="11570D2E" w14:textId="77777777"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 MB: 0728756 </w:t>
      </w:r>
    </w:p>
    <w:p w14:paraId="53A161D2" w14:textId="77777777"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OIB: 81499488050                                                                     </w:t>
      </w:r>
    </w:p>
    <w:p w14:paraId="71329365" w14:textId="77777777"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RKP: 27247 </w:t>
      </w:r>
    </w:p>
    <w:p w14:paraId="3C4D8F4A" w14:textId="77777777" w:rsidR="00732A0A" w:rsidRPr="00C02003" w:rsidRDefault="00732A0A" w:rsidP="00C02003">
      <w:pPr>
        <w:spacing w:line="240" w:lineRule="auto"/>
        <w:jc w:val="center"/>
        <w:rPr>
          <w:rFonts w:ascii="Arial" w:hAnsi="Arial" w:cs="Arial"/>
          <w:b/>
          <w:sz w:val="24"/>
          <w:szCs w:val="24"/>
          <w:u w:val="single"/>
        </w:rPr>
      </w:pPr>
      <w:r w:rsidRPr="00C02003">
        <w:rPr>
          <w:rFonts w:ascii="Arial" w:hAnsi="Arial" w:cs="Arial"/>
          <w:b/>
          <w:sz w:val="24"/>
          <w:szCs w:val="24"/>
          <w:u w:val="single"/>
        </w:rPr>
        <w:t>B I LJ E Š K E</w:t>
      </w:r>
    </w:p>
    <w:p w14:paraId="067EDEA1" w14:textId="1AE1123E"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 za razdoblje od 1. siječnja do 31. prosinca  20</w:t>
      </w:r>
      <w:r w:rsidR="006D5E6B" w:rsidRPr="00C02003">
        <w:rPr>
          <w:rFonts w:ascii="Arial" w:hAnsi="Arial" w:cs="Arial"/>
          <w:sz w:val="24"/>
          <w:szCs w:val="24"/>
        </w:rPr>
        <w:t>2</w:t>
      </w:r>
      <w:r w:rsidR="00BD05F1" w:rsidRPr="00C02003">
        <w:rPr>
          <w:rFonts w:ascii="Arial" w:hAnsi="Arial" w:cs="Arial"/>
          <w:sz w:val="24"/>
          <w:szCs w:val="24"/>
        </w:rPr>
        <w:t>3</w:t>
      </w:r>
      <w:r w:rsidRPr="00C02003">
        <w:rPr>
          <w:rFonts w:ascii="Arial" w:hAnsi="Arial" w:cs="Arial"/>
          <w:sz w:val="24"/>
          <w:szCs w:val="24"/>
        </w:rPr>
        <w:t xml:space="preserve">. godine </w:t>
      </w:r>
    </w:p>
    <w:p w14:paraId="4C2F8AAC" w14:textId="77777777" w:rsidR="00732A0A" w:rsidRPr="00C02003" w:rsidRDefault="00732A0A" w:rsidP="00C02003">
      <w:pPr>
        <w:suppressAutoHyphens/>
        <w:snapToGrid w:val="0"/>
        <w:spacing w:after="0" w:line="240" w:lineRule="auto"/>
        <w:ind w:right="225"/>
        <w:jc w:val="both"/>
        <w:rPr>
          <w:rFonts w:ascii="Arial" w:hAnsi="Arial" w:cs="Arial"/>
          <w:sz w:val="24"/>
          <w:szCs w:val="24"/>
          <w:lang w:eastAsia="ar-SA"/>
        </w:rPr>
      </w:pPr>
      <w:r w:rsidRPr="00C02003">
        <w:rPr>
          <w:rFonts w:ascii="Arial" w:hAnsi="Arial" w:cs="Arial"/>
          <w:sz w:val="24"/>
          <w:szCs w:val="24"/>
          <w:lang w:eastAsia="ar-SA"/>
        </w:rPr>
        <w:t xml:space="preserve">Dom zdravlja Karlovac zdravstvena je ustanova primarne zdravstvene zaštite osnovana Odlukom o statusnoj promjeni Medicinskog centra Karlovac broj 021-01/94-01/23 Županijskog poglavarstva Karlovačke županije od 23.03.1994.g. Osnivač Doma zdravlja je Karlovačka županija. </w:t>
      </w:r>
    </w:p>
    <w:p w14:paraId="15C5E86E" w14:textId="6999AFD7" w:rsidR="006C135C" w:rsidRPr="00C02003" w:rsidRDefault="00732A0A" w:rsidP="00C02003">
      <w:pPr>
        <w:suppressAutoHyphens/>
        <w:snapToGrid w:val="0"/>
        <w:spacing w:after="0" w:line="240" w:lineRule="auto"/>
        <w:ind w:right="225"/>
        <w:jc w:val="both"/>
        <w:rPr>
          <w:rFonts w:ascii="Arial" w:hAnsi="Arial" w:cs="Arial"/>
          <w:sz w:val="24"/>
          <w:szCs w:val="24"/>
          <w:lang w:eastAsia="ar-SA"/>
        </w:rPr>
      </w:pPr>
      <w:r w:rsidRPr="00C02003">
        <w:rPr>
          <w:rFonts w:ascii="Arial" w:hAnsi="Arial" w:cs="Arial"/>
          <w:sz w:val="24"/>
          <w:szCs w:val="24"/>
          <w:lang w:eastAsia="ar-SA"/>
        </w:rPr>
        <w:t>Za obavljanje zdravstvene djelatnosti Dom zdravlja Karlovac je sa HZZO tijekom 20</w:t>
      </w:r>
      <w:r w:rsidR="006D5E6B" w:rsidRPr="00C02003">
        <w:rPr>
          <w:rFonts w:ascii="Arial" w:hAnsi="Arial" w:cs="Arial"/>
          <w:sz w:val="24"/>
          <w:szCs w:val="24"/>
          <w:lang w:eastAsia="ar-SA"/>
        </w:rPr>
        <w:t>2</w:t>
      </w:r>
      <w:r w:rsidR="00BD05F1" w:rsidRPr="00C02003">
        <w:rPr>
          <w:rFonts w:ascii="Arial" w:hAnsi="Arial" w:cs="Arial"/>
          <w:sz w:val="24"/>
          <w:szCs w:val="24"/>
          <w:lang w:eastAsia="ar-SA"/>
        </w:rPr>
        <w:t>3</w:t>
      </w:r>
      <w:r w:rsidRPr="00C02003">
        <w:rPr>
          <w:rFonts w:ascii="Arial" w:hAnsi="Arial" w:cs="Arial"/>
          <w:sz w:val="24"/>
          <w:szCs w:val="24"/>
          <w:lang w:eastAsia="ar-SA"/>
        </w:rPr>
        <w:t>.</w:t>
      </w:r>
      <w:r w:rsidR="00297596" w:rsidRPr="00C02003">
        <w:rPr>
          <w:rFonts w:ascii="Arial" w:hAnsi="Arial" w:cs="Arial"/>
          <w:sz w:val="24"/>
          <w:szCs w:val="24"/>
          <w:lang w:eastAsia="ar-SA"/>
        </w:rPr>
        <w:t xml:space="preserve"> ugovarao slijedeće djelatnosti:</w:t>
      </w:r>
      <w:r w:rsidRPr="00C02003">
        <w:rPr>
          <w:rFonts w:ascii="Arial" w:hAnsi="Arial" w:cs="Arial"/>
          <w:sz w:val="24"/>
          <w:szCs w:val="24"/>
          <w:lang w:eastAsia="ar-SA"/>
        </w:rPr>
        <w:t xml:space="preserve"> </w:t>
      </w:r>
    </w:p>
    <w:p w14:paraId="45C17EFF" w14:textId="77777777" w:rsidR="00B61057" w:rsidRPr="00C02003" w:rsidRDefault="00B61057" w:rsidP="00C02003">
      <w:pPr>
        <w:suppressAutoHyphens/>
        <w:snapToGrid w:val="0"/>
        <w:spacing w:after="0" w:line="240" w:lineRule="auto"/>
        <w:ind w:right="225"/>
        <w:jc w:val="both"/>
        <w:rPr>
          <w:rFonts w:ascii="Arial" w:hAnsi="Arial" w:cs="Arial"/>
          <w:sz w:val="24"/>
          <w:szCs w:val="24"/>
          <w:lang w:eastAsia="ar-SA"/>
        </w:rPr>
      </w:pPr>
    </w:p>
    <w:p w14:paraId="647272A4" w14:textId="42CBECBC"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opća medicina : 1</w:t>
      </w:r>
      <w:r w:rsidR="00F414E7" w:rsidRPr="00C02003">
        <w:rPr>
          <w:rFonts w:ascii="Arial" w:hAnsi="Arial" w:cs="Arial"/>
          <w:sz w:val="24"/>
          <w:szCs w:val="24"/>
        </w:rPr>
        <w:t>9</w:t>
      </w:r>
      <w:r w:rsidRPr="00C02003">
        <w:rPr>
          <w:rFonts w:ascii="Arial" w:hAnsi="Arial" w:cs="Arial"/>
          <w:sz w:val="24"/>
          <w:szCs w:val="24"/>
        </w:rPr>
        <w:t xml:space="preserve"> timova </w:t>
      </w:r>
      <w:r w:rsidR="00F414E7" w:rsidRPr="00C02003">
        <w:rPr>
          <w:rFonts w:ascii="Arial" w:hAnsi="Arial" w:cs="Arial"/>
          <w:sz w:val="24"/>
          <w:szCs w:val="24"/>
        </w:rPr>
        <w:t>(2</w:t>
      </w:r>
      <w:r w:rsidR="00BF1404" w:rsidRPr="00C02003">
        <w:rPr>
          <w:rFonts w:ascii="Arial" w:hAnsi="Arial" w:cs="Arial"/>
          <w:sz w:val="24"/>
          <w:szCs w:val="24"/>
        </w:rPr>
        <w:t xml:space="preserve"> t</w:t>
      </w:r>
      <w:r w:rsidR="00F414E7" w:rsidRPr="00C02003">
        <w:rPr>
          <w:rFonts w:ascii="Arial" w:hAnsi="Arial" w:cs="Arial"/>
          <w:sz w:val="24"/>
          <w:szCs w:val="24"/>
        </w:rPr>
        <w:t>ima bez nositelja)</w:t>
      </w:r>
    </w:p>
    <w:p w14:paraId="15A4DDA4" w14:textId="05BB208A"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dentalna medicina : 1</w:t>
      </w:r>
      <w:r w:rsidR="00F414E7" w:rsidRPr="00C02003">
        <w:rPr>
          <w:rFonts w:ascii="Arial" w:hAnsi="Arial" w:cs="Arial"/>
          <w:sz w:val="24"/>
          <w:szCs w:val="24"/>
        </w:rPr>
        <w:t>1</w:t>
      </w:r>
      <w:r w:rsidRPr="00C02003">
        <w:rPr>
          <w:rFonts w:ascii="Arial" w:hAnsi="Arial" w:cs="Arial"/>
          <w:sz w:val="24"/>
          <w:szCs w:val="24"/>
        </w:rPr>
        <w:t xml:space="preserve"> timova </w:t>
      </w:r>
      <w:r w:rsidR="00BF1404" w:rsidRPr="00C02003">
        <w:rPr>
          <w:rFonts w:ascii="Arial" w:hAnsi="Arial" w:cs="Arial"/>
          <w:sz w:val="24"/>
          <w:szCs w:val="24"/>
        </w:rPr>
        <w:t>(1t</w:t>
      </w:r>
      <w:r w:rsidR="00F414E7" w:rsidRPr="00C02003">
        <w:rPr>
          <w:rFonts w:ascii="Arial" w:hAnsi="Arial" w:cs="Arial"/>
          <w:sz w:val="24"/>
          <w:szCs w:val="24"/>
        </w:rPr>
        <w:t>im bez nositelja)</w:t>
      </w:r>
    </w:p>
    <w:p w14:paraId="70D78ACE" w14:textId="77777777"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patronažna služba : 14 prvostupnica sestrinstva </w:t>
      </w:r>
    </w:p>
    <w:p w14:paraId="17F503D0" w14:textId="6E1D5E79"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ortodontska ordinacija: 1  tim </w:t>
      </w:r>
    </w:p>
    <w:p w14:paraId="2DA00985" w14:textId="573CBD29"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RTG zubna dijagnostika : </w:t>
      </w:r>
      <w:r w:rsidR="006A1E37" w:rsidRPr="00C02003">
        <w:rPr>
          <w:rFonts w:ascii="Arial" w:hAnsi="Arial" w:cs="Arial"/>
          <w:sz w:val="24"/>
          <w:szCs w:val="24"/>
        </w:rPr>
        <w:t>2</w:t>
      </w:r>
      <w:r w:rsidRPr="00C02003">
        <w:rPr>
          <w:rFonts w:ascii="Arial" w:hAnsi="Arial" w:cs="Arial"/>
          <w:sz w:val="24"/>
          <w:szCs w:val="24"/>
        </w:rPr>
        <w:t xml:space="preserve"> inž. radiologije </w:t>
      </w:r>
    </w:p>
    <w:p w14:paraId="6F9A0DAD" w14:textId="77777777"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- 6,5 tima sanitetskog prijevoza </w:t>
      </w:r>
    </w:p>
    <w:p w14:paraId="040BA84D" w14:textId="403FA717"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w:t>
      </w:r>
      <w:r w:rsidR="00086348" w:rsidRPr="00C02003">
        <w:rPr>
          <w:rFonts w:ascii="Arial" w:hAnsi="Arial" w:cs="Arial"/>
          <w:sz w:val="24"/>
          <w:szCs w:val="24"/>
        </w:rPr>
        <w:t>2</w:t>
      </w:r>
      <w:r w:rsidRPr="00C02003">
        <w:rPr>
          <w:rFonts w:ascii="Arial" w:hAnsi="Arial" w:cs="Arial"/>
          <w:sz w:val="24"/>
          <w:szCs w:val="24"/>
        </w:rPr>
        <w:t xml:space="preserve"> tim</w:t>
      </w:r>
      <w:r w:rsidR="0022474D" w:rsidRPr="00C02003">
        <w:rPr>
          <w:rFonts w:ascii="Arial" w:hAnsi="Arial" w:cs="Arial"/>
          <w:sz w:val="24"/>
          <w:szCs w:val="24"/>
        </w:rPr>
        <w:t>a</w:t>
      </w:r>
      <w:r w:rsidRPr="00C02003">
        <w:rPr>
          <w:rFonts w:ascii="Arial" w:hAnsi="Arial" w:cs="Arial"/>
          <w:sz w:val="24"/>
          <w:szCs w:val="24"/>
        </w:rPr>
        <w:t xml:space="preserve"> p</w:t>
      </w:r>
      <w:r w:rsidR="0022474D" w:rsidRPr="00C02003">
        <w:rPr>
          <w:rFonts w:ascii="Arial" w:hAnsi="Arial" w:cs="Arial"/>
          <w:sz w:val="24"/>
          <w:szCs w:val="24"/>
        </w:rPr>
        <w:t>redškolske zaštite djece</w:t>
      </w:r>
    </w:p>
    <w:p w14:paraId="4E444E97" w14:textId="77777777"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palijativna skrb – 2 koordinatora za palijativnu skrb</w:t>
      </w:r>
    </w:p>
    <w:p w14:paraId="2D87CEAC" w14:textId="2881CA05" w:rsidR="006C135C" w:rsidRPr="00C02003" w:rsidRDefault="006C135C" w:rsidP="00C02003">
      <w:pPr>
        <w:autoSpaceDE w:val="0"/>
        <w:autoSpaceDN w:val="0"/>
        <w:adjustRightInd w:val="0"/>
        <w:spacing w:line="240" w:lineRule="auto"/>
        <w:jc w:val="both"/>
        <w:rPr>
          <w:rFonts w:ascii="Arial" w:hAnsi="Arial" w:cs="Arial"/>
          <w:sz w:val="24"/>
          <w:szCs w:val="24"/>
          <w:lang w:eastAsia="hr-HR"/>
        </w:rPr>
      </w:pPr>
      <w:r w:rsidRPr="00C02003">
        <w:rPr>
          <w:rFonts w:ascii="Arial" w:hAnsi="Arial" w:cs="Arial"/>
          <w:sz w:val="24"/>
          <w:szCs w:val="24"/>
          <w:lang w:eastAsia="hr-HR"/>
        </w:rPr>
        <w:t xml:space="preserve">- </w:t>
      </w:r>
      <w:r w:rsidR="00297596" w:rsidRPr="00C02003">
        <w:rPr>
          <w:rFonts w:ascii="Arial" w:hAnsi="Arial" w:cs="Arial"/>
          <w:sz w:val="24"/>
          <w:szCs w:val="24"/>
          <w:lang w:eastAsia="hr-HR"/>
        </w:rPr>
        <w:t xml:space="preserve">2 </w:t>
      </w:r>
      <w:r w:rsidRPr="00C02003">
        <w:rPr>
          <w:rFonts w:ascii="Arial" w:hAnsi="Arial" w:cs="Arial"/>
          <w:sz w:val="24"/>
          <w:szCs w:val="24"/>
          <w:lang w:eastAsia="hr-HR"/>
        </w:rPr>
        <w:t>mobiln</w:t>
      </w:r>
      <w:r w:rsidR="00297596" w:rsidRPr="00C02003">
        <w:rPr>
          <w:rFonts w:ascii="Arial" w:hAnsi="Arial" w:cs="Arial"/>
          <w:sz w:val="24"/>
          <w:szCs w:val="24"/>
          <w:lang w:eastAsia="hr-HR"/>
        </w:rPr>
        <w:t>a</w:t>
      </w:r>
      <w:r w:rsidRPr="00C02003">
        <w:rPr>
          <w:rFonts w:ascii="Arial" w:hAnsi="Arial" w:cs="Arial"/>
          <w:sz w:val="24"/>
          <w:szCs w:val="24"/>
          <w:lang w:eastAsia="hr-HR"/>
        </w:rPr>
        <w:t xml:space="preserve"> palijativn</w:t>
      </w:r>
      <w:r w:rsidR="00297596" w:rsidRPr="00C02003">
        <w:rPr>
          <w:rFonts w:ascii="Arial" w:hAnsi="Arial" w:cs="Arial"/>
          <w:sz w:val="24"/>
          <w:szCs w:val="24"/>
          <w:lang w:eastAsia="hr-HR"/>
        </w:rPr>
        <w:t>a</w:t>
      </w:r>
      <w:r w:rsidRPr="00C02003">
        <w:rPr>
          <w:rFonts w:ascii="Arial" w:hAnsi="Arial" w:cs="Arial"/>
          <w:sz w:val="24"/>
          <w:szCs w:val="24"/>
          <w:lang w:eastAsia="hr-HR"/>
        </w:rPr>
        <w:t xml:space="preserve"> tim</w:t>
      </w:r>
      <w:r w:rsidR="00297596" w:rsidRPr="00C02003">
        <w:rPr>
          <w:rFonts w:ascii="Arial" w:hAnsi="Arial" w:cs="Arial"/>
          <w:sz w:val="24"/>
          <w:szCs w:val="24"/>
          <w:lang w:eastAsia="hr-HR"/>
        </w:rPr>
        <w:t>a</w:t>
      </w:r>
    </w:p>
    <w:p w14:paraId="4E1071D4" w14:textId="16812522" w:rsidR="004533CA" w:rsidRPr="00C02003" w:rsidRDefault="006A1E37"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lang w:eastAsia="hr-HR"/>
        </w:rPr>
        <w:t>- ginekologij</w:t>
      </w:r>
      <w:r w:rsidR="0022474D" w:rsidRPr="00C02003">
        <w:rPr>
          <w:rFonts w:ascii="Arial" w:hAnsi="Arial" w:cs="Arial"/>
          <w:sz w:val="24"/>
          <w:szCs w:val="24"/>
          <w:lang w:eastAsia="hr-HR"/>
        </w:rPr>
        <w:t>u – 1 tim.</w:t>
      </w:r>
      <w:r w:rsidRPr="00C02003">
        <w:rPr>
          <w:rFonts w:ascii="Arial" w:hAnsi="Arial" w:cs="Arial"/>
          <w:sz w:val="24"/>
          <w:szCs w:val="24"/>
          <w:lang w:eastAsia="hr-HR"/>
        </w:rPr>
        <w:t xml:space="preserve"> </w:t>
      </w:r>
    </w:p>
    <w:p w14:paraId="67EBA795" w14:textId="2E044F3D"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Dom zdravlja imao je u zakupu u 202</w:t>
      </w:r>
      <w:r w:rsidR="00BD05F1" w:rsidRPr="00C02003">
        <w:rPr>
          <w:rFonts w:ascii="Arial" w:hAnsi="Arial" w:cs="Arial"/>
          <w:sz w:val="24"/>
          <w:szCs w:val="24"/>
        </w:rPr>
        <w:t>3</w:t>
      </w:r>
      <w:r w:rsidRPr="00C02003">
        <w:rPr>
          <w:rFonts w:ascii="Arial" w:hAnsi="Arial" w:cs="Arial"/>
          <w:sz w:val="24"/>
          <w:szCs w:val="24"/>
        </w:rPr>
        <w:t xml:space="preserve">. ukupno </w:t>
      </w:r>
      <w:r w:rsidR="0085666C" w:rsidRPr="00C02003">
        <w:rPr>
          <w:rFonts w:ascii="Arial" w:hAnsi="Arial" w:cs="Arial"/>
          <w:sz w:val="24"/>
          <w:szCs w:val="24"/>
        </w:rPr>
        <w:t>17</w:t>
      </w:r>
      <w:r w:rsidRPr="00C02003">
        <w:rPr>
          <w:rFonts w:ascii="Arial" w:hAnsi="Arial" w:cs="Arial"/>
          <w:sz w:val="24"/>
          <w:szCs w:val="24"/>
        </w:rPr>
        <w:t xml:space="preserve"> timova i to : </w:t>
      </w:r>
    </w:p>
    <w:p w14:paraId="5688E99A" w14:textId="1EAF8B31"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w:t>
      </w:r>
      <w:r w:rsidR="00086348" w:rsidRPr="00C02003">
        <w:rPr>
          <w:rFonts w:ascii="Arial" w:hAnsi="Arial" w:cs="Arial"/>
          <w:sz w:val="24"/>
          <w:szCs w:val="24"/>
        </w:rPr>
        <w:t>4</w:t>
      </w:r>
      <w:r w:rsidRPr="00C02003">
        <w:rPr>
          <w:rFonts w:ascii="Arial" w:hAnsi="Arial" w:cs="Arial"/>
          <w:sz w:val="24"/>
          <w:szCs w:val="24"/>
        </w:rPr>
        <w:t xml:space="preserve"> tim</w:t>
      </w:r>
      <w:r w:rsidR="0022474D" w:rsidRPr="00C02003">
        <w:rPr>
          <w:rFonts w:ascii="Arial" w:hAnsi="Arial" w:cs="Arial"/>
          <w:sz w:val="24"/>
          <w:szCs w:val="24"/>
        </w:rPr>
        <w:t>a</w:t>
      </w:r>
      <w:r w:rsidRPr="00C02003">
        <w:rPr>
          <w:rFonts w:ascii="Arial" w:hAnsi="Arial" w:cs="Arial"/>
          <w:sz w:val="24"/>
          <w:szCs w:val="24"/>
        </w:rPr>
        <w:t xml:space="preserve"> opće medicine, </w:t>
      </w:r>
    </w:p>
    <w:p w14:paraId="5D76970E" w14:textId="66DF715C"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w:t>
      </w:r>
      <w:r w:rsidR="00F414E7" w:rsidRPr="00C02003">
        <w:rPr>
          <w:rFonts w:ascii="Arial" w:hAnsi="Arial" w:cs="Arial"/>
          <w:sz w:val="24"/>
          <w:szCs w:val="24"/>
        </w:rPr>
        <w:t>3</w:t>
      </w:r>
      <w:r w:rsidRPr="00C02003">
        <w:rPr>
          <w:rFonts w:ascii="Arial" w:hAnsi="Arial" w:cs="Arial"/>
          <w:sz w:val="24"/>
          <w:szCs w:val="24"/>
        </w:rPr>
        <w:t xml:space="preserve"> tima dentalne zdravstvene zaštite, </w:t>
      </w:r>
    </w:p>
    <w:p w14:paraId="298DD352" w14:textId="1760F1B7" w:rsidR="006C135C" w:rsidRPr="00C02003" w:rsidRDefault="00F414E7"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- 3</w:t>
      </w:r>
      <w:r w:rsidR="006C135C" w:rsidRPr="00C02003">
        <w:rPr>
          <w:rFonts w:ascii="Arial" w:hAnsi="Arial" w:cs="Arial"/>
          <w:sz w:val="24"/>
          <w:szCs w:val="24"/>
        </w:rPr>
        <w:t xml:space="preserve"> zubnih tehničara, </w:t>
      </w:r>
    </w:p>
    <w:p w14:paraId="40F0C575" w14:textId="77777777"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- 1 tim medicine rada  s psihologom (2)</w:t>
      </w:r>
    </w:p>
    <w:p w14:paraId="6FD3FD15" w14:textId="77777777"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biomedicinski laboratorij</w:t>
      </w:r>
    </w:p>
    <w:p w14:paraId="32A0F7D4" w14:textId="45B48FE7" w:rsidR="006C135C" w:rsidRPr="00C02003" w:rsidRDefault="006C135C" w:rsidP="00C02003">
      <w:pPr>
        <w:autoSpaceDE w:val="0"/>
        <w:autoSpaceDN w:val="0"/>
        <w:adjustRightInd w:val="0"/>
        <w:spacing w:line="240" w:lineRule="auto"/>
        <w:jc w:val="both"/>
        <w:rPr>
          <w:rFonts w:ascii="Arial" w:hAnsi="Arial" w:cs="Arial"/>
          <w:sz w:val="24"/>
          <w:szCs w:val="24"/>
        </w:rPr>
      </w:pPr>
      <w:r w:rsidRPr="00C02003">
        <w:rPr>
          <w:rFonts w:ascii="Arial" w:hAnsi="Arial" w:cs="Arial"/>
          <w:sz w:val="24"/>
          <w:szCs w:val="24"/>
        </w:rPr>
        <w:t xml:space="preserve">- </w:t>
      </w:r>
      <w:r w:rsidR="00E01AD4" w:rsidRPr="00C02003">
        <w:rPr>
          <w:rFonts w:ascii="Arial" w:hAnsi="Arial" w:cs="Arial"/>
          <w:sz w:val="24"/>
          <w:szCs w:val="24"/>
        </w:rPr>
        <w:t>2</w:t>
      </w:r>
      <w:r w:rsidRPr="00C02003">
        <w:rPr>
          <w:rFonts w:ascii="Arial" w:hAnsi="Arial" w:cs="Arial"/>
          <w:sz w:val="24"/>
          <w:szCs w:val="24"/>
        </w:rPr>
        <w:t xml:space="preserve"> tima zdravstvene zaštite žena</w:t>
      </w:r>
    </w:p>
    <w:p w14:paraId="64505AC0" w14:textId="77777777" w:rsidR="00732A0A" w:rsidRPr="00C02003" w:rsidRDefault="006C135C" w:rsidP="00C02003">
      <w:pPr>
        <w:suppressAutoHyphens/>
        <w:snapToGrid w:val="0"/>
        <w:spacing w:after="0" w:line="240" w:lineRule="auto"/>
        <w:ind w:right="225"/>
        <w:jc w:val="both"/>
        <w:rPr>
          <w:rFonts w:ascii="Arial" w:hAnsi="Arial" w:cs="Arial"/>
          <w:sz w:val="24"/>
          <w:szCs w:val="24"/>
          <w:lang w:eastAsia="ar-SA"/>
        </w:rPr>
      </w:pPr>
      <w:r w:rsidRPr="00C02003">
        <w:rPr>
          <w:rFonts w:ascii="Arial" w:hAnsi="Arial" w:cs="Arial"/>
          <w:sz w:val="24"/>
          <w:szCs w:val="24"/>
        </w:rPr>
        <w:t>- ljekarnu.</w:t>
      </w:r>
    </w:p>
    <w:p w14:paraId="79B676AD" w14:textId="605270CE" w:rsidR="00732A0A" w:rsidRPr="00C02003" w:rsidRDefault="00732A0A" w:rsidP="00C02003">
      <w:pPr>
        <w:autoSpaceDE w:val="0"/>
        <w:autoSpaceDN w:val="0"/>
        <w:adjustRightInd w:val="0"/>
        <w:spacing w:after="200" w:line="240" w:lineRule="auto"/>
        <w:jc w:val="both"/>
        <w:rPr>
          <w:rFonts w:ascii="Arial" w:hAnsi="Arial" w:cs="Arial"/>
          <w:sz w:val="24"/>
          <w:szCs w:val="24"/>
        </w:rPr>
      </w:pPr>
      <w:r w:rsidRPr="00C02003">
        <w:rPr>
          <w:rFonts w:ascii="Arial" w:hAnsi="Arial" w:cs="Arial"/>
          <w:sz w:val="24"/>
          <w:szCs w:val="24"/>
        </w:rPr>
        <w:t>Ukupan broj djel</w:t>
      </w:r>
      <w:r w:rsidR="006C135C" w:rsidRPr="00C02003">
        <w:rPr>
          <w:rFonts w:ascii="Arial" w:hAnsi="Arial" w:cs="Arial"/>
          <w:sz w:val="24"/>
          <w:szCs w:val="24"/>
        </w:rPr>
        <w:t>atnika na dan 31.12.202</w:t>
      </w:r>
      <w:r w:rsidR="00BD05F1" w:rsidRPr="00C02003">
        <w:rPr>
          <w:rFonts w:ascii="Arial" w:hAnsi="Arial" w:cs="Arial"/>
          <w:sz w:val="24"/>
          <w:szCs w:val="24"/>
        </w:rPr>
        <w:t>3</w:t>
      </w:r>
      <w:r w:rsidR="006C135C" w:rsidRPr="00C02003">
        <w:rPr>
          <w:rFonts w:ascii="Arial" w:hAnsi="Arial" w:cs="Arial"/>
          <w:sz w:val="24"/>
          <w:szCs w:val="24"/>
        </w:rPr>
        <w:t>. je 1</w:t>
      </w:r>
      <w:r w:rsidR="004F5D70" w:rsidRPr="00C02003">
        <w:rPr>
          <w:rFonts w:ascii="Arial" w:hAnsi="Arial" w:cs="Arial"/>
          <w:sz w:val="24"/>
          <w:szCs w:val="24"/>
        </w:rPr>
        <w:t>3</w:t>
      </w:r>
      <w:r w:rsidR="00BD05F1" w:rsidRPr="00C02003">
        <w:rPr>
          <w:rFonts w:ascii="Arial" w:hAnsi="Arial" w:cs="Arial"/>
          <w:sz w:val="24"/>
          <w:szCs w:val="24"/>
        </w:rPr>
        <w:t>7</w:t>
      </w:r>
      <w:r w:rsidRPr="00C02003">
        <w:rPr>
          <w:rFonts w:ascii="Arial" w:hAnsi="Arial" w:cs="Arial"/>
          <w:sz w:val="24"/>
          <w:szCs w:val="24"/>
        </w:rPr>
        <w:t>. Tijekom 20</w:t>
      </w:r>
      <w:r w:rsidR="006C135C" w:rsidRPr="00C02003">
        <w:rPr>
          <w:rFonts w:ascii="Arial" w:hAnsi="Arial" w:cs="Arial"/>
          <w:sz w:val="24"/>
          <w:szCs w:val="24"/>
        </w:rPr>
        <w:t>2</w:t>
      </w:r>
      <w:r w:rsidR="00BD05F1" w:rsidRPr="00C02003">
        <w:rPr>
          <w:rFonts w:ascii="Arial" w:hAnsi="Arial" w:cs="Arial"/>
          <w:sz w:val="24"/>
          <w:szCs w:val="24"/>
        </w:rPr>
        <w:t>3</w:t>
      </w:r>
      <w:r w:rsidRPr="00C02003">
        <w:rPr>
          <w:rFonts w:ascii="Arial" w:hAnsi="Arial" w:cs="Arial"/>
          <w:sz w:val="24"/>
          <w:szCs w:val="24"/>
        </w:rPr>
        <w:t>. zapošljavani su djelatnici na određeno vrijeme poradi zamjene djelatnika koji izbivaju sa rada, a na neodređeno vrijeme zaposleni su djelatnici na radna mjesta upražnjena odlaskom djelatnika u mirovinu ili prestankom radnog odnosa djelatnika, a po ishođenju suglasnosti Ministarstva zdravstva.</w:t>
      </w:r>
    </w:p>
    <w:p w14:paraId="67F3BF82" w14:textId="73755DE4"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lastRenderedPageBreak/>
        <w:t xml:space="preserve">Financijski izvještaji u sustavu proračuna se predaju sukladno izmijenjenom Pravilniku o financijskom izvještavanju u proračunskom računovodstvu (NN </w:t>
      </w:r>
      <w:r w:rsidR="009E4080" w:rsidRPr="00C02003">
        <w:rPr>
          <w:rFonts w:ascii="Arial" w:hAnsi="Arial" w:cs="Arial"/>
          <w:sz w:val="24"/>
          <w:szCs w:val="24"/>
        </w:rPr>
        <w:t>3/15., 93/15., 93/15., 135/15., 2/17., 28/17.</w:t>
      </w:r>
      <w:r w:rsidR="0081754A" w:rsidRPr="00C02003">
        <w:rPr>
          <w:rFonts w:ascii="Arial" w:hAnsi="Arial" w:cs="Arial"/>
          <w:sz w:val="24"/>
          <w:szCs w:val="24"/>
        </w:rPr>
        <w:t>,</w:t>
      </w:r>
      <w:r w:rsidR="00083049" w:rsidRPr="00C02003">
        <w:rPr>
          <w:rFonts w:ascii="Arial" w:hAnsi="Arial" w:cs="Arial"/>
          <w:sz w:val="24"/>
          <w:szCs w:val="24"/>
        </w:rPr>
        <w:t xml:space="preserve"> </w:t>
      </w:r>
      <w:r w:rsidR="009E4080" w:rsidRPr="00C02003">
        <w:rPr>
          <w:rFonts w:ascii="Arial" w:hAnsi="Arial" w:cs="Arial"/>
          <w:sz w:val="24"/>
          <w:szCs w:val="24"/>
        </w:rPr>
        <w:t>112/18</w:t>
      </w:r>
      <w:r w:rsidR="00083049" w:rsidRPr="00C02003">
        <w:rPr>
          <w:rFonts w:ascii="Arial" w:hAnsi="Arial" w:cs="Arial"/>
          <w:sz w:val="24"/>
          <w:szCs w:val="24"/>
        </w:rPr>
        <w:t>.</w:t>
      </w:r>
      <w:r w:rsidR="0081754A" w:rsidRPr="00C02003">
        <w:rPr>
          <w:rFonts w:ascii="Arial" w:hAnsi="Arial" w:cs="Arial"/>
          <w:sz w:val="24"/>
          <w:szCs w:val="24"/>
        </w:rPr>
        <w:t>,</w:t>
      </w:r>
      <w:r w:rsidR="00083049" w:rsidRPr="00C02003">
        <w:rPr>
          <w:rFonts w:ascii="Arial" w:hAnsi="Arial" w:cs="Arial"/>
          <w:sz w:val="24"/>
          <w:szCs w:val="24"/>
        </w:rPr>
        <w:t xml:space="preserve"> </w:t>
      </w:r>
      <w:r w:rsidR="0081754A" w:rsidRPr="00C02003">
        <w:rPr>
          <w:rFonts w:ascii="Arial" w:hAnsi="Arial" w:cs="Arial"/>
          <w:sz w:val="24"/>
          <w:szCs w:val="24"/>
        </w:rPr>
        <w:t>126/19,</w:t>
      </w:r>
      <w:r w:rsidR="00083049" w:rsidRPr="00C02003">
        <w:rPr>
          <w:rFonts w:ascii="Arial" w:hAnsi="Arial" w:cs="Arial"/>
          <w:sz w:val="24"/>
          <w:szCs w:val="24"/>
        </w:rPr>
        <w:t xml:space="preserve"> </w:t>
      </w:r>
      <w:r w:rsidR="0081754A" w:rsidRPr="00C02003">
        <w:rPr>
          <w:rFonts w:ascii="Arial" w:hAnsi="Arial" w:cs="Arial"/>
          <w:sz w:val="24"/>
          <w:szCs w:val="24"/>
        </w:rPr>
        <w:t>145/20,</w:t>
      </w:r>
      <w:r w:rsidR="00083049" w:rsidRPr="00C02003">
        <w:rPr>
          <w:rFonts w:ascii="Arial" w:hAnsi="Arial" w:cs="Arial"/>
          <w:sz w:val="24"/>
          <w:szCs w:val="24"/>
        </w:rPr>
        <w:t xml:space="preserve"> </w:t>
      </w:r>
      <w:r w:rsidR="0081754A" w:rsidRPr="00C02003">
        <w:rPr>
          <w:rFonts w:ascii="Arial" w:hAnsi="Arial" w:cs="Arial"/>
          <w:sz w:val="24"/>
          <w:szCs w:val="24"/>
        </w:rPr>
        <w:t>32/21</w:t>
      </w:r>
      <w:r w:rsidR="00BD05F1" w:rsidRPr="00C02003">
        <w:rPr>
          <w:rFonts w:ascii="Arial" w:hAnsi="Arial" w:cs="Arial"/>
          <w:sz w:val="24"/>
          <w:szCs w:val="24"/>
        </w:rPr>
        <w:t>,144/21</w:t>
      </w:r>
      <w:r w:rsidR="009E4080" w:rsidRPr="00C02003">
        <w:rPr>
          <w:rFonts w:ascii="Arial" w:hAnsi="Arial" w:cs="Arial"/>
          <w:sz w:val="24"/>
          <w:szCs w:val="24"/>
        </w:rPr>
        <w:t>). Pravilnik</w:t>
      </w:r>
      <w:r w:rsidR="004C4B05" w:rsidRPr="00C02003">
        <w:rPr>
          <w:rFonts w:ascii="Arial" w:hAnsi="Arial" w:cs="Arial"/>
          <w:sz w:val="24"/>
          <w:szCs w:val="24"/>
        </w:rPr>
        <w:t>u</w:t>
      </w:r>
      <w:r w:rsidR="009E4080" w:rsidRPr="00C02003">
        <w:rPr>
          <w:rFonts w:ascii="Arial" w:hAnsi="Arial" w:cs="Arial"/>
          <w:sz w:val="24"/>
          <w:szCs w:val="24"/>
        </w:rPr>
        <w:t xml:space="preserve"> o dopunama Pravilnika o proračunskom računovodstvu i računskom planu kao i Pravilnik</w:t>
      </w:r>
      <w:r w:rsidR="004C4B05" w:rsidRPr="00C02003">
        <w:rPr>
          <w:rFonts w:ascii="Arial" w:hAnsi="Arial" w:cs="Arial"/>
          <w:sz w:val="24"/>
          <w:szCs w:val="24"/>
        </w:rPr>
        <w:t>u</w:t>
      </w:r>
      <w:r w:rsidR="009E4080" w:rsidRPr="00C02003">
        <w:rPr>
          <w:rFonts w:ascii="Arial" w:hAnsi="Arial" w:cs="Arial"/>
          <w:sz w:val="24"/>
          <w:szCs w:val="24"/>
        </w:rPr>
        <w:t xml:space="preserve"> o izmjenama Pravilnika o financijskom izvještavanju u proračunskom računovodstvu, NN </w:t>
      </w:r>
      <w:r w:rsidR="0081754A" w:rsidRPr="00C02003">
        <w:rPr>
          <w:rFonts w:ascii="Arial" w:hAnsi="Arial" w:cs="Arial"/>
          <w:sz w:val="24"/>
          <w:szCs w:val="24"/>
        </w:rPr>
        <w:t>37</w:t>
      </w:r>
      <w:r w:rsidR="009E4080" w:rsidRPr="00C02003">
        <w:rPr>
          <w:rFonts w:ascii="Arial" w:hAnsi="Arial" w:cs="Arial"/>
          <w:sz w:val="24"/>
          <w:szCs w:val="24"/>
        </w:rPr>
        <w:t>/20</w:t>
      </w:r>
      <w:r w:rsidR="00571438" w:rsidRPr="00C02003">
        <w:rPr>
          <w:rFonts w:ascii="Arial" w:hAnsi="Arial" w:cs="Arial"/>
          <w:sz w:val="24"/>
          <w:szCs w:val="24"/>
        </w:rPr>
        <w:t>2</w:t>
      </w:r>
      <w:r w:rsidR="0081754A" w:rsidRPr="00C02003">
        <w:rPr>
          <w:rFonts w:ascii="Arial" w:hAnsi="Arial" w:cs="Arial"/>
          <w:sz w:val="24"/>
          <w:szCs w:val="24"/>
        </w:rPr>
        <w:t>2</w:t>
      </w:r>
      <w:r w:rsidR="009E4080" w:rsidRPr="00C02003">
        <w:rPr>
          <w:rFonts w:ascii="Arial" w:hAnsi="Arial" w:cs="Arial"/>
          <w:sz w:val="24"/>
          <w:szCs w:val="24"/>
        </w:rPr>
        <w:t>.</w:t>
      </w:r>
      <w:r w:rsidR="00B9400C" w:rsidRPr="00C02003">
        <w:rPr>
          <w:rFonts w:ascii="Arial" w:hAnsi="Arial" w:cs="Arial"/>
          <w:sz w:val="24"/>
          <w:szCs w:val="24"/>
        </w:rPr>
        <w:t xml:space="preserve"> </w:t>
      </w:r>
      <w:r w:rsidRPr="00C02003">
        <w:rPr>
          <w:rFonts w:ascii="Arial" w:hAnsi="Arial" w:cs="Arial"/>
          <w:sz w:val="24"/>
          <w:szCs w:val="24"/>
        </w:rPr>
        <w:t>Dom zdravlja Karlovac je proračunski korisnik Karlovačke županije. Financijski planovi Doma zdravlja su dio Proračuna Karlovačke županije koja vrši  konsolidaciju financijskih izvješća svojih korisnika.  Knjiženja se vrše putem jedinstvenog računovodstvenog sustava - „Win-GPS“ informatičke kuće Infomare d.o.o. Dom zdravlja Karlovac je i u 20</w:t>
      </w:r>
      <w:r w:rsidR="006C135C" w:rsidRPr="00C02003">
        <w:rPr>
          <w:rFonts w:ascii="Arial" w:hAnsi="Arial" w:cs="Arial"/>
          <w:sz w:val="24"/>
          <w:szCs w:val="24"/>
        </w:rPr>
        <w:t>2</w:t>
      </w:r>
      <w:r w:rsidR="00BD05F1" w:rsidRPr="00C02003">
        <w:rPr>
          <w:rFonts w:ascii="Arial" w:hAnsi="Arial" w:cs="Arial"/>
          <w:sz w:val="24"/>
          <w:szCs w:val="24"/>
        </w:rPr>
        <w:t>3</w:t>
      </w:r>
      <w:r w:rsidRPr="00C02003">
        <w:rPr>
          <w:rFonts w:ascii="Arial" w:hAnsi="Arial" w:cs="Arial"/>
          <w:sz w:val="24"/>
          <w:szCs w:val="24"/>
        </w:rPr>
        <w:t>.</w:t>
      </w:r>
      <w:r w:rsidR="0022474D" w:rsidRPr="00C02003">
        <w:rPr>
          <w:rFonts w:ascii="Arial" w:hAnsi="Arial" w:cs="Arial"/>
          <w:sz w:val="24"/>
          <w:szCs w:val="24"/>
        </w:rPr>
        <w:t xml:space="preserve"> </w:t>
      </w:r>
      <w:r w:rsidRPr="00C02003">
        <w:rPr>
          <w:rFonts w:ascii="Arial" w:hAnsi="Arial" w:cs="Arial"/>
          <w:sz w:val="24"/>
          <w:szCs w:val="24"/>
        </w:rPr>
        <w:t>g</w:t>
      </w:r>
      <w:r w:rsidR="00BD6CC4" w:rsidRPr="00C02003">
        <w:rPr>
          <w:rFonts w:ascii="Arial" w:hAnsi="Arial" w:cs="Arial"/>
          <w:sz w:val="24"/>
          <w:szCs w:val="24"/>
        </w:rPr>
        <w:t>odine</w:t>
      </w:r>
      <w:r w:rsidRPr="00C02003">
        <w:rPr>
          <w:rFonts w:ascii="Arial" w:hAnsi="Arial" w:cs="Arial"/>
          <w:sz w:val="24"/>
          <w:szCs w:val="24"/>
        </w:rPr>
        <w:t xml:space="preserve"> ostao obveznik obračuna i plaćanja PDV-a, obzirom da godišnje ostvaruje više od </w:t>
      </w:r>
      <w:r w:rsidR="00BD05F1" w:rsidRPr="00C02003">
        <w:rPr>
          <w:rFonts w:ascii="Arial" w:hAnsi="Arial" w:cs="Arial"/>
          <w:sz w:val="24"/>
          <w:szCs w:val="24"/>
        </w:rPr>
        <w:t>39.816,84 EUR</w:t>
      </w:r>
      <w:r w:rsidRPr="00C02003">
        <w:rPr>
          <w:rFonts w:ascii="Arial" w:hAnsi="Arial" w:cs="Arial"/>
          <w:sz w:val="24"/>
          <w:szCs w:val="24"/>
        </w:rPr>
        <w:t xml:space="preserve"> oporezivih usluga.</w:t>
      </w:r>
      <w:r w:rsidR="00695A0A" w:rsidRPr="00C02003">
        <w:rPr>
          <w:rFonts w:ascii="Arial" w:hAnsi="Arial" w:cs="Arial"/>
          <w:sz w:val="24"/>
          <w:szCs w:val="24"/>
        </w:rPr>
        <w:t xml:space="preserve"> Konačnim obračunom PDV-a za 202</w:t>
      </w:r>
      <w:r w:rsidR="00FC5F12" w:rsidRPr="00C02003">
        <w:rPr>
          <w:rFonts w:ascii="Arial" w:hAnsi="Arial" w:cs="Arial"/>
          <w:sz w:val="24"/>
          <w:szCs w:val="24"/>
        </w:rPr>
        <w:t>3</w:t>
      </w:r>
      <w:r w:rsidR="00695A0A" w:rsidRPr="00C02003">
        <w:rPr>
          <w:rFonts w:ascii="Arial" w:hAnsi="Arial" w:cs="Arial"/>
          <w:sz w:val="24"/>
          <w:szCs w:val="24"/>
        </w:rPr>
        <w:t>. godinu stopa pretporeza se mijenjala</w:t>
      </w:r>
      <w:r w:rsidR="005302C7" w:rsidRPr="00C02003">
        <w:rPr>
          <w:rFonts w:ascii="Arial" w:hAnsi="Arial" w:cs="Arial"/>
          <w:sz w:val="24"/>
          <w:szCs w:val="24"/>
        </w:rPr>
        <w:t xml:space="preserve">, odnosno </w:t>
      </w:r>
      <w:r w:rsidR="00BD6CC4" w:rsidRPr="00C02003">
        <w:rPr>
          <w:rFonts w:ascii="Arial" w:hAnsi="Arial" w:cs="Arial"/>
          <w:sz w:val="24"/>
          <w:szCs w:val="24"/>
        </w:rPr>
        <w:t>smanjila</w:t>
      </w:r>
      <w:r w:rsidR="005302C7" w:rsidRPr="00C02003">
        <w:rPr>
          <w:rFonts w:ascii="Arial" w:hAnsi="Arial" w:cs="Arial"/>
          <w:sz w:val="24"/>
          <w:szCs w:val="24"/>
        </w:rPr>
        <w:t xml:space="preserve"> za </w:t>
      </w:r>
      <w:r w:rsidR="00BD6CC4" w:rsidRPr="00C02003">
        <w:rPr>
          <w:rFonts w:ascii="Arial" w:hAnsi="Arial" w:cs="Arial"/>
          <w:sz w:val="24"/>
          <w:szCs w:val="24"/>
        </w:rPr>
        <w:t>1</w:t>
      </w:r>
      <w:r w:rsidR="005302C7" w:rsidRPr="00C02003">
        <w:rPr>
          <w:rFonts w:ascii="Arial" w:hAnsi="Arial" w:cs="Arial"/>
          <w:sz w:val="24"/>
          <w:szCs w:val="24"/>
        </w:rPr>
        <w:t xml:space="preserve"> % zbog </w:t>
      </w:r>
      <w:r w:rsidR="00BD6CC4" w:rsidRPr="00C02003">
        <w:rPr>
          <w:rFonts w:ascii="Arial" w:hAnsi="Arial" w:cs="Arial"/>
          <w:sz w:val="24"/>
          <w:szCs w:val="24"/>
        </w:rPr>
        <w:t>smanjenja</w:t>
      </w:r>
      <w:r w:rsidR="005302C7" w:rsidRPr="00C02003">
        <w:rPr>
          <w:rFonts w:ascii="Arial" w:hAnsi="Arial" w:cs="Arial"/>
          <w:sz w:val="24"/>
          <w:szCs w:val="24"/>
        </w:rPr>
        <w:t xml:space="preserve"> oporezivih usluga u 202</w:t>
      </w:r>
      <w:r w:rsidR="00FC5F12" w:rsidRPr="00C02003">
        <w:rPr>
          <w:rFonts w:ascii="Arial" w:hAnsi="Arial" w:cs="Arial"/>
          <w:sz w:val="24"/>
          <w:szCs w:val="24"/>
        </w:rPr>
        <w:t>3</w:t>
      </w:r>
      <w:r w:rsidR="005302C7" w:rsidRPr="00C02003">
        <w:rPr>
          <w:rFonts w:ascii="Arial" w:hAnsi="Arial" w:cs="Arial"/>
          <w:sz w:val="24"/>
          <w:szCs w:val="24"/>
        </w:rPr>
        <w:t>. godini</w:t>
      </w:r>
      <w:r w:rsidR="00695A0A" w:rsidRPr="00C02003">
        <w:rPr>
          <w:rFonts w:ascii="Arial" w:hAnsi="Arial" w:cs="Arial"/>
          <w:sz w:val="24"/>
          <w:szCs w:val="24"/>
        </w:rPr>
        <w:t xml:space="preserve">. </w:t>
      </w:r>
      <w:r w:rsidRPr="00C02003">
        <w:rPr>
          <w:rFonts w:ascii="Arial" w:hAnsi="Arial" w:cs="Arial"/>
          <w:sz w:val="24"/>
          <w:szCs w:val="24"/>
        </w:rPr>
        <w:t xml:space="preserve">Privremena stopa pretporeza od </w:t>
      </w:r>
      <w:r w:rsidR="00FC5F12" w:rsidRPr="00C02003">
        <w:rPr>
          <w:rFonts w:ascii="Arial" w:hAnsi="Arial" w:cs="Arial"/>
          <w:sz w:val="24"/>
          <w:szCs w:val="24"/>
        </w:rPr>
        <w:t>4</w:t>
      </w:r>
      <w:r w:rsidRPr="00C02003">
        <w:rPr>
          <w:rFonts w:ascii="Arial" w:hAnsi="Arial" w:cs="Arial"/>
          <w:sz w:val="24"/>
          <w:szCs w:val="24"/>
        </w:rPr>
        <w:t>% je i konačna te će se primjenjivati i u 202</w:t>
      </w:r>
      <w:r w:rsidR="00FC5F12" w:rsidRPr="00C02003">
        <w:rPr>
          <w:rFonts w:ascii="Arial" w:hAnsi="Arial" w:cs="Arial"/>
          <w:sz w:val="24"/>
          <w:szCs w:val="24"/>
        </w:rPr>
        <w:t>4</w:t>
      </w:r>
      <w:r w:rsidRPr="00C02003">
        <w:rPr>
          <w:rFonts w:ascii="Arial" w:hAnsi="Arial" w:cs="Arial"/>
          <w:sz w:val="24"/>
          <w:szCs w:val="24"/>
        </w:rPr>
        <w:t>. godini.</w:t>
      </w:r>
    </w:p>
    <w:p w14:paraId="0FB79EC1" w14:textId="2C2ADF9A" w:rsidR="00D57D58" w:rsidRPr="00C02003" w:rsidRDefault="00B9400C" w:rsidP="00C02003">
      <w:pPr>
        <w:spacing w:line="240" w:lineRule="auto"/>
        <w:jc w:val="both"/>
        <w:rPr>
          <w:rFonts w:ascii="Arial" w:hAnsi="Arial" w:cs="Arial"/>
          <w:sz w:val="24"/>
          <w:szCs w:val="24"/>
        </w:rPr>
      </w:pPr>
      <w:r w:rsidRPr="00C02003">
        <w:rPr>
          <w:rFonts w:ascii="Arial" w:hAnsi="Arial" w:cs="Arial"/>
          <w:sz w:val="24"/>
          <w:szCs w:val="24"/>
        </w:rPr>
        <w:t xml:space="preserve">I u 2023.godini trajali su </w:t>
      </w:r>
      <w:r w:rsidR="004533CA" w:rsidRPr="00C02003">
        <w:rPr>
          <w:rFonts w:ascii="Arial" w:hAnsi="Arial" w:cs="Arial"/>
          <w:sz w:val="24"/>
          <w:szCs w:val="24"/>
        </w:rPr>
        <w:t>sudski sporovi</w:t>
      </w:r>
      <w:r w:rsidR="00732A0A" w:rsidRPr="00C02003">
        <w:rPr>
          <w:rFonts w:ascii="Arial" w:hAnsi="Arial" w:cs="Arial"/>
          <w:sz w:val="24"/>
          <w:szCs w:val="24"/>
        </w:rPr>
        <w:t xml:space="preserve"> protiv Doma zdravlja Karlovac</w:t>
      </w:r>
      <w:r w:rsidR="00EE2CE5" w:rsidRPr="00C02003">
        <w:rPr>
          <w:rFonts w:ascii="Arial" w:hAnsi="Arial" w:cs="Arial"/>
          <w:sz w:val="24"/>
          <w:szCs w:val="24"/>
        </w:rPr>
        <w:t xml:space="preserve"> od strane zdravstvenih i nezdravstvenih radnika (vozači sanitetskog prijevoza)</w:t>
      </w:r>
      <w:r w:rsidR="00732A0A" w:rsidRPr="00C02003">
        <w:rPr>
          <w:rFonts w:ascii="Arial" w:hAnsi="Arial" w:cs="Arial"/>
          <w:sz w:val="24"/>
          <w:szCs w:val="24"/>
        </w:rPr>
        <w:t>. Predmet spora su isplate dnevnica kao i dodaci na plaću</w:t>
      </w:r>
      <w:r w:rsidR="00EE2CE5" w:rsidRPr="00C02003">
        <w:rPr>
          <w:rFonts w:ascii="Arial" w:hAnsi="Arial" w:cs="Arial"/>
          <w:sz w:val="24"/>
          <w:szCs w:val="24"/>
        </w:rPr>
        <w:t xml:space="preserve"> </w:t>
      </w:r>
      <w:r w:rsidR="00732A0A" w:rsidRPr="00C02003">
        <w:rPr>
          <w:rFonts w:ascii="Arial" w:hAnsi="Arial" w:cs="Arial"/>
          <w:sz w:val="24"/>
          <w:szCs w:val="24"/>
        </w:rPr>
        <w:t>zbog iznimne odgovornosti za život i zdravlje ljudi</w:t>
      </w:r>
      <w:r w:rsidR="0041500A" w:rsidRPr="00C02003">
        <w:rPr>
          <w:rFonts w:ascii="Arial" w:hAnsi="Arial" w:cs="Arial"/>
          <w:sz w:val="24"/>
          <w:szCs w:val="24"/>
        </w:rPr>
        <w:t>, isplata razlike plaća na ime obračuna prekovremenih sati i obračuna naknada za vrijeme korištenja godišnjih odmora i privremene nesposobnosti za rad i isplata razlike plaće na ime umanjenog obračuna plaće s nižom osnovicom.</w:t>
      </w:r>
      <w:r w:rsidR="00732A0A" w:rsidRPr="00C02003">
        <w:rPr>
          <w:rFonts w:ascii="Arial" w:hAnsi="Arial" w:cs="Arial"/>
          <w:sz w:val="24"/>
          <w:szCs w:val="24"/>
        </w:rPr>
        <w:t xml:space="preserve"> Svi sudski sporovi su se uredno vodili i na njih se Dom zdravlja uredno odazivao putem svog ovlaštenog radnika.</w:t>
      </w:r>
      <w:r w:rsidR="00593B17" w:rsidRPr="00C02003">
        <w:rPr>
          <w:rFonts w:ascii="Arial" w:hAnsi="Arial" w:cs="Arial"/>
          <w:sz w:val="24"/>
          <w:szCs w:val="24"/>
        </w:rPr>
        <w:t xml:space="preserve"> U 2023.</w:t>
      </w:r>
      <w:r w:rsidR="00226EC1" w:rsidRPr="00C02003">
        <w:rPr>
          <w:rFonts w:ascii="Arial" w:hAnsi="Arial" w:cs="Arial"/>
          <w:sz w:val="24"/>
          <w:szCs w:val="24"/>
        </w:rPr>
        <w:t xml:space="preserve"> </w:t>
      </w:r>
      <w:r w:rsidR="00593B17" w:rsidRPr="00C02003">
        <w:rPr>
          <w:rFonts w:ascii="Arial" w:hAnsi="Arial" w:cs="Arial"/>
          <w:sz w:val="24"/>
          <w:szCs w:val="24"/>
        </w:rPr>
        <w:t xml:space="preserve">godini isplaćeni trošak </w:t>
      </w:r>
      <w:r w:rsidR="00940C1B" w:rsidRPr="00C02003">
        <w:rPr>
          <w:rFonts w:ascii="Arial" w:hAnsi="Arial" w:cs="Arial"/>
          <w:sz w:val="24"/>
          <w:szCs w:val="24"/>
        </w:rPr>
        <w:t>za</w:t>
      </w:r>
      <w:r w:rsidR="006A2ED6" w:rsidRPr="00C02003">
        <w:rPr>
          <w:rFonts w:ascii="Arial" w:hAnsi="Arial" w:cs="Arial"/>
          <w:sz w:val="24"/>
          <w:szCs w:val="24"/>
        </w:rPr>
        <w:t xml:space="preserve"> </w:t>
      </w:r>
      <w:r w:rsidR="00940C1B" w:rsidRPr="00C02003">
        <w:rPr>
          <w:rFonts w:ascii="Arial" w:hAnsi="Arial" w:cs="Arial"/>
          <w:sz w:val="24"/>
          <w:szCs w:val="24"/>
        </w:rPr>
        <w:t xml:space="preserve">plaću po sudskim presudama </w:t>
      </w:r>
      <w:r w:rsidR="00593B17" w:rsidRPr="00C02003">
        <w:rPr>
          <w:rFonts w:ascii="Arial" w:hAnsi="Arial" w:cs="Arial"/>
          <w:sz w:val="24"/>
          <w:szCs w:val="24"/>
        </w:rPr>
        <w:t xml:space="preserve">je iznosio </w:t>
      </w:r>
      <w:r w:rsidR="006A2ED6" w:rsidRPr="00C02003">
        <w:rPr>
          <w:rFonts w:ascii="Arial" w:hAnsi="Arial" w:cs="Arial"/>
          <w:sz w:val="24"/>
          <w:szCs w:val="24"/>
        </w:rPr>
        <w:t xml:space="preserve">4.657,44 EUR, </w:t>
      </w:r>
      <w:r w:rsidR="00C83AFE" w:rsidRPr="00C02003">
        <w:rPr>
          <w:rFonts w:ascii="Arial" w:hAnsi="Arial" w:cs="Arial"/>
          <w:sz w:val="24"/>
          <w:szCs w:val="24"/>
        </w:rPr>
        <w:t>za doprinose</w:t>
      </w:r>
      <w:r w:rsidR="006A2ED6" w:rsidRPr="00C02003">
        <w:rPr>
          <w:rFonts w:ascii="Arial" w:hAnsi="Arial" w:cs="Arial"/>
          <w:sz w:val="24"/>
          <w:szCs w:val="24"/>
        </w:rPr>
        <w:t xml:space="preserve"> na plaću 1.177,11 EUR,</w:t>
      </w:r>
      <w:r w:rsidR="00C83AFE" w:rsidRPr="00C02003">
        <w:rPr>
          <w:rFonts w:ascii="Arial" w:hAnsi="Arial" w:cs="Arial"/>
          <w:sz w:val="24"/>
          <w:szCs w:val="24"/>
        </w:rPr>
        <w:t xml:space="preserve"> za</w:t>
      </w:r>
      <w:r w:rsidR="00621DC1" w:rsidRPr="00C02003">
        <w:rPr>
          <w:rFonts w:ascii="Arial" w:hAnsi="Arial" w:cs="Arial"/>
          <w:sz w:val="24"/>
          <w:szCs w:val="24"/>
        </w:rPr>
        <w:t xml:space="preserve"> </w:t>
      </w:r>
      <w:r w:rsidR="00C83AFE" w:rsidRPr="00C02003">
        <w:rPr>
          <w:rFonts w:ascii="Arial" w:hAnsi="Arial" w:cs="Arial"/>
          <w:sz w:val="24"/>
          <w:szCs w:val="24"/>
        </w:rPr>
        <w:t>t</w:t>
      </w:r>
      <w:r w:rsidR="006A2ED6" w:rsidRPr="00C02003">
        <w:rPr>
          <w:rFonts w:ascii="Arial" w:hAnsi="Arial" w:cs="Arial"/>
          <w:sz w:val="24"/>
          <w:szCs w:val="24"/>
        </w:rPr>
        <w:t>rošak sudskih postupaka 7.747,58</w:t>
      </w:r>
      <w:r w:rsidR="00621DC1" w:rsidRPr="00C02003">
        <w:rPr>
          <w:rFonts w:ascii="Arial" w:hAnsi="Arial" w:cs="Arial"/>
          <w:sz w:val="24"/>
          <w:szCs w:val="24"/>
        </w:rPr>
        <w:t xml:space="preserve"> EUR</w:t>
      </w:r>
      <w:r w:rsidR="00C83AFE" w:rsidRPr="00C02003">
        <w:rPr>
          <w:rFonts w:ascii="Arial" w:hAnsi="Arial" w:cs="Arial"/>
          <w:sz w:val="24"/>
          <w:szCs w:val="24"/>
        </w:rPr>
        <w:t>,  za t</w:t>
      </w:r>
      <w:r w:rsidR="006A2ED6" w:rsidRPr="00C02003">
        <w:rPr>
          <w:rFonts w:ascii="Arial" w:hAnsi="Arial" w:cs="Arial"/>
          <w:sz w:val="24"/>
          <w:szCs w:val="24"/>
        </w:rPr>
        <w:t xml:space="preserve">rošak sudskih pristojbi 152,62 EUR, i </w:t>
      </w:r>
      <w:r w:rsidR="00C83AFE" w:rsidRPr="00C02003">
        <w:rPr>
          <w:rFonts w:ascii="Arial" w:hAnsi="Arial" w:cs="Arial"/>
          <w:sz w:val="24"/>
          <w:szCs w:val="24"/>
        </w:rPr>
        <w:t xml:space="preserve">za </w:t>
      </w:r>
      <w:r w:rsidR="006A2ED6" w:rsidRPr="00C02003">
        <w:rPr>
          <w:rFonts w:ascii="Arial" w:hAnsi="Arial" w:cs="Arial"/>
          <w:sz w:val="24"/>
          <w:szCs w:val="24"/>
        </w:rPr>
        <w:t xml:space="preserve">trošak zateznih kamata 528,84 EUR. </w:t>
      </w:r>
    </w:p>
    <w:p w14:paraId="63DC4934" w14:textId="77777777" w:rsidR="007C4C0B" w:rsidRPr="00C02003" w:rsidRDefault="007C4C0B" w:rsidP="00C02003">
      <w:pPr>
        <w:spacing w:line="240" w:lineRule="auto"/>
        <w:jc w:val="both"/>
        <w:rPr>
          <w:rFonts w:ascii="Arial" w:hAnsi="Arial" w:cs="Arial"/>
          <w:sz w:val="24"/>
          <w:szCs w:val="24"/>
        </w:rPr>
      </w:pPr>
    </w:p>
    <w:p w14:paraId="6C1F13D1" w14:textId="46BC3B5C" w:rsidR="00732A0A" w:rsidRPr="00C02003" w:rsidRDefault="00732A0A" w:rsidP="00C02003">
      <w:pPr>
        <w:spacing w:line="240" w:lineRule="auto"/>
        <w:jc w:val="both"/>
        <w:rPr>
          <w:rFonts w:ascii="Arial" w:hAnsi="Arial" w:cs="Arial"/>
          <w:sz w:val="24"/>
          <w:szCs w:val="24"/>
        </w:rPr>
      </w:pPr>
      <w:r w:rsidRPr="00C02003">
        <w:rPr>
          <w:rFonts w:ascii="Arial" w:hAnsi="Arial" w:cs="Arial"/>
          <w:b/>
          <w:sz w:val="24"/>
          <w:szCs w:val="24"/>
        </w:rPr>
        <w:t xml:space="preserve">Bilješke uz Izvještaj PR-RAS </w:t>
      </w:r>
    </w:p>
    <w:p w14:paraId="7F4817A2" w14:textId="2630B467"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U izvještajnom razdoblju Dom zdravlja Karlovac ostvario je </w:t>
      </w:r>
      <w:r w:rsidR="00906A8C" w:rsidRPr="00C02003">
        <w:rPr>
          <w:rFonts w:ascii="Arial" w:hAnsi="Arial" w:cs="Arial"/>
          <w:sz w:val="24"/>
          <w:szCs w:val="24"/>
        </w:rPr>
        <w:t>4.097.385,78 EUR</w:t>
      </w:r>
      <w:r w:rsidRPr="00C02003">
        <w:rPr>
          <w:rFonts w:ascii="Arial" w:hAnsi="Arial" w:cs="Arial"/>
          <w:sz w:val="24"/>
          <w:szCs w:val="24"/>
        </w:rPr>
        <w:t xml:space="preserve"> (</w:t>
      </w:r>
      <w:r w:rsidR="005F75D9" w:rsidRPr="00C02003">
        <w:rPr>
          <w:rFonts w:ascii="Arial" w:hAnsi="Arial" w:cs="Arial"/>
          <w:sz w:val="24"/>
          <w:szCs w:val="24"/>
        </w:rPr>
        <w:t>šifra X067</w:t>
      </w:r>
      <w:r w:rsidRPr="00C02003">
        <w:rPr>
          <w:rFonts w:ascii="Arial" w:hAnsi="Arial" w:cs="Arial"/>
          <w:sz w:val="24"/>
          <w:szCs w:val="24"/>
        </w:rPr>
        <w:t>) ukupnih prihoda</w:t>
      </w:r>
      <w:r w:rsidR="007A28A3" w:rsidRPr="00C02003">
        <w:rPr>
          <w:rFonts w:ascii="Arial" w:hAnsi="Arial" w:cs="Arial"/>
          <w:sz w:val="24"/>
          <w:szCs w:val="24"/>
        </w:rPr>
        <w:t xml:space="preserve"> </w:t>
      </w:r>
      <w:r w:rsidRPr="00C02003">
        <w:rPr>
          <w:rFonts w:ascii="Arial" w:hAnsi="Arial" w:cs="Arial"/>
          <w:sz w:val="24"/>
          <w:szCs w:val="24"/>
        </w:rPr>
        <w:t xml:space="preserve">i </w:t>
      </w:r>
      <w:r w:rsidR="00906A8C" w:rsidRPr="00C02003">
        <w:rPr>
          <w:rFonts w:ascii="Arial" w:hAnsi="Arial" w:cs="Arial"/>
          <w:bCs/>
          <w:sz w:val="24"/>
          <w:szCs w:val="24"/>
        </w:rPr>
        <w:t>4.310.074,79</w:t>
      </w:r>
      <w:r w:rsidRPr="00C02003">
        <w:rPr>
          <w:rFonts w:ascii="Arial" w:hAnsi="Arial" w:cs="Arial"/>
          <w:sz w:val="24"/>
          <w:szCs w:val="24"/>
        </w:rPr>
        <w:t xml:space="preserve"> ukupnih rashoda (</w:t>
      </w:r>
      <w:r w:rsidR="005F75D9" w:rsidRPr="00C02003">
        <w:rPr>
          <w:rFonts w:ascii="Arial" w:hAnsi="Arial" w:cs="Arial"/>
          <w:sz w:val="24"/>
          <w:szCs w:val="24"/>
        </w:rPr>
        <w:t>šifra Y034</w:t>
      </w:r>
      <w:r w:rsidRPr="00C02003">
        <w:rPr>
          <w:rFonts w:ascii="Arial" w:hAnsi="Arial" w:cs="Arial"/>
          <w:sz w:val="24"/>
          <w:szCs w:val="24"/>
        </w:rPr>
        <w:t xml:space="preserve">), čime je ostvario </w:t>
      </w:r>
      <w:r w:rsidR="005F75D9" w:rsidRPr="00C02003">
        <w:rPr>
          <w:rFonts w:ascii="Arial" w:hAnsi="Arial" w:cs="Arial"/>
          <w:sz w:val="24"/>
          <w:szCs w:val="24"/>
        </w:rPr>
        <w:t>manjak</w:t>
      </w:r>
      <w:r w:rsidRPr="00C02003">
        <w:rPr>
          <w:rFonts w:ascii="Arial" w:hAnsi="Arial" w:cs="Arial"/>
          <w:sz w:val="24"/>
          <w:szCs w:val="24"/>
        </w:rPr>
        <w:t xml:space="preserve"> </w:t>
      </w:r>
      <w:r w:rsidR="005F75D9" w:rsidRPr="00C02003">
        <w:rPr>
          <w:rFonts w:ascii="Arial" w:hAnsi="Arial" w:cs="Arial"/>
          <w:sz w:val="24"/>
          <w:szCs w:val="24"/>
        </w:rPr>
        <w:t xml:space="preserve">prihoda u iznosu </w:t>
      </w:r>
      <w:r w:rsidRPr="00C02003">
        <w:rPr>
          <w:rFonts w:ascii="Arial" w:hAnsi="Arial" w:cs="Arial"/>
          <w:sz w:val="24"/>
          <w:szCs w:val="24"/>
        </w:rPr>
        <w:t xml:space="preserve"> od  </w:t>
      </w:r>
      <w:r w:rsidR="00906A8C" w:rsidRPr="00C02003">
        <w:rPr>
          <w:rFonts w:ascii="Arial" w:hAnsi="Arial" w:cs="Arial"/>
          <w:sz w:val="24"/>
          <w:szCs w:val="24"/>
        </w:rPr>
        <w:t>212.689,01 EUR</w:t>
      </w:r>
      <w:r w:rsidRPr="00C02003">
        <w:rPr>
          <w:rFonts w:ascii="Arial" w:hAnsi="Arial" w:cs="Arial"/>
          <w:sz w:val="24"/>
          <w:szCs w:val="24"/>
        </w:rPr>
        <w:t xml:space="preserve">. </w:t>
      </w:r>
    </w:p>
    <w:p w14:paraId="0BBF9279" w14:textId="77777777" w:rsidR="00732A0A" w:rsidRPr="00C02003" w:rsidRDefault="00732A0A" w:rsidP="00C02003">
      <w:pPr>
        <w:spacing w:line="240" w:lineRule="auto"/>
        <w:jc w:val="both"/>
        <w:rPr>
          <w:rFonts w:ascii="Arial" w:hAnsi="Arial" w:cs="Arial"/>
          <w:b/>
          <w:sz w:val="24"/>
          <w:szCs w:val="24"/>
          <w:u w:val="single"/>
        </w:rPr>
      </w:pPr>
      <w:r w:rsidRPr="00C02003">
        <w:rPr>
          <w:rFonts w:ascii="Arial" w:hAnsi="Arial" w:cs="Arial"/>
          <w:b/>
          <w:sz w:val="24"/>
          <w:szCs w:val="24"/>
          <w:u w:val="single"/>
        </w:rPr>
        <w:t>PRIHODI:</w:t>
      </w:r>
    </w:p>
    <w:p w14:paraId="4F62DFBB" w14:textId="2B5EF381"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Sukladno računovodstvenom sustavu proračunskih korisnika prihodi se priznaju na temelju priljeva novčanih sredstava u izvještajnom razdoblju. </w:t>
      </w:r>
      <w:r w:rsidR="001E6A1D" w:rsidRPr="00C02003">
        <w:rPr>
          <w:rFonts w:ascii="Arial" w:hAnsi="Arial" w:cs="Arial"/>
          <w:sz w:val="24"/>
          <w:szCs w:val="24"/>
        </w:rPr>
        <w:t xml:space="preserve"> </w:t>
      </w:r>
    </w:p>
    <w:p w14:paraId="2E8B8007" w14:textId="3B6A3A9E" w:rsidR="00E73C38" w:rsidRPr="00C02003" w:rsidRDefault="00F65F73" w:rsidP="00C02003">
      <w:pPr>
        <w:spacing w:line="240" w:lineRule="auto"/>
        <w:jc w:val="both"/>
        <w:rPr>
          <w:rFonts w:ascii="Arial" w:hAnsi="Arial" w:cs="Arial"/>
          <w:sz w:val="24"/>
          <w:szCs w:val="24"/>
        </w:rPr>
      </w:pPr>
      <w:r w:rsidRPr="00F630EF">
        <w:rPr>
          <w:rFonts w:ascii="Arial" w:hAnsi="Arial" w:cs="Arial"/>
          <w:b/>
          <w:bCs/>
          <w:sz w:val="24"/>
          <w:szCs w:val="24"/>
        </w:rPr>
        <w:t xml:space="preserve">634 </w:t>
      </w:r>
      <w:r w:rsidR="00E73C38" w:rsidRPr="00F630EF">
        <w:rPr>
          <w:rFonts w:ascii="Arial" w:hAnsi="Arial" w:cs="Arial"/>
          <w:b/>
          <w:bCs/>
          <w:sz w:val="24"/>
          <w:szCs w:val="24"/>
        </w:rPr>
        <w:t>Tekuće pomoći od izvanproračunskih korisnika</w:t>
      </w:r>
      <w:r w:rsidR="00FC768E" w:rsidRPr="00C02003">
        <w:rPr>
          <w:rFonts w:ascii="Arial" w:hAnsi="Arial" w:cs="Arial"/>
          <w:sz w:val="24"/>
          <w:szCs w:val="24"/>
        </w:rPr>
        <w:t xml:space="preserve"> - </w:t>
      </w:r>
      <w:r w:rsidR="00E73C38" w:rsidRPr="00C02003">
        <w:rPr>
          <w:rFonts w:ascii="Arial" w:hAnsi="Arial" w:cs="Arial"/>
          <w:sz w:val="24"/>
          <w:szCs w:val="24"/>
        </w:rPr>
        <w:t xml:space="preserve"> HZZO u skladu s Odlukom Vlade RH (NN 136/20) isplaćuje posebnu nagradu radnicima koji obavljaju poslove vezane za pružanje zdravstvene skrbi pacijentima oboljelim od bolesti COVID-19 u iznosu od 10% od osnovne plać</w:t>
      </w:r>
      <w:r w:rsidR="00A757BC">
        <w:rPr>
          <w:rFonts w:ascii="Arial" w:hAnsi="Arial" w:cs="Arial"/>
          <w:sz w:val="24"/>
          <w:szCs w:val="24"/>
        </w:rPr>
        <w:t>e radnika. Temeljem Okružnice Ministarstva financija</w:t>
      </w:r>
      <w:r w:rsidR="00E73C38" w:rsidRPr="00C02003">
        <w:rPr>
          <w:rFonts w:ascii="Arial" w:hAnsi="Arial" w:cs="Arial"/>
          <w:sz w:val="24"/>
          <w:szCs w:val="24"/>
        </w:rPr>
        <w:t xml:space="preserve"> ti se prihodi knjiže kao pomoći od izvanproračunskih korisnika (podskupina 634</w:t>
      </w:r>
      <w:r w:rsidR="00FC768E" w:rsidRPr="00C02003">
        <w:rPr>
          <w:rFonts w:ascii="Arial" w:hAnsi="Arial" w:cs="Arial"/>
          <w:sz w:val="24"/>
          <w:szCs w:val="24"/>
        </w:rPr>
        <w:t xml:space="preserve">). Ovaj </w:t>
      </w:r>
      <w:r w:rsidR="00E73C38" w:rsidRPr="00C02003">
        <w:rPr>
          <w:rFonts w:ascii="Arial" w:hAnsi="Arial" w:cs="Arial"/>
          <w:sz w:val="24"/>
          <w:szCs w:val="24"/>
        </w:rPr>
        <w:t xml:space="preserve"> </w:t>
      </w:r>
      <w:r w:rsidR="007C4C0B" w:rsidRPr="00C02003">
        <w:rPr>
          <w:rFonts w:ascii="Arial" w:hAnsi="Arial" w:cs="Arial"/>
          <w:sz w:val="24"/>
          <w:szCs w:val="24"/>
        </w:rPr>
        <w:t>prihod za 2023</w:t>
      </w:r>
      <w:r w:rsidR="00FC768E" w:rsidRPr="00C02003">
        <w:rPr>
          <w:rFonts w:ascii="Arial" w:hAnsi="Arial" w:cs="Arial"/>
          <w:sz w:val="24"/>
          <w:szCs w:val="24"/>
        </w:rPr>
        <w:t xml:space="preserve">. godinu iznosi </w:t>
      </w:r>
      <w:r w:rsidR="007C4C0B" w:rsidRPr="00C02003">
        <w:rPr>
          <w:rFonts w:ascii="Arial" w:hAnsi="Arial" w:cs="Arial"/>
          <w:sz w:val="24"/>
          <w:szCs w:val="24"/>
        </w:rPr>
        <w:t>26.133,51 EUR.</w:t>
      </w:r>
    </w:p>
    <w:p w14:paraId="2245653B" w14:textId="4B78256A" w:rsidR="00D41D79" w:rsidRPr="00F630EF" w:rsidRDefault="00F65F73" w:rsidP="00C02003">
      <w:pPr>
        <w:spacing w:line="240" w:lineRule="auto"/>
        <w:jc w:val="both"/>
        <w:rPr>
          <w:rFonts w:ascii="Arial" w:hAnsi="Arial" w:cs="Arial"/>
          <w:b/>
          <w:bCs/>
          <w:sz w:val="24"/>
          <w:szCs w:val="24"/>
        </w:rPr>
      </w:pPr>
      <w:r w:rsidRPr="00F630EF">
        <w:rPr>
          <w:rFonts w:ascii="Arial" w:hAnsi="Arial" w:cs="Arial"/>
          <w:b/>
          <w:bCs/>
          <w:sz w:val="24"/>
          <w:szCs w:val="24"/>
        </w:rPr>
        <w:t xml:space="preserve">636 </w:t>
      </w:r>
      <w:r w:rsidR="00D41D79" w:rsidRPr="00F630EF">
        <w:rPr>
          <w:rFonts w:ascii="Arial" w:hAnsi="Arial" w:cs="Arial"/>
          <w:b/>
          <w:bCs/>
          <w:sz w:val="24"/>
          <w:szCs w:val="24"/>
        </w:rPr>
        <w:t>Pomoći proračunskim korisnicima iz proračuna koji im nije nadležan</w:t>
      </w:r>
    </w:p>
    <w:p w14:paraId="73B72E38" w14:textId="77777777" w:rsidR="007C4C0B" w:rsidRPr="00C02003" w:rsidRDefault="007C4C0B" w:rsidP="002B3A89">
      <w:pPr>
        <w:spacing w:line="240" w:lineRule="auto"/>
        <w:jc w:val="both"/>
        <w:rPr>
          <w:rFonts w:ascii="Arial" w:hAnsi="Arial" w:cs="Arial"/>
          <w:sz w:val="24"/>
          <w:szCs w:val="24"/>
        </w:rPr>
      </w:pPr>
      <w:r w:rsidRPr="00C02003">
        <w:rPr>
          <w:rFonts w:ascii="Arial" w:hAnsi="Arial" w:cs="Arial"/>
          <w:sz w:val="24"/>
          <w:szCs w:val="24"/>
        </w:rPr>
        <w:t>Domu zdravlja Karlovac je isplaćena pomoć iz nenadležnog proračuna u iznosu od 17.495,17 EUR (izvor financiranja 503).</w:t>
      </w:r>
      <w:r w:rsidRPr="00C02003">
        <w:rPr>
          <w:rFonts w:ascii="Arial" w:eastAsiaTheme="minorHAnsi" w:hAnsi="Arial" w:cs="Arial"/>
          <w:sz w:val="24"/>
          <w:szCs w:val="24"/>
        </w:rPr>
        <w:t xml:space="preserve"> </w:t>
      </w:r>
      <w:r w:rsidRPr="00C02003">
        <w:rPr>
          <w:rFonts w:ascii="Arial" w:hAnsi="Arial" w:cs="Arial"/>
          <w:sz w:val="24"/>
          <w:szCs w:val="24"/>
        </w:rPr>
        <w:t xml:space="preserve">Uputa Vlade od 16. rujna 2021. godine glasi: „Iznos sredstava koje su zdravstvene ustanove isplatile po pravomoćnim sudskim odlukama, a koje će se refundirati zdravstvenim ustanovama, namjenska su pomoć i </w:t>
      </w:r>
      <w:r w:rsidRPr="00C02003">
        <w:rPr>
          <w:rFonts w:ascii="Arial" w:hAnsi="Arial" w:cs="Arial"/>
          <w:sz w:val="24"/>
          <w:szCs w:val="24"/>
        </w:rPr>
        <w:lastRenderedPageBreak/>
        <w:t xml:space="preserve">zdravstvene ustanove mogu ih koristiti isključivo za podmirenje dijela dospjelih obveza zdravstvenih ustanova prema dobavljačima lijekova, potrošnog i </w:t>
      </w:r>
      <w:proofErr w:type="spellStart"/>
      <w:r w:rsidRPr="00C02003">
        <w:rPr>
          <w:rFonts w:ascii="Arial" w:hAnsi="Arial" w:cs="Arial"/>
          <w:sz w:val="24"/>
          <w:szCs w:val="24"/>
        </w:rPr>
        <w:t>ugradbenog</w:t>
      </w:r>
      <w:proofErr w:type="spellEnd"/>
      <w:r w:rsidRPr="00C02003">
        <w:rPr>
          <w:rFonts w:ascii="Arial" w:hAnsi="Arial" w:cs="Arial"/>
          <w:sz w:val="24"/>
          <w:szCs w:val="24"/>
        </w:rPr>
        <w:t xml:space="preserve"> medicinskog materijala.“ Dom zdravlja Karlovac je prema navedenoj uputi u tom iznosu imao trošak iz istog izvora financiranja na skupini konta 322 iako je stvaran trošak teretio skupinu konta 311 plaće po sudskim presudama, 313 doprinosi na plaću, 34 zatezne kamate i 329  ostale nespomenute rashode poslovanja.</w:t>
      </w:r>
    </w:p>
    <w:p w14:paraId="7525D678" w14:textId="1E91185A" w:rsidR="00DF1B01" w:rsidRPr="00C02003" w:rsidRDefault="00315326" w:rsidP="002B3A89">
      <w:pPr>
        <w:tabs>
          <w:tab w:val="left" w:pos="2694"/>
        </w:tabs>
        <w:snapToGrid w:val="0"/>
        <w:spacing w:line="240" w:lineRule="auto"/>
        <w:ind w:right="255"/>
        <w:jc w:val="both"/>
        <w:rPr>
          <w:rFonts w:ascii="Arial" w:eastAsia="Times New Roman" w:hAnsi="Arial" w:cs="Arial"/>
          <w:color w:val="000000"/>
          <w:sz w:val="24"/>
          <w:szCs w:val="24"/>
        </w:rPr>
      </w:pPr>
      <w:r w:rsidRPr="00C02003">
        <w:rPr>
          <w:rFonts w:ascii="Arial" w:eastAsia="Times New Roman" w:hAnsi="Arial" w:cs="Arial"/>
          <w:color w:val="000000"/>
          <w:sz w:val="24"/>
          <w:szCs w:val="24"/>
        </w:rPr>
        <w:t>Dom zdravlja Karlovac je u 2023</w:t>
      </w:r>
      <w:r w:rsidR="00616306" w:rsidRPr="00C02003">
        <w:rPr>
          <w:rFonts w:ascii="Arial" w:eastAsia="Times New Roman" w:hAnsi="Arial" w:cs="Arial"/>
          <w:color w:val="000000"/>
          <w:sz w:val="24"/>
          <w:szCs w:val="24"/>
        </w:rPr>
        <w:t xml:space="preserve">. godini ostvario kapitalnu pomoć u iznosu od </w:t>
      </w:r>
      <w:r w:rsidRPr="00C02003">
        <w:rPr>
          <w:rFonts w:ascii="Arial" w:eastAsia="Times New Roman" w:hAnsi="Arial" w:cs="Arial"/>
          <w:color w:val="000000"/>
          <w:sz w:val="24"/>
          <w:szCs w:val="24"/>
        </w:rPr>
        <w:t>9.217,81</w:t>
      </w:r>
      <w:r w:rsidR="00616306" w:rsidRPr="00C02003">
        <w:rPr>
          <w:rFonts w:ascii="Arial" w:eastAsia="Times New Roman" w:hAnsi="Arial" w:cs="Arial"/>
          <w:color w:val="000000"/>
          <w:sz w:val="24"/>
          <w:szCs w:val="24"/>
        </w:rPr>
        <w:t xml:space="preserve"> </w:t>
      </w:r>
      <w:r w:rsidRPr="00C02003">
        <w:rPr>
          <w:rFonts w:ascii="Arial" w:eastAsia="Times New Roman" w:hAnsi="Arial" w:cs="Arial"/>
          <w:color w:val="000000"/>
          <w:sz w:val="24"/>
          <w:szCs w:val="24"/>
        </w:rPr>
        <w:t xml:space="preserve">EUR. </w:t>
      </w:r>
      <w:r w:rsidR="00616306" w:rsidRPr="00C02003">
        <w:rPr>
          <w:rFonts w:ascii="Arial" w:eastAsia="Times New Roman" w:hAnsi="Arial" w:cs="Arial"/>
          <w:color w:val="000000"/>
          <w:sz w:val="24"/>
          <w:szCs w:val="24"/>
        </w:rPr>
        <w:t>Kapitalnu pomoć j</w:t>
      </w:r>
      <w:r w:rsidRPr="00C02003">
        <w:rPr>
          <w:rFonts w:ascii="Arial" w:eastAsia="Times New Roman" w:hAnsi="Arial" w:cs="Arial"/>
          <w:color w:val="000000"/>
          <w:sz w:val="24"/>
          <w:szCs w:val="24"/>
        </w:rPr>
        <w:t>e ostvario od Grada Karlovca u iznosu od 4.000,00 EUR za nabavku osobnog automobila. Općina Krnjak je uplatila pomoć za nabavka računalne opreme za ambulantu dentalne medicine u Krnjaku u iznosu od 1</w:t>
      </w:r>
      <w:r w:rsidR="009C1B80" w:rsidRPr="00C02003">
        <w:rPr>
          <w:rFonts w:ascii="Arial" w:eastAsia="Times New Roman" w:hAnsi="Arial" w:cs="Arial"/>
          <w:color w:val="000000"/>
          <w:sz w:val="24"/>
          <w:szCs w:val="24"/>
        </w:rPr>
        <w:t>.</w:t>
      </w:r>
      <w:r w:rsidRPr="00C02003">
        <w:rPr>
          <w:rFonts w:ascii="Arial" w:eastAsia="Times New Roman" w:hAnsi="Arial" w:cs="Arial"/>
          <w:color w:val="000000"/>
          <w:sz w:val="24"/>
          <w:szCs w:val="24"/>
        </w:rPr>
        <w:t>32</w:t>
      </w:r>
      <w:r w:rsidR="00DF1B01" w:rsidRPr="00C02003">
        <w:rPr>
          <w:rFonts w:ascii="Arial" w:eastAsia="Times New Roman" w:hAnsi="Arial" w:cs="Arial"/>
          <w:color w:val="000000"/>
          <w:sz w:val="24"/>
          <w:szCs w:val="24"/>
        </w:rPr>
        <w:t>7</w:t>
      </w:r>
      <w:r w:rsidRPr="00C02003">
        <w:rPr>
          <w:rFonts w:ascii="Arial" w:eastAsia="Times New Roman" w:hAnsi="Arial" w:cs="Arial"/>
          <w:color w:val="000000"/>
          <w:sz w:val="24"/>
          <w:szCs w:val="24"/>
        </w:rPr>
        <w:t>,</w:t>
      </w:r>
      <w:r w:rsidR="00DF1B01" w:rsidRPr="00C02003">
        <w:rPr>
          <w:rFonts w:ascii="Arial" w:eastAsia="Times New Roman" w:hAnsi="Arial" w:cs="Arial"/>
          <w:color w:val="000000"/>
          <w:sz w:val="24"/>
          <w:szCs w:val="24"/>
        </w:rPr>
        <w:t>23</w:t>
      </w:r>
      <w:r w:rsidRPr="00C02003">
        <w:rPr>
          <w:rFonts w:ascii="Arial" w:eastAsia="Times New Roman" w:hAnsi="Arial" w:cs="Arial"/>
          <w:color w:val="000000"/>
          <w:sz w:val="24"/>
          <w:szCs w:val="24"/>
        </w:rPr>
        <w:t xml:space="preserve"> EUR i Općina Draganić je</w:t>
      </w:r>
      <w:r w:rsidRPr="00C02003">
        <w:rPr>
          <w:rFonts w:ascii="Arial" w:eastAsia="Times New Roman" w:hAnsi="Arial" w:cs="Arial"/>
          <w:sz w:val="24"/>
          <w:szCs w:val="24"/>
          <w:lang w:eastAsia="ar-SA"/>
        </w:rPr>
        <w:t xml:space="preserve"> </w:t>
      </w:r>
      <w:r w:rsidRPr="00C02003">
        <w:rPr>
          <w:rFonts w:ascii="Arial" w:eastAsia="Times New Roman" w:hAnsi="Arial" w:cs="Arial"/>
          <w:color w:val="000000"/>
          <w:sz w:val="24"/>
          <w:szCs w:val="24"/>
        </w:rPr>
        <w:t xml:space="preserve">uplatila sredstva u iznosu od 3.890,58EUR za nadoknadu dijela štete za krov u ambulanti u Draganiću koji je oštećen prilikom tuče. </w:t>
      </w:r>
    </w:p>
    <w:p w14:paraId="33A8EC0E" w14:textId="3D1185A9" w:rsidR="00F65F73" w:rsidRPr="00F630EF" w:rsidRDefault="00F65F73" w:rsidP="002B3A89">
      <w:pPr>
        <w:tabs>
          <w:tab w:val="left" w:pos="2694"/>
        </w:tabs>
        <w:snapToGrid w:val="0"/>
        <w:spacing w:line="240" w:lineRule="auto"/>
        <w:ind w:right="255"/>
        <w:jc w:val="both"/>
        <w:rPr>
          <w:rFonts w:ascii="Arial" w:hAnsi="Arial" w:cs="Arial"/>
          <w:sz w:val="24"/>
          <w:szCs w:val="24"/>
        </w:rPr>
      </w:pPr>
      <w:r w:rsidRPr="00F630EF">
        <w:rPr>
          <w:rFonts w:ascii="Arial" w:hAnsi="Arial" w:cs="Arial"/>
          <w:b/>
          <w:sz w:val="24"/>
          <w:szCs w:val="24"/>
        </w:rPr>
        <w:t xml:space="preserve">638 Tekuće pomoći temeljem prijenosa EU sredstava </w:t>
      </w:r>
      <w:r w:rsidRPr="00F630EF">
        <w:rPr>
          <w:rFonts w:ascii="Arial" w:hAnsi="Arial" w:cs="Arial"/>
          <w:sz w:val="24"/>
          <w:szCs w:val="24"/>
        </w:rPr>
        <w:t xml:space="preserve"> Dom zdravlja Karlovac je dobio sredstva od 79.975,62 EUR za financiranje dvije specijalizacije iz obiteljske medicine i jednu specijalizaciju iz medicine rada i </w:t>
      </w:r>
      <w:r w:rsidR="00A757BC" w:rsidRPr="00F630EF">
        <w:rPr>
          <w:rFonts w:ascii="Arial" w:hAnsi="Arial" w:cs="Arial"/>
          <w:sz w:val="24"/>
          <w:szCs w:val="24"/>
        </w:rPr>
        <w:t>s</w:t>
      </w:r>
      <w:r w:rsidRPr="00F630EF">
        <w:rPr>
          <w:rFonts w:ascii="Arial" w:hAnsi="Arial" w:cs="Arial"/>
          <w:sz w:val="24"/>
          <w:szCs w:val="24"/>
        </w:rPr>
        <w:t xml:space="preserve">porta.  Ugovor o sufinanciranju tih specijalizacija je potpisan u srpnju 2023.godine. Troškovi su se refundirali za razdoblje od 2021.godine do 2023.godine. </w:t>
      </w:r>
    </w:p>
    <w:p w14:paraId="375FE80C" w14:textId="7EDDE8FE" w:rsidR="001725B8" w:rsidRPr="00C02003" w:rsidRDefault="00F65F73" w:rsidP="002B3A89">
      <w:pPr>
        <w:tabs>
          <w:tab w:val="left" w:pos="2694"/>
        </w:tabs>
        <w:snapToGrid w:val="0"/>
        <w:spacing w:line="240" w:lineRule="auto"/>
        <w:ind w:right="255"/>
        <w:jc w:val="both"/>
        <w:rPr>
          <w:rFonts w:ascii="Arial" w:hAnsi="Arial" w:cs="Arial"/>
          <w:sz w:val="24"/>
          <w:szCs w:val="24"/>
        </w:rPr>
      </w:pPr>
      <w:r w:rsidRPr="00F630EF">
        <w:rPr>
          <w:rFonts w:ascii="Arial" w:eastAsia="Times New Roman" w:hAnsi="Arial" w:cs="Arial"/>
          <w:b/>
          <w:bCs/>
          <w:color w:val="000000"/>
          <w:sz w:val="24"/>
          <w:szCs w:val="24"/>
        </w:rPr>
        <w:t xml:space="preserve">652 </w:t>
      </w:r>
      <w:r w:rsidR="00F05967" w:rsidRPr="00F630EF">
        <w:rPr>
          <w:rFonts w:ascii="Arial" w:eastAsia="Times New Roman" w:hAnsi="Arial" w:cs="Arial"/>
          <w:b/>
          <w:bCs/>
          <w:color w:val="000000"/>
          <w:sz w:val="24"/>
          <w:szCs w:val="24"/>
        </w:rPr>
        <w:t>Ostali nespomenuti prihodi</w:t>
      </w:r>
      <w:r w:rsidR="00F05967" w:rsidRPr="00F630EF">
        <w:rPr>
          <w:rFonts w:ascii="Arial" w:eastAsia="Times New Roman" w:hAnsi="Arial" w:cs="Arial"/>
          <w:color w:val="000000"/>
          <w:sz w:val="24"/>
          <w:szCs w:val="24"/>
        </w:rPr>
        <w:t xml:space="preserve"> su </w:t>
      </w:r>
      <w:r w:rsidR="00F05967" w:rsidRPr="00F630EF">
        <w:rPr>
          <w:rFonts w:ascii="Arial" w:hAnsi="Arial" w:cs="Arial"/>
          <w:sz w:val="24"/>
          <w:szCs w:val="24"/>
        </w:rPr>
        <w:t>prihodi od dopunskog zdravstvenog osiguranja</w:t>
      </w:r>
      <w:r w:rsidR="00D70ACE" w:rsidRPr="00F630EF">
        <w:rPr>
          <w:rFonts w:ascii="Arial" w:hAnsi="Arial" w:cs="Arial"/>
          <w:sz w:val="24"/>
          <w:szCs w:val="24"/>
        </w:rPr>
        <w:t xml:space="preserve"> i participacije</w:t>
      </w:r>
      <w:r w:rsidR="00F05967" w:rsidRPr="00F630EF">
        <w:rPr>
          <w:rFonts w:ascii="Arial" w:hAnsi="Arial" w:cs="Arial"/>
          <w:sz w:val="24"/>
          <w:szCs w:val="24"/>
        </w:rPr>
        <w:t xml:space="preserve"> koji se odnose</w:t>
      </w:r>
      <w:r w:rsidR="00F05967" w:rsidRPr="00C02003">
        <w:rPr>
          <w:rFonts w:ascii="Arial" w:hAnsi="Arial" w:cs="Arial"/>
          <w:sz w:val="24"/>
          <w:szCs w:val="24"/>
        </w:rPr>
        <w:t xml:space="preserve"> na naplatu pruženih usluga u ordinacijama dentalne medicine za usluge protetike i usluge snimanja zubi u zubnom rtg-u.  Za razdoblje siječanj - prosinac ostvareni su u iznosu od </w:t>
      </w:r>
      <w:r w:rsidR="00EE2646" w:rsidRPr="00C02003">
        <w:rPr>
          <w:rFonts w:ascii="Arial" w:hAnsi="Arial" w:cs="Arial"/>
          <w:bCs/>
          <w:sz w:val="24"/>
          <w:szCs w:val="24"/>
        </w:rPr>
        <w:t>122.486,82 EUR</w:t>
      </w:r>
      <w:r w:rsidR="00F05967" w:rsidRPr="00C02003">
        <w:rPr>
          <w:rFonts w:ascii="Arial" w:hAnsi="Arial" w:cs="Arial"/>
          <w:b/>
          <w:sz w:val="24"/>
          <w:szCs w:val="24"/>
        </w:rPr>
        <w:t xml:space="preserve">. </w:t>
      </w:r>
      <w:r w:rsidR="00F05967" w:rsidRPr="00C02003">
        <w:rPr>
          <w:rFonts w:ascii="Arial" w:hAnsi="Arial" w:cs="Arial"/>
          <w:sz w:val="24"/>
          <w:szCs w:val="24"/>
        </w:rPr>
        <w:t xml:space="preserve">Prihod je veći  u odnosu na isto razdoblje prošle godine za </w:t>
      </w:r>
      <w:r w:rsidR="00EE2646" w:rsidRPr="00C02003">
        <w:rPr>
          <w:rFonts w:ascii="Arial" w:hAnsi="Arial" w:cs="Arial"/>
          <w:sz w:val="24"/>
          <w:szCs w:val="24"/>
        </w:rPr>
        <w:t>25,2</w:t>
      </w:r>
      <w:r w:rsidR="001725B8" w:rsidRPr="00C02003">
        <w:rPr>
          <w:rFonts w:ascii="Arial" w:hAnsi="Arial" w:cs="Arial"/>
          <w:sz w:val="24"/>
          <w:szCs w:val="24"/>
        </w:rPr>
        <w:t xml:space="preserve">% zbog povećanog broja dentalnih usluga u promatranom razdoblju. </w:t>
      </w:r>
    </w:p>
    <w:p w14:paraId="371E8C22" w14:textId="1B16007B" w:rsidR="00D70ACE" w:rsidRPr="00F630EF" w:rsidRDefault="00F65F73" w:rsidP="002B3A89">
      <w:pPr>
        <w:tabs>
          <w:tab w:val="left" w:pos="2694"/>
        </w:tabs>
        <w:snapToGrid w:val="0"/>
        <w:spacing w:line="240" w:lineRule="auto"/>
        <w:ind w:right="255"/>
        <w:jc w:val="both"/>
        <w:rPr>
          <w:rFonts w:ascii="Arial" w:hAnsi="Arial" w:cs="Arial"/>
          <w:sz w:val="24"/>
          <w:szCs w:val="24"/>
        </w:rPr>
      </w:pPr>
      <w:r w:rsidRPr="00F630EF">
        <w:rPr>
          <w:rFonts w:ascii="Arial" w:hAnsi="Arial" w:cs="Arial"/>
          <w:b/>
          <w:bCs/>
          <w:sz w:val="24"/>
          <w:szCs w:val="24"/>
        </w:rPr>
        <w:t xml:space="preserve">661 </w:t>
      </w:r>
      <w:r w:rsidR="00D70ACE" w:rsidRPr="00F630EF">
        <w:rPr>
          <w:rFonts w:ascii="Arial" w:hAnsi="Arial" w:cs="Arial"/>
          <w:b/>
          <w:bCs/>
          <w:sz w:val="24"/>
          <w:szCs w:val="24"/>
        </w:rPr>
        <w:t xml:space="preserve">Prihodi od pruženih usluga </w:t>
      </w:r>
      <w:r w:rsidR="00D70ACE" w:rsidRPr="00F630EF">
        <w:rPr>
          <w:rFonts w:ascii="Arial" w:hAnsi="Arial" w:cs="Arial"/>
          <w:sz w:val="24"/>
          <w:szCs w:val="24"/>
        </w:rPr>
        <w:t xml:space="preserve">odnose se na uplaćena sredstva prikupljena temeljem zakupa poslovnog prostora i refundacije režijskih troškova  kao i na sredstva od pruženih zdravstvenih usluga u Domu zdravlja Karlovac. Za razdoblje siječanj - prosinac ostvareni su u iznosu od </w:t>
      </w:r>
      <w:r w:rsidR="00445A9E" w:rsidRPr="00F630EF">
        <w:rPr>
          <w:rFonts w:ascii="Arial" w:hAnsi="Arial" w:cs="Arial"/>
          <w:bCs/>
          <w:sz w:val="24"/>
          <w:szCs w:val="24"/>
        </w:rPr>
        <w:t>169.293,48</w:t>
      </w:r>
      <w:r w:rsidR="00D70ACE" w:rsidRPr="00F630EF">
        <w:rPr>
          <w:rFonts w:ascii="Arial" w:hAnsi="Arial" w:cs="Arial"/>
          <w:bCs/>
          <w:sz w:val="24"/>
          <w:szCs w:val="24"/>
        </w:rPr>
        <w:t xml:space="preserve"> </w:t>
      </w:r>
      <w:r w:rsidR="00445A9E" w:rsidRPr="00F630EF">
        <w:rPr>
          <w:rFonts w:ascii="Arial" w:hAnsi="Arial" w:cs="Arial"/>
          <w:bCs/>
          <w:sz w:val="24"/>
          <w:szCs w:val="24"/>
        </w:rPr>
        <w:t>EUR</w:t>
      </w:r>
      <w:r w:rsidR="00D70ACE" w:rsidRPr="00F630EF">
        <w:rPr>
          <w:rFonts w:ascii="Arial" w:hAnsi="Arial" w:cs="Arial"/>
          <w:b/>
          <w:sz w:val="24"/>
          <w:szCs w:val="24"/>
        </w:rPr>
        <w:t xml:space="preserve">. </w:t>
      </w:r>
      <w:r w:rsidR="00D70ACE" w:rsidRPr="00F630EF">
        <w:rPr>
          <w:rFonts w:ascii="Arial" w:hAnsi="Arial" w:cs="Arial"/>
          <w:sz w:val="24"/>
          <w:szCs w:val="24"/>
        </w:rPr>
        <w:t xml:space="preserve">Prihod je manji u odnosu na isto razdoblje prošle godine za </w:t>
      </w:r>
      <w:r w:rsidR="00445A9E" w:rsidRPr="00F630EF">
        <w:rPr>
          <w:rFonts w:ascii="Arial" w:hAnsi="Arial" w:cs="Arial"/>
          <w:sz w:val="24"/>
          <w:szCs w:val="24"/>
        </w:rPr>
        <w:t>26</w:t>
      </w:r>
      <w:r w:rsidR="00D70ACE" w:rsidRPr="00F630EF">
        <w:rPr>
          <w:rFonts w:ascii="Arial" w:hAnsi="Arial" w:cs="Arial"/>
          <w:sz w:val="24"/>
          <w:szCs w:val="24"/>
        </w:rPr>
        <w:t>,</w:t>
      </w:r>
      <w:r w:rsidR="00445A9E" w:rsidRPr="00F630EF">
        <w:rPr>
          <w:rFonts w:ascii="Arial" w:hAnsi="Arial" w:cs="Arial"/>
          <w:sz w:val="24"/>
          <w:szCs w:val="24"/>
        </w:rPr>
        <w:t>30</w:t>
      </w:r>
      <w:r w:rsidR="00D70ACE" w:rsidRPr="00F630EF">
        <w:rPr>
          <w:rFonts w:ascii="Arial" w:hAnsi="Arial" w:cs="Arial"/>
          <w:sz w:val="24"/>
          <w:szCs w:val="24"/>
        </w:rPr>
        <w:t xml:space="preserve"> %</w:t>
      </w:r>
      <w:r w:rsidR="00FE580E" w:rsidRPr="00F630EF">
        <w:rPr>
          <w:rFonts w:ascii="Arial" w:hAnsi="Arial" w:cs="Arial"/>
          <w:sz w:val="24"/>
          <w:szCs w:val="24"/>
        </w:rPr>
        <w:t xml:space="preserve">. Razlog je u manjem broju obavljenih i naplaćenih testiranja </w:t>
      </w:r>
      <w:r w:rsidR="00D70ACE" w:rsidRPr="00F630EF">
        <w:rPr>
          <w:rFonts w:ascii="Arial" w:hAnsi="Arial" w:cs="Arial"/>
          <w:sz w:val="24"/>
          <w:szCs w:val="24"/>
        </w:rPr>
        <w:t>antigenski</w:t>
      </w:r>
      <w:r w:rsidR="00FE580E" w:rsidRPr="00F630EF">
        <w:rPr>
          <w:rFonts w:ascii="Arial" w:hAnsi="Arial" w:cs="Arial"/>
          <w:sz w:val="24"/>
          <w:szCs w:val="24"/>
        </w:rPr>
        <w:t>m</w:t>
      </w:r>
      <w:r w:rsidR="00D70ACE" w:rsidRPr="00F630EF">
        <w:rPr>
          <w:rFonts w:ascii="Arial" w:hAnsi="Arial" w:cs="Arial"/>
          <w:sz w:val="24"/>
          <w:szCs w:val="24"/>
        </w:rPr>
        <w:t xml:space="preserve"> testov</w:t>
      </w:r>
      <w:r w:rsidR="00FE580E" w:rsidRPr="00F630EF">
        <w:rPr>
          <w:rFonts w:ascii="Arial" w:hAnsi="Arial" w:cs="Arial"/>
          <w:sz w:val="24"/>
          <w:szCs w:val="24"/>
        </w:rPr>
        <w:t>ima</w:t>
      </w:r>
      <w:r w:rsidR="00D70ACE" w:rsidRPr="00F630EF">
        <w:rPr>
          <w:rFonts w:ascii="Arial" w:hAnsi="Arial" w:cs="Arial"/>
          <w:sz w:val="24"/>
          <w:szCs w:val="24"/>
        </w:rPr>
        <w:t xml:space="preserve"> i manji prihod od zakupa poslovnih prostora zbog izmjene kriterija za određivanje zakupnine temeljem Odluke Županijsk</w:t>
      </w:r>
      <w:r w:rsidR="00FE580E" w:rsidRPr="00F630EF">
        <w:rPr>
          <w:rFonts w:ascii="Arial" w:hAnsi="Arial" w:cs="Arial"/>
          <w:sz w:val="24"/>
          <w:szCs w:val="24"/>
        </w:rPr>
        <w:t xml:space="preserve">e skupštine Karlovačke županije kojim se cijena zakupa </w:t>
      </w:r>
      <w:r w:rsidR="00B51DF0" w:rsidRPr="00F630EF">
        <w:rPr>
          <w:rFonts w:ascii="Arial" w:hAnsi="Arial" w:cs="Arial"/>
          <w:sz w:val="24"/>
          <w:szCs w:val="24"/>
        </w:rPr>
        <w:t xml:space="preserve">poslovnog prostora </w:t>
      </w:r>
      <w:r w:rsidR="00FE580E" w:rsidRPr="00F630EF">
        <w:rPr>
          <w:rFonts w:ascii="Arial" w:hAnsi="Arial" w:cs="Arial"/>
          <w:sz w:val="24"/>
          <w:szCs w:val="24"/>
        </w:rPr>
        <w:t>umanjila te je ustanova i po toj osnovi ost</w:t>
      </w:r>
      <w:r w:rsidR="00B51DF0" w:rsidRPr="00F630EF">
        <w:rPr>
          <w:rFonts w:ascii="Arial" w:hAnsi="Arial" w:cs="Arial"/>
          <w:sz w:val="24"/>
          <w:szCs w:val="24"/>
        </w:rPr>
        <w:t>varila</w:t>
      </w:r>
      <w:r w:rsidR="00FE580E" w:rsidRPr="00F630EF">
        <w:rPr>
          <w:rFonts w:ascii="Arial" w:hAnsi="Arial" w:cs="Arial"/>
          <w:sz w:val="24"/>
          <w:szCs w:val="24"/>
        </w:rPr>
        <w:t xml:space="preserve"> manji prihod.</w:t>
      </w:r>
    </w:p>
    <w:p w14:paraId="4189243E" w14:textId="2FC80988" w:rsidR="0063193E" w:rsidRPr="00C02003" w:rsidRDefault="00F65F73" w:rsidP="002B3A89">
      <w:pPr>
        <w:spacing w:line="240" w:lineRule="auto"/>
        <w:jc w:val="both"/>
        <w:rPr>
          <w:rFonts w:ascii="Arial" w:hAnsi="Arial" w:cs="Arial"/>
          <w:sz w:val="24"/>
          <w:szCs w:val="24"/>
        </w:rPr>
      </w:pPr>
      <w:r w:rsidRPr="00F630EF">
        <w:rPr>
          <w:rFonts w:ascii="Arial" w:hAnsi="Arial" w:cs="Arial"/>
          <w:b/>
          <w:bCs/>
          <w:sz w:val="24"/>
          <w:szCs w:val="24"/>
        </w:rPr>
        <w:t xml:space="preserve">671 </w:t>
      </w:r>
      <w:r w:rsidR="00D70ACE" w:rsidRPr="00F630EF">
        <w:rPr>
          <w:rFonts w:ascii="Arial" w:hAnsi="Arial" w:cs="Arial"/>
          <w:b/>
          <w:bCs/>
          <w:sz w:val="24"/>
          <w:szCs w:val="24"/>
        </w:rPr>
        <w:t>Prihodi iz nadležnog proračuna</w:t>
      </w:r>
      <w:r w:rsidR="00D70ACE" w:rsidRPr="00F630EF">
        <w:rPr>
          <w:rFonts w:ascii="Arial" w:hAnsi="Arial" w:cs="Arial"/>
          <w:sz w:val="24"/>
          <w:szCs w:val="24"/>
        </w:rPr>
        <w:t xml:space="preserve"> za</w:t>
      </w:r>
      <w:r w:rsidR="00D70ACE" w:rsidRPr="00C02003">
        <w:rPr>
          <w:rFonts w:ascii="Arial" w:hAnsi="Arial" w:cs="Arial"/>
          <w:sz w:val="24"/>
          <w:szCs w:val="24"/>
        </w:rPr>
        <w:t xml:space="preserve"> financiranje rashoda poslovanja ostvareni su u iznosu od </w:t>
      </w:r>
      <w:r w:rsidR="00445A9E" w:rsidRPr="00C02003">
        <w:rPr>
          <w:rFonts w:ascii="Arial" w:hAnsi="Arial" w:cs="Arial"/>
          <w:sz w:val="24"/>
          <w:szCs w:val="24"/>
        </w:rPr>
        <w:t>115.539,37 EUR</w:t>
      </w:r>
      <w:r w:rsidR="00C626CC" w:rsidRPr="00C02003">
        <w:rPr>
          <w:rFonts w:ascii="Arial" w:hAnsi="Arial" w:cs="Arial"/>
          <w:sz w:val="24"/>
          <w:szCs w:val="24"/>
        </w:rPr>
        <w:t>.</w:t>
      </w:r>
      <w:r w:rsidR="00DA73F6" w:rsidRPr="00C02003">
        <w:rPr>
          <w:rFonts w:ascii="Arial" w:hAnsi="Arial" w:cs="Arial"/>
          <w:sz w:val="24"/>
          <w:szCs w:val="24"/>
        </w:rPr>
        <w:t xml:space="preserve"> Decentralizirana sredstva</w:t>
      </w:r>
      <w:r w:rsidR="003C64BB" w:rsidRPr="00C02003">
        <w:rPr>
          <w:rFonts w:ascii="Arial" w:hAnsi="Arial" w:cs="Arial"/>
          <w:sz w:val="24"/>
          <w:szCs w:val="24"/>
        </w:rPr>
        <w:t xml:space="preserve"> </w:t>
      </w:r>
      <w:r w:rsidR="00DA73F6" w:rsidRPr="00C02003">
        <w:rPr>
          <w:rFonts w:ascii="Arial" w:hAnsi="Arial" w:cs="Arial"/>
          <w:sz w:val="24"/>
          <w:szCs w:val="24"/>
        </w:rPr>
        <w:t>su u cijelosti povučena iz proračuna</w:t>
      </w:r>
      <w:r w:rsidR="00445A9E" w:rsidRPr="00C02003">
        <w:rPr>
          <w:rFonts w:ascii="Arial" w:hAnsi="Arial" w:cs="Arial"/>
          <w:sz w:val="24"/>
          <w:szCs w:val="24"/>
        </w:rPr>
        <w:t xml:space="preserve"> u iznosu od 54.416,00 EUR</w:t>
      </w:r>
      <w:r w:rsidR="008E2AF2" w:rsidRPr="00C02003">
        <w:rPr>
          <w:rFonts w:ascii="Arial" w:hAnsi="Arial" w:cs="Arial"/>
          <w:sz w:val="24"/>
          <w:szCs w:val="24"/>
        </w:rPr>
        <w:t>,</w:t>
      </w:r>
      <w:r w:rsidR="00DA73F6" w:rsidRPr="00C02003">
        <w:rPr>
          <w:rFonts w:ascii="Arial" w:hAnsi="Arial" w:cs="Arial"/>
          <w:sz w:val="24"/>
          <w:szCs w:val="24"/>
        </w:rPr>
        <w:t xml:space="preserve"> a namjena im je bila isključivo za tekuće održavanje zgrada, vozila i opreme. </w:t>
      </w:r>
      <w:r w:rsidR="003C64BB" w:rsidRPr="00C02003">
        <w:rPr>
          <w:rFonts w:ascii="Arial" w:hAnsi="Arial" w:cs="Arial"/>
          <w:sz w:val="24"/>
          <w:szCs w:val="24"/>
        </w:rPr>
        <w:t>O</w:t>
      </w:r>
      <w:r w:rsidR="00DA73F6" w:rsidRPr="00C02003">
        <w:rPr>
          <w:rFonts w:ascii="Arial" w:hAnsi="Arial" w:cs="Arial"/>
          <w:sz w:val="24"/>
          <w:szCs w:val="24"/>
        </w:rPr>
        <w:t xml:space="preserve">dlukom Županijske skupštine Karlovačke županije </w:t>
      </w:r>
      <w:r w:rsidR="00445A9E" w:rsidRPr="00C02003">
        <w:rPr>
          <w:rFonts w:ascii="Arial" w:hAnsi="Arial" w:cs="Arial"/>
          <w:sz w:val="24"/>
          <w:szCs w:val="24"/>
        </w:rPr>
        <w:t>iz prijedloga plana decentraliziranih sredstava</w:t>
      </w:r>
      <w:r w:rsidR="004A7964" w:rsidRPr="00C02003">
        <w:rPr>
          <w:rFonts w:ascii="Arial" w:hAnsi="Arial" w:cs="Arial"/>
          <w:sz w:val="24"/>
          <w:szCs w:val="24"/>
        </w:rPr>
        <w:t xml:space="preserve"> za 2023. godinu</w:t>
      </w:r>
      <w:r w:rsidR="00445A9E" w:rsidRPr="00C02003">
        <w:rPr>
          <w:rFonts w:ascii="Arial" w:hAnsi="Arial" w:cs="Arial"/>
          <w:sz w:val="24"/>
          <w:szCs w:val="24"/>
        </w:rPr>
        <w:t xml:space="preserve"> </w:t>
      </w:r>
      <w:r w:rsidR="00C626CC" w:rsidRPr="00C02003">
        <w:rPr>
          <w:rFonts w:ascii="Arial" w:hAnsi="Arial" w:cs="Arial"/>
          <w:sz w:val="24"/>
          <w:szCs w:val="24"/>
        </w:rPr>
        <w:t xml:space="preserve">odobreno  je </w:t>
      </w:r>
      <w:r w:rsidR="00D5716B" w:rsidRPr="00C02003">
        <w:rPr>
          <w:rFonts w:ascii="Arial" w:hAnsi="Arial" w:cs="Arial"/>
          <w:sz w:val="24"/>
          <w:szCs w:val="24"/>
        </w:rPr>
        <w:t xml:space="preserve">manje od </w:t>
      </w:r>
      <w:r w:rsidR="00C626CC" w:rsidRPr="00C02003">
        <w:rPr>
          <w:rFonts w:ascii="Arial" w:hAnsi="Arial" w:cs="Arial"/>
          <w:sz w:val="24"/>
          <w:szCs w:val="24"/>
        </w:rPr>
        <w:t>15%</w:t>
      </w:r>
      <w:r w:rsidR="00445A9E" w:rsidRPr="00C02003">
        <w:rPr>
          <w:rFonts w:ascii="Arial" w:hAnsi="Arial" w:cs="Arial"/>
          <w:sz w:val="24"/>
          <w:szCs w:val="24"/>
        </w:rPr>
        <w:t xml:space="preserve"> </w:t>
      </w:r>
      <w:r w:rsidR="00C626CC" w:rsidRPr="00C02003">
        <w:rPr>
          <w:rFonts w:ascii="Arial" w:hAnsi="Arial" w:cs="Arial"/>
          <w:sz w:val="24"/>
          <w:szCs w:val="24"/>
        </w:rPr>
        <w:t xml:space="preserve">predloženih </w:t>
      </w:r>
      <w:r w:rsidR="00445A9E" w:rsidRPr="00C02003">
        <w:rPr>
          <w:rFonts w:ascii="Arial" w:hAnsi="Arial" w:cs="Arial"/>
          <w:sz w:val="24"/>
          <w:szCs w:val="24"/>
        </w:rPr>
        <w:t>sredst</w:t>
      </w:r>
      <w:r w:rsidR="00C626CC" w:rsidRPr="00C02003">
        <w:rPr>
          <w:rFonts w:ascii="Arial" w:hAnsi="Arial" w:cs="Arial"/>
          <w:sz w:val="24"/>
          <w:szCs w:val="24"/>
        </w:rPr>
        <w:t>a</w:t>
      </w:r>
      <w:r w:rsidR="00445A9E" w:rsidRPr="00C02003">
        <w:rPr>
          <w:rFonts w:ascii="Arial" w:hAnsi="Arial" w:cs="Arial"/>
          <w:sz w:val="24"/>
          <w:szCs w:val="24"/>
        </w:rPr>
        <w:t xml:space="preserve">va </w:t>
      </w:r>
      <w:r w:rsidR="00C626CC" w:rsidRPr="00C02003">
        <w:rPr>
          <w:rFonts w:ascii="Arial" w:hAnsi="Arial" w:cs="Arial"/>
          <w:sz w:val="24"/>
          <w:szCs w:val="24"/>
        </w:rPr>
        <w:t>što znači da su troškovi</w:t>
      </w:r>
      <w:r w:rsidR="008C148B" w:rsidRPr="00C02003">
        <w:rPr>
          <w:rFonts w:ascii="Arial" w:hAnsi="Arial" w:cs="Arial"/>
          <w:sz w:val="24"/>
          <w:szCs w:val="24"/>
        </w:rPr>
        <w:t xml:space="preserve"> za tekuće i investicijsko ulaganje</w:t>
      </w:r>
      <w:r w:rsidR="00C626CC" w:rsidRPr="00C02003">
        <w:rPr>
          <w:rFonts w:ascii="Arial" w:hAnsi="Arial" w:cs="Arial"/>
          <w:sz w:val="24"/>
          <w:szCs w:val="24"/>
        </w:rPr>
        <w:t xml:space="preserve"> podmireni iz vlastitih sredstava.</w:t>
      </w:r>
      <w:r w:rsidR="00445A9E" w:rsidRPr="00C02003">
        <w:rPr>
          <w:rFonts w:ascii="Arial" w:hAnsi="Arial" w:cs="Arial"/>
          <w:sz w:val="24"/>
          <w:szCs w:val="24"/>
        </w:rPr>
        <w:t xml:space="preserve"> </w:t>
      </w:r>
      <w:r w:rsidR="00841647" w:rsidRPr="00C02003">
        <w:rPr>
          <w:rFonts w:ascii="Arial" w:hAnsi="Arial" w:cs="Arial"/>
          <w:sz w:val="24"/>
          <w:szCs w:val="24"/>
        </w:rPr>
        <w:t>Iz proračuna Karlovačke županije do</w:t>
      </w:r>
      <w:r w:rsidR="00D70ACE" w:rsidRPr="00C02003">
        <w:rPr>
          <w:rFonts w:ascii="Arial" w:hAnsi="Arial" w:cs="Arial"/>
          <w:sz w:val="24"/>
          <w:szCs w:val="24"/>
        </w:rPr>
        <w:t xml:space="preserve">značena su i sredstva za sufinanciranje </w:t>
      </w:r>
      <w:r w:rsidR="00990FC3" w:rsidRPr="00C02003">
        <w:rPr>
          <w:rFonts w:ascii="Arial" w:hAnsi="Arial" w:cs="Arial"/>
          <w:sz w:val="24"/>
          <w:szCs w:val="24"/>
        </w:rPr>
        <w:t>troškova</w:t>
      </w:r>
      <w:r w:rsidR="00D70ACE" w:rsidRPr="00C02003">
        <w:rPr>
          <w:rFonts w:ascii="Arial" w:hAnsi="Arial" w:cs="Arial"/>
          <w:sz w:val="24"/>
          <w:szCs w:val="24"/>
        </w:rPr>
        <w:t xml:space="preserve"> </w:t>
      </w:r>
      <w:r w:rsidR="008C148B" w:rsidRPr="00C02003">
        <w:rPr>
          <w:rFonts w:ascii="Arial" w:hAnsi="Arial" w:cs="Arial"/>
          <w:sz w:val="24"/>
          <w:szCs w:val="24"/>
        </w:rPr>
        <w:t xml:space="preserve">specijalizacije iz </w:t>
      </w:r>
      <w:proofErr w:type="spellStart"/>
      <w:r w:rsidR="00D70ACE" w:rsidRPr="00C02003">
        <w:rPr>
          <w:rFonts w:ascii="Arial" w:hAnsi="Arial" w:cs="Arial"/>
          <w:sz w:val="24"/>
          <w:szCs w:val="24"/>
        </w:rPr>
        <w:t>ortodoncije</w:t>
      </w:r>
      <w:proofErr w:type="spellEnd"/>
      <w:r w:rsidR="00DA73F6" w:rsidRPr="00C02003">
        <w:rPr>
          <w:rFonts w:ascii="Arial" w:hAnsi="Arial" w:cs="Arial"/>
          <w:sz w:val="24"/>
          <w:szCs w:val="24"/>
        </w:rPr>
        <w:t xml:space="preserve"> u iznosu od </w:t>
      </w:r>
      <w:r w:rsidR="00D70ACE" w:rsidRPr="00C02003">
        <w:rPr>
          <w:rFonts w:ascii="Arial" w:hAnsi="Arial" w:cs="Arial"/>
          <w:sz w:val="24"/>
          <w:szCs w:val="24"/>
        </w:rPr>
        <w:t xml:space="preserve"> </w:t>
      </w:r>
      <w:r w:rsidR="0050168F" w:rsidRPr="00C02003">
        <w:rPr>
          <w:rFonts w:ascii="Arial" w:hAnsi="Arial" w:cs="Arial"/>
          <w:sz w:val="24"/>
          <w:szCs w:val="24"/>
        </w:rPr>
        <w:t>38.560,57 EUR</w:t>
      </w:r>
      <w:r w:rsidR="006906BA" w:rsidRPr="00C02003">
        <w:rPr>
          <w:rFonts w:ascii="Arial" w:hAnsi="Arial" w:cs="Arial"/>
          <w:b/>
          <w:bCs/>
          <w:sz w:val="24"/>
          <w:szCs w:val="24"/>
        </w:rPr>
        <w:t xml:space="preserve"> </w:t>
      </w:r>
      <w:r w:rsidR="003C64BB" w:rsidRPr="00C02003">
        <w:rPr>
          <w:rFonts w:ascii="Arial" w:hAnsi="Arial" w:cs="Arial"/>
          <w:sz w:val="24"/>
          <w:szCs w:val="24"/>
        </w:rPr>
        <w:t xml:space="preserve">i to za troškove plaće, doprinosa i prijevoza. </w:t>
      </w:r>
      <w:r w:rsidR="00841647" w:rsidRPr="00C02003">
        <w:rPr>
          <w:rFonts w:ascii="Arial" w:hAnsi="Arial" w:cs="Arial"/>
          <w:sz w:val="24"/>
          <w:szCs w:val="24"/>
        </w:rPr>
        <w:t>Iz istog izvora</w:t>
      </w:r>
      <w:r w:rsidR="0050168F" w:rsidRPr="00C02003">
        <w:rPr>
          <w:rFonts w:ascii="Arial" w:hAnsi="Arial" w:cs="Arial"/>
          <w:sz w:val="24"/>
          <w:szCs w:val="24"/>
        </w:rPr>
        <w:t xml:space="preserve"> 01- opći prihodi i primici</w:t>
      </w:r>
      <w:r w:rsidR="00841647" w:rsidRPr="00C02003">
        <w:rPr>
          <w:rFonts w:ascii="Arial" w:hAnsi="Arial" w:cs="Arial"/>
          <w:sz w:val="24"/>
          <w:szCs w:val="24"/>
        </w:rPr>
        <w:t xml:space="preserve"> </w:t>
      </w:r>
      <w:r w:rsidR="0050168F" w:rsidRPr="00C02003">
        <w:rPr>
          <w:rFonts w:ascii="Arial" w:hAnsi="Arial" w:cs="Arial"/>
          <w:sz w:val="24"/>
          <w:szCs w:val="24"/>
        </w:rPr>
        <w:t>sufinanciran je krov u Skakavcu u iznosu od 15.927,00 EUR</w:t>
      </w:r>
      <w:r w:rsidR="003C64BB" w:rsidRPr="00C02003">
        <w:rPr>
          <w:rFonts w:ascii="Arial" w:hAnsi="Arial" w:cs="Arial"/>
          <w:sz w:val="24"/>
          <w:szCs w:val="24"/>
        </w:rPr>
        <w:t>.</w:t>
      </w:r>
      <w:r w:rsidR="0050168F" w:rsidRPr="00C02003">
        <w:rPr>
          <w:rFonts w:ascii="Arial" w:hAnsi="Arial" w:cs="Arial"/>
          <w:sz w:val="24"/>
          <w:szCs w:val="24"/>
        </w:rPr>
        <w:t xml:space="preserve"> Zbog olujnog nevrjemena u ambulanti obiteljske medicine u Skakavcu je bila potrebna </w:t>
      </w:r>
      <w:r w:rsidR="004A7964" w:rsidRPr="00C02003">
        <w:rPr>
          <w:rFonts w:ascii="Arial" w:hAnsi="Arial" w:cs="Arial"/>
          <w:sz w:val="24"/>
          <w:szCs w:val="24"/>
        </w:rPr>
        <w:t xml:space="preserve">hitna </w:t>
      </w:r>
      <w:r w:rsidR="0050168F" w:rsidRPr="00C02003">
        <w:rPr>
          <w:rFonts w:ascii="Arial" w:hAnsi="Arial" w:cs="Arial"/>
          <w:sz w:val="24"/>
          <w:szCs w:val="24"/>
        </w:rPr>
        <w:t>sanacija krovišta.</w:t>
      </w:r>
      <w:r w:rsidR="004A7964" w:rsidRPr="00C02003">
        <w:rPr>
          <w:rFonts w:ascii="Arial" w:hAnsi="Arial" w:cs="Arial"/>
          <w:sz w:val="24"/>
          <w:szCs w:val="24"/>
        </w:rPr>
        <w:t xml:space="preserve"> U listopadu 2023. godine</w:t>
      </w:r>
      <w:r w:rsidR="0050168F" w:rsidRPr="00C02003">
        <w:rPr>
          <w:rFonts w:ascii="Arial" w:hAnsi="Arial" w:cs="Arial"/>
          <w:sz w:val="24"/>
          <w:szCs w:val="24"/>
        </w:rPr>
        <w:t xml:space="preserve"> </w:t>
      </w:r>
      <w:r w:rsidR="003C64BB" w:rsidRPr="00C02003">
        <w:rPr>
          <w:rFonts w:ascii="Arial" w:hAnsi="Arial" w:cs="Arial"/>
          <w:sz w:val="24"/>
          <w:szCs w:val="24"/>
        </w:rPr>
        <w:t>iz nadležnog proračun</w:t>
      </w:r>
      <w:r w:rsidR="00841647" w:rsidRPr="00C02003">
        <w:rPr>
          <w:rFonts w:ascii="Arial" w:hAnsi="Arial" w:cs="Arial"/>
          <w:sz w:val="24"/>
          <w:szCs w:val="24"/>
        </w:rPr>
        <w:t>a</w:t>
      </w:r>
      <w:r w:rsidR="003C64BB" w:rsidRPr="00C02003">
        <w:rPr>
          <w:rFonts w:ascii="Arial" w:hAnsi="Arial" w:cs="Arial"/>
          <w:sz w:val="24"/>
          <w:szCs w:val="24"/>
        </w:rPr>
        <w:t xml:space="preserve"> Dom zdravlja Karlovac je </w:t>
      </w:r>
      <w:r w:rsidR="00841647" w:rsidRPr="00C02003">
        <w:rPr>
          <w:rFonts w:ascii="Arial" w:hAnsi="Arial" w:cs="Arial"/>
          <w:sz w:val="24"/>
          <w:szCs w:val="24"/>
        </w:rPr>
        <w:t xml:space="preserve">nabavio </w:t>
      </w:r>
      <w:r w:rsidR="004A7964" w:rsidRPr="00C02003">
        <w:rPr>
          <w:rFonts w:ascii="Arial" w:hAnsi="Arial" w:cs="Arial"/>
          <w:sz w:val="24"/>
          <w:szCs w:val="24"/>
        </w:rPr>
        <w:t>medicinsku opremu u iznosu od 6.636,00 EUR</w:t>
      </w:r>
      <w:r w:rsidR="008C148B" w:rsidRPr="00C02003">
        <w:rPr>
          <w:rFonts w:ascii="Arial" w:hAnsi="Arial" w:cs="Arial"/>
          <w:sz w:val="24"/>
          <w:szCs w:val="24"/>
        </w:rPr>
        <w:t xml:space="preserve"> za Centar za koordinaciju </w:t>
      </w:r>
      <w:r w:rsidR="003C64BB" w:rsidRPr="00C02003">
        <w:rPr>
          <w:rFonts w:ascii="Arial" w:hAnsi="Arial" w:cs="Arial"/>
          <w:sz w:val="24"/>
          <w:szCs w:val="24"/>
        </w:rPr>
        <w:t>palijativn</w:t>
      </w:r>
      <w:r w:rsidR="00990FC3" w:rsidRPr="00C02003">
        <w:rPr>
          <w:rFonts w:ascii="Arial" w:hAnsi="Arial" w:cs="Arial"/>
          <w:sz w:val="24"/>
          <w:szCs w:val="24"/>
        </w:rPr>
        <w:t>e skrbi u Karlovcu.</w:t>
      </w:r>
      <w:r w:rsidR="003C64BB" w:rsidRPr="00C02003">
        <w:rPr>
          <w:rFonts w:ascii="Arial" w:hAnsi="Arial" w:cs="Arial"/>
          <w:sz w:val="24"/>
          <w:szCs w:val="24"/>
        </w:rPr>
        <w:t xml:space="preserve"> </w:t>
      </w:r>
    </w:p>
    <w:p w14:paraId="28D11C35" w14:textId="58E2F683" w:rsidR="00E73C38" w:rsidRPr="00F630EF" w:rsidRDefault="00FA2299" w:rsidP="00C02003">
      <w:pPr>
        <w:spacing w:line="240" w:lineRule="auto"/>
        <w:jc w:val="both"/>
        <w:rPr>
          <w:rFonts w:ascii="Arial" w:hAnsi="Arial" w:cs="Arial"/>
          <w:sz w:val="24"/>
          <w:szCs w:val="24"/>
        </w:rPr>
      </w:pPr>
      <w:r w:rsidRPr="00F630EF">
        <w:rPr>
          <w:rFonts w:ascii="Arial" w:hAnsi="Arial" w:cs="Arial"/>
          <w:b/>
          <w:bCs/>
          <w:sz w:val="24"/>
          <w:szCs w:val="24"/>
        </w:rPr>
        <w:lastRenderedPageBreak/>
        <w:t xml:space="preserve">673 </w:t>
      </w:r>
      <w:r w:rsidR="00E73C38" w:rsidRPr="00F630EF">
        <w:rPr>
          <w:rFonts w:ascii="Arial" w:hAnsi="Arial" w:cs="Arial"/>
          <w:b/>
          <w:bCs/>
          <w:sz w:val="24"/>
          <w:szCs w:val="24"/>
        </w:rPr>
        <w:t xml:space="preserve">Prihodi od HZZO-a </w:t>
      </w:r>
      <w:r w:rsidR="00E73C38" w:rsidRPr="00F630EF">
        <w:rPr>
          <w:rFonts w:ascii="Arial" w:hAnsi="Arial" w:cs="Arial"/>
          <w:sz w:val="24"/>
          <w:szCs w:val="24"/>
        </w:rPr>
        <w:t xml:space="preserve">kao najznačajniji u strukturi prihoda za razdoblje siječanj – prosinac ostvareni su  u iznosu od </w:t>
      </w:r>
      <w:r w:rsidR="00863A18" w:rsidRPr="00F630EF">
        <w:rPr>
          <w:rFonts w:ascii="Arial" w:hAnsi="Arial" w:cs="Arial"/>
          <w:sz w:val="24"/>
          <w:szCs w:val="24"/>
        </w:rPr>
        <w:t>3.554.594,98 EUR</w:t>
      </w:r>
      <w:r w:rsidR="00E73C38" w:rsidRPr="00F630EF">
        <w:rPr>
          <w:rFonts w:ascii="Arial" w:hAnsi="Arial" w:cs="Arial"/>
          <w:b/>
          <w:sz w:val="24"/>
          <w:szCs w:val="24"/>
        </w:rPr>
        <w:t xml:space="preserve">. </w:t>
      </w:r>
      <w:r w:rsidR="00E73C38" w:rsidRPr="00F630EF">
        <w:rPr>
          <w:rFonts w:ascii="Arial" w:hAnsi="Arial" w:cs="Arial"/>
          <w:bCs/>
          <w:sz w:val="24"/>
          <w:szCs w:val="24"/>
        </w:rPr>
        <w:t>Ova vrsta prihoda</w:t>
      </w:r>
      <w:r w:rsidR="00E73C38" w:rsidRPr="00F630EF">
        <w:rPr>
          <w:rFonts w:ascii="Arial" w:hAnsi="Arial" w:cs="Arial"/>
          <w:sz w:val="24"/>
          <w:szCs w:val="24"/>
        </w:rPr>
        <w:t xml:space="preserve"> je  veća za 1</w:t>
      </w:r>
      <w:r w:rsidR="00863A18" w:rsidRPr="00F630EF">
        <w:rPr>
          <w:rFonts w:ascii="Arial" w:hAnsi="Arial" w:cs="Arial"/>
          <w:sz w:val="24"/>
          <w:szCs w:val="24"/>
        </w:rPr>
        <w:t>7</w:t>
      </w:r>
      <w:r w:rsidR="00E73C38" w:rsidRPr="00F630EF">
        <w:rPr>
          <w:rFonts w:ascii="Arial" w:hAnsi="Arial" w:cs="Arial"/>
          <w:sz w:val="24"/>
          <w:szCs w:val="24"/>
        </w:rPr>
        <w:t>,5% u odnosu na isto razdoblje prošle godine zbog novo preuzetih ordinacija i povećanja</w:t>
      </w:r>
      <w:r w:rsidR="0063193E" w:rsidRPr="00F630EF">
        <w:rPr>
          <w:rFonts w:ascii="Arial" w:hAnsi="Arial" w:cs="Arial"/>
          <w:sz w:val="24"/>
          <w:szCs w:val="24"/>
        </w:rPr>
        <w:t xml:space="preserve"> iznosa</w:t>
      </w:r>
      <w:r w:rsidR="004B0774" w:rsidRPr="00F630EF">
        <w:rPr>
          <w:rFonts w:ascii="Arial" w:hAnsi="Arial" w:cs="Arial"/>
          <w:sz w:val="24"/>
          <w:szCs w:val="24"/>
        </w:rPr>
        <w:t xml:space="preserve"> glavarina ali </w:t>
      </w:r>
      <w:r w:rsidR="00123128" w:rsidRPr="00F630EF">
        <w:rPr>
          <w:rFonts w:ascii="Arial" w:hAnsi="Arial" w:cs="Arial"/>
          <w:sz w:val="24"/>
          <w:szCs w:val="24"/>
        </w:rPr>
        <w:t>nedostatna u odnosu na povećana materijalna</w:t>
      </w:r>
      <w:r w:rsidR="004B0774" w:rsidRPr="00F630EF">
        <w:rPr>
          <w:rFonts w:ascii="Arial" w:hAnsi="Arial" w:cs="Arial"/>
          <w:sz w:val="24"/>
          <w:szCs w:val="24"/>
        </w:rPr>
        <w:t xml:space="preserve"> prava radnika</w:t>
      </w:r>
      <w:r w:rsidR="00E73C38" w:rsidRPr="00F630EF">
        <w:rPr>
          <w:rFonts w:ascii="Arial" w:hAnsi="Arial" w:cs="Arial"/>
          <w:sz w:val="24"/>
          <w:szCs w:val="24"/>
        </w:rPr>
        <w:t>.</w:t>
      </w:r>
    </w:p>
    <w:p w14:paraId="1502C5CA" w14:textId="4C2A24E0" w:rsidR="00C67447" w:rsidRPr="00C02003" w:rsidRDefault="00FA2299" w:rsidP="00C02003">
      <w:pPr>
        <w:snapToGrid w:val="0"/>
        <w:spacing w:line="240" w:lineRule="auto"/>
        <w:ind w:right="225"/>
        <w:jc w:val="both"/>
        <w:rPr>
          <w:rFonts w:ascii="Arial" w:eastAsia="Times New Roman" w:hAnsi="Arial" w:cs="Arial"/>
          <w:bCs/>
          <w:sz w:val="24"/>
          <w:szCs w:val="24"/>
          <w:lang w:eastAsia="hr-HR"/>
        </w:rPr>
      </w:pPr>
      <w:r w:rsidRPr="00F630EF">
        <w:rPr>
          <w:rFonts w:ascii="Arial" w:hAnsi="Arial" w:cs="Arial"/>
          <w:b/>
          <w:sz w:val="24"/>
          <w:szCs w:val="24"/>
          <w:lang w:val="en-GB"/>
        </w:rPr>
        <w:t xml:space="preserve">72 </w:t>
      </w:r>
      <w:proofErr w:type="spellStart"/>
      <w:r w:rsidR="0063193E" w:rsidRPr="00F630EF">
        <w:rPr>
          <w:rFonts w:ascii="Arial" w:hAnsi="Arial" w:cs="Arial"/>
          <w:b/>
          <w:sz w:val="24"/>
          <w:szCs w:val="24"/>
          <w:lang w:val="en-GB"/>
        </w:rPr>
        <w:t>Prihodi</w:t>
      </w:r>
      <w:proofErr w:type="spellEnd"/>
      <w:r w:rsidR="0063193E" w:rsidRPr="00F630EF">
        <w:rPr>
          <w:rFonts w:ascii="Arial" w:hAnsi="Arial" w:cs="Arial"/>
          <w:b/>
          <w:sz w:val="24"/>
          <w:szCs w:val="24"/>
          <w:lang w:val="en-GB"/>
        </w:rPr>
        <w:t xml:space="preserve"> </w:t>
      </w:r>
      <w:proofErr w:type="spellStart"/>
      <w:r w:rsidR="0063193E" w:rsidRPr="00F630EF">
        <w:rPr>
          <w:rFonts w:ascii="Arial" w:hAnsi="Arial" w:cs="Arial"/>
          <w:b/>
          <w:sz w:val="24"/>
          <w:szCs w:val="24"/>
          <w:lang w:val="en-GB"/>
        </w:rPr>
        <w:t>od</w:t>
      </w:r>
      <w:proofErr w:type="spellEnd"/>
      <w:r w:rsidR="0063193E" w:rsidRPr="00F630EF">
        <w:rPr>
          <w:rFonts w:ascii="Arial" w:hAnsi="Arial" w:cs="Arial"/>
          <w:b/>
          <w:sz w:val="24"/>
          <w:szCs w:val="24"/>
          <w:lang w:val="en-GB"/>
        </w:rPr>
        <w:t xml:space="preserve"> </w:t>
      </w:r>
      <w:proofErr w:type="spellStart"/>
      <w:r w:rsidR="0063193E" w:rsidRPr="00F630EF">
        <w:rPr>
          <w:rFonts w:ascii="Arial" w:hAnsi="Arial" w:cs="Arial"/>
          <w:b/>
          <w:sz w:val="24"/>
          <w:szCs w:val="24"/>
          <w:lang w:val="en-GB"/>
        </w:rPr>
        <w:t>prodaje</w:t>
      </w:r>
      <w:proofErr w:type="spellEnd"/>
      <w:r w:rsidR="0063193E" w:rsidRPr="00F630EF">
        <w:rPr>
          <w:rFonts w:ascii="Arial" w:hAnsi="Arial" w:cs="Arial"/>
          <w:b/>
          <w:sz w:val="24"/>
          <w:szCs w:val="24"/>
          <w:lang w:val="en-GB"/>
        </w:rPr>
        <w:t xml:space="preserve"> </w:t>
      </w:r>
      <w:proofErr w:type="spellStart"/>
      <w:r w:rsidRPr="00F630EF">
        <w:rPr>
          <w:rFonts w:ascii="Arial" w:hAnsi="Arial" w:cs="Arial"/>
          <w:b/>
          <w:sz w:val="24"/>
          <w:szCs w:val="24"/>
          <w:lang w:val="en-GB"/>
        </w:rPr>
        <w:t>proizvedene</w:t>
      </w:r>
      <w:proofErr w:type="spellEnd"/>
      <w:r w:rsidRPr="00F630EF">
        <w:rPr>
          <w:rFonts w:ascii="Arial" w:hAnsi="Arial" w:cs="Arial"/>
          <w:b/>
          <w:sz w:val="24"/>
          <w:szCs w:val="24"/>
          <w:lang w:val="en-GB"/>
        </w:rPr>
        <w:t xml:space="preserve"> </w:t>
      </w:r>
      <w:proofErr w:type="spellStart"/>
      <w:r w:rsidRPr="00F630EF">
        <w:rPr>
          <w:rFonts w:ascii="Arial" w:hAnsi="Arial" w:cs="Arial"/>
          <w:b/>
          <w:sz w:val="24"/>
          <w:szCs w:val="24"/>
          <w:lang w:val="en-GB"/>
        </w:rPr>
        <w:t>dugotrajne</w:t>
      </w:r>
      <w:proofErr w:type="spellEnd"/>
      <w:r w:rsidRPr="00F630EF">
        <w:rPr>
          <w:rFonts w:ascii="Arial" w:hAnsi="Arial" w:cs="Arial"/>
          <w:b/>
          <w:sz w:val="24"/>
          <w:szCs w:val="24"/>
          <w:lang w:val="en-GB"/>
        </w:rPr>
        <w:t xml:space="preserve"> </w:t>
      </w:r>
      <w:proofErr w:type="spellStart"/>
      <w:r w:rsidRPr="00F630EF">
        <w:rPr>
          <w:rFonts w:ascii="Arial" w:hAnsi="Arial" w:cs="Arial"/>
          <w:b/>
          <w:sz w:val="24"/>
          <w:szCs w:val="24"/>
          <w:lang w:val="en-GB"/>
        </w:rPr>
        <w:t>imovine</w:t>
      </w:r>
      <w:proofErr w:type="spellEnd"/>
      <w:r w:rsidR="0063193E" w:rsidRPr="00C02003">
        <w:rPr>
          <w:rFonts w:ascii="Arial" w:hAnsi="Arial" w:cs="Arial"/>
          <w:bCs/>
          <w:sz w:val="24"/>
          <w:szCs w:val="24"/>
          <w:lang w:val="en-GB"/>
        </w:rPr>
        <w:t xml:space="preserve"> </w:t>
      </w:r>
      <w:proofErr w:type="spellStart"/>
      <w:r w:rsidR="0063193E" w:rsidRPr="00C02003">
        <w:rPr>
          <w:rFonts w:ascii="Arial" w:hAnsi="Arial" w:cs="Arial"/>
          <w:bCs/>
          <w:sz w:val="24"/>
          <w:szCs w:val="24"/>
          <w:lang w:val="en-GB"/>
        </w:rPr>
        <w:t>iznose</w:t>
      </w:r>
      <w:proofErr w:type="spellEnd"/>
      <w:r w:rsidR="0063193E" w:rsidRPr="00C02003">
        <w:rPr>
          <w:rFonts w:ascii="Arial" w:hAnsi="Arial" w:cs="Arial"/>
          <w:bCs/>
          <w:sz w:val="24"/>
          <w:szCs w:val="24"/>
          <w:lang w:val="en-GB"/>
        </w:rPr>
        <w:t xml:space="preserve"> </w:t>
      </w:r>
      <w:r w:rsidR="00863A18" w:rsidRPr="00C02003">
        <w:rPr>
          <w:rFonts w:ascii="Arial" w:hAnsi="Arial" w:cs="Arial"/>
          <w:bCs/>
          <w:sz w:val="24"/>
          <w:szCs w:val="24"/>
          <w:lang w:val="en-GB"/>
        </w:rPr>
        <w:t>2.648,82 EUR</w:t>
      </w:r>
      <w:r w:rsidR="0063193E" w:rsidRPr="00C02003">
        <w:rPr>
          <w:rFonts w:ascii="Arial" w:hAnsi="Arial" w:cs="Arial"/>
          <w:bCs/>
          <w:sz w:val="24"/>
          <w:szCs w:val="24"/>
          <w:lang w:val="en-GB"/>
        </w:rPr>
        <w:t>,</w:t>
      </w:r>
      <w:r w:rsidR="00C5788C" w:rsidRPr="00C02003">
        <w:rPr>
          <w:rFonts w:ascii="Arial" w:hAnsi="Arial" w:cs="Arial"/>
          <w:bCs/>
          <w:sz w:val="24"/>
          <w:szCs w:val="24"/>
          <w:lang w:val="en-GB"/>
        </w:rPr>
        <w:t xml:space="preserve"> </w:t>
      </w:r>
      <w:r w:rsidR="0063193E" w:rsidRPr="00C02003">
        <w:rPr>
          <w:rFonts w:ascii="Arial" w:hAnsi="Arial" w:cs="Arial"/>
          <w:bCs/>
          <w:sz w:val="24"/>
          <w:szCs w:val="24"/>
          <w:lang w:val="en-GB"/>
        </w:rPr>
        <w:t xml:space="preserve">a </w:t>
      </w:r>
      <w:proofErr w:type="spellStart"/>
      <w:r w:rsidR="0063193E" w:rsidRPr="00C02003">
        <w:rPr>
          <w:rFonts w:ascii="Arial" w:hAnsi="Arial" w:cs="Arial"/>
          <w:bCs/>
          <w:sz w:val="24"/>
          <w:szCs w:val="24"/>
          <w:lang w:val="en-GB"/>
        </w:rPr>
        <w:t>radi</w:t>
      </w:r>
      <w:proofErr w:type="spellEnd"/>
      <w:r w:rsidR="0063193E" w:rsidRPr="00C02003">
        <w:rPr>
          <w:rFonts w:ascii="Arial" w:hAnsi="Arial" w:cs="Arial"/>
          <w:bCs/>
          <w:sz w:val="24"/>
          <w:szCs w:val="24"/>
          <w:lang w:val="en-GB"/>
        </w:rPr>
        <w:t xml:space="preserve"> se o </w:t>
      </w:r>
      <w:proofErr w:type="spellStart"/>
      <w:r w:rsidR="0063193E" w:rsidRPr="00C02003">
        <w:rPr>
          <w:rFonts w:ascii="Arial" w:hAnsi="Arial" w:cs="Arial"/>
          <w:bCs/>
          <w:sz w:val="24"/>
          <w:szCs w:val="24"/>
          <w:lang w:val="en-GB"/>
        </w:rPr>
        <w:t>prihodu</w:t>
      </w:r>
      <w:proofErr w:type="spellEnd"/>
      <w:r w:rsidR="0063193E" w:rsidRPr="00C02003">
        <w:rPr>
          <w:rFonts w:ascii="Arial" w:hAnsi="Arial" w:cs="Arial"/>
          <w:bCs/>
          <w:sz w:val="24"/>
          <w:szCs w:val="24"/>
          <w:lang w:val="en-GB"/>
        </w:rPr>
        <w:t xml:space="preserve"> </w:t>
      </w:r>
      <w:proofErr w:type="spellStart"/>
      <w:r w:rsidR="0063193E" w:rsidRPr="00C02003">
        <w:rPr>
          <w:rFonts w:ascii="Arial" w:hAnsi="Arial" w:cs="Arial"/>
          <w:bCs/>
          <w:sz w:val="24"/>
          <w:szCs w:val="24"/>
          <w:lang w:val="en-GB"/>
        </w:rPr>
        <w:t>od</w:t>
      </w:r>
      <w:proofErr w:type="spellEnd"/>
      <w:r w:rsidR="0063193E" w:rsidRPr="00C02003">
        <w:rPr>
          <w:rFonts w:ascii="Arial" w:hAnsi="Arial" w:cs="Arial"/>
          <w:bCs/>
          <w:sz w:val="24"/>
          <w:szCs w:val="24"/>
          <w:lang w:val="en-GB"/>
        </w:rPr>
        <w:t xml:space="preserve"> </w:t>
      </w:r>
      <w:proofErr w:type="spellStart"/>
      <w:r w:rsidR="0063193E" w:rsidRPr="00C02003">
        <w:rPr>
          <w:rFonts w:ascii="Arial" w:hAnsi="Arial" w:cs="Arial"/>
          <w:bCs/>
          <w:sz w:val="24"/>
          <w:szCs w:val="24"/>
          <w:lang w:val="en-GB"/>
        </w:rPr>
        <w:t>prodaje</w:t>
      </w:r>
      <w:proofErr w:type="spellEnd"/>
      <w:r w:rsidR="0063193E" w:rsidRPr="00C02003">
        <w:rPr>
          <w:rFonts w:ascii="Arial" w:hAnsi="Arial" w:cs="Arial"/>
          <w:bCs/>
          <w:sz w:val="24"/>
          <w:szCs w:val="24"/>
          <w:lang w:val="en-GB"/>
        </w:rPr>
        <w:t xml:space="preserve"> </w:t>
      </w:r>
      <w:proofErr w:type="spellStart"/>
      <w:r w:rsidR="0063193E" w:rsidRPr="00C02003">
        <w:rPr>
          <w:rFonts w:ascii="Arial" w:hAnsi="Arial" w:cs="Arial"/>
          <w:bCs/>
          <w:sz w:val="24"/>
          <w:szCs w:val="24"/>
          <w:lang w:val="en-GB"/>
        </w:rPr>
        <w:t>stanova</w:t>
      </w:r>
      <w:proofErr w:type="spellEnd"/>
      <w:r w:rsidR="0063193E" w:rsidRPr="00C02003">
        <w:rPr>
          <w:rFonts w:ascii="Arial" w:hAnsi="Arial" w:cs="Arial"/>
          <w:bCs/>
          <w:sz w:val="24"/>
          <w:szCs w:val="24"/>
          <w:lang w:val="en-GB"/>
        </w:rPr>
        <w:t xml:space="preserve"> u </w:t>
      </w:r>
      <w:proofErr w:type="spellStart"/>
      <w:r w:rsidR="0063193E" w:rsidRPr="00C02003">
        <w:rPr>
          <w:rFonts w:ascii="Arial" w:hAnsi="Arial" w:cs="Arial"/>
          <w:bCs/>
          <w:sz w:val="24"/>
          <w:szCs w:val="24"/>
          <w:lang w:val="en-GB"/>
        </w:rPr>
        <w:t>otkupu</w:t>
      </w:r>
      <w:proofErr w:type="spellEnd"/>
      <w:r w:rsidRPr="00C02003">
        <w:rPr>
          <w:rFonts w:ascii="Arial" w:hAnsi="Arial" w:cs="Arial"/>
          <w:bCs/>
          <w:sz w:val="24"/>
          <w:szCs w:val="24"/>
          <w:lang w:val="en-GB"/>
        </w:rPr>
        <w:t xml:space="preserve"> 998</w:t>
      </w:r>
      <w:proofErr w:type="gramStart"/>
      <w:r w:rsidRPr="00C02003">
        <w:rPr>
          <w:rFonts w:ascii="Arial" w:hAnsi="Arial" w:cs="Arial"/>
          <w:bCs/>
          <w:sz w:val="24"/>
          <w:szCs w:val="24"/>
          <w:lang w:val="en-GB"/>
        </w:rPr>
        <w:t>,82</w:t>
      </w:r>
      <w:proofErr w:type="gramEnd"/>
      <w:r w:rsidRPr="00C02003">
        <w:rPr>
          <w:rFonts w:ascii="Arial" w:hAnsi="Arial" w:cs="Arial"/>
          <w:bCs/>
          <w:sz w:val="24"/>
          <w:szCs w:val="24"/>
          <w:lang w:val="en-GB"/>
        </w:rPr>
        <w:t xml:space="preserve"> EUR</w:t>
      </w:r>
      <w:r w:rsidR="005D7ADF" w:rsidRPr="00C02003">
        <w:rPr>
          <w:rFonts w:ascii="Arial" w:hAnsi="Arial" w:cs="Arial"/>
          <w:bCs/>
          <w:sz w:val="24"/>
          <w:szCs w:val="24"/>
          <w:lang w:val="en-GB"/>
        </w:rPr>
        <w:t xml:space="preserve"> </w:t>
      </w:r>
      <w:r w:rsidR="00C5788C" w:rsidRPr="00C02003">
        <w:rPr>
          <w:rFonts w:ascii="Arial" w:eastAsia="Times New Roman" w:hAnsi="Arial" w:cs="Arial"/>
          <w:bCs/>
          <w:sz w:val="24"/>
          <w:szCs w:val="24"/>
          <w:lang w:eastAsia="hr-HR"/>
        </w:rPr>
        <w:t xml:space="preserve">i prihodu od prodaje </w:t>
      </w:r>
      <w:r w:rsidR="0063193E" w:rsidRPr="00C02003">
        <w:rPr>
          <w:rFonts w:ascii="Arial" w:eastAsia="Times New Roman" w:hAnsi="Arial" w:cs="Arial"/>
          <w:bCs/>
          <w:sz w:val="24"/>
          <w:szCs w:val="24"/>
          <w:lang w:eastAsia="hr-HR"/>
        </w:rPr>
        <w:t>vozila</w:t>
      </w:r>
      <w:r w:rsidRPr="00C02003">
        <w:rPr>
          <w:rFonts w:ascii="Arial" w:eastAsia="Times New Roman" w:hAnsi="Arial" w:cs="Arial"/>
          <w:bCs/>
          <w:sz w:val="24"/>
          <w:szCs w:val="24"/>
          <w:lang w:eastAsia="hr-HR"/>
        </w:rPr>
        <w:t xml:space="preserve"> 1650,00 EUR</w:t>
      </w:r>
      <w:r w:rsidR="0063193E" w:rsidRPr="00C02003">
        <w:rPr>
          <w:rFonts w:ascii="Arial" w:eastAsia="Times New Roman" w:hAnsi="Arial" w:cs="Arial"/>
          <w:bCs/>
          <w:sz w:val="24"/>
          <w:szCs w:val="24"/>
          <w:lang w:eastAsia="hr-HR"/>
        </w:rPr>
        <w:t>.</w:t>
      </w:r>
    </w:p>
    <w:p w14:paraId="23612D04" w14:textId="266A9B52" w:rsidR="00732A0A" w:rsidRPr="00C02003" w:rsidRDefault="00732A0A" w:rsidP="00C02003">
      <w:pPr>
        <w:snapToGrid w:val="0"/>
        <w:spacing w:line="240" w:lineRule="auto"/>
        <w:ind w:right="225"/>
        <w:jc w:val="both"/>
        <w:rPr>
          <w:rFonts w:ascii="Arial" w:eastAsia="Times New Roman" w:hAnsi="Arial" w:cs="Arial"/>
          <w:bCs/>
          <w:sz w:val="24"/>
          <w:szCs w:val="24"/>
          <w:lang w:eastAsia="hr-HR"/>
        </w:rPr>
      </w:pPr>
      <w:r w:rsidRPr="00C02003">
        <w:rPr>
          <w:rFonts w:ascii="Arial" w:hAnsi="Arial" w:cs="Arial"/>
          <w:b/>
          <w:sz w:val="24"/>
          <w:szCs w:val="24"/>
          <w:u w:val="single"/>
          <w:lang w:eastAsia="ar-SA"/>
        </w:rPr>
        <w:t>RASHODI:</w:t>
      </w:r>
    </w:p>
    <w:p w14:paraId="05F6F1E8" w14:textId="258D68B7" w:rsidR="00732A0A" w:rsidRPr="00C02003" w:rsidRDefault="00732A0A" w:rsidP="00C02003">
      <w:pPr>
        <w:keepNext/>
        <w:overflowPunct w:val="0"/>
        <w:autoSpaceDE w:val="0"/>
        <w:autoSpaceDN w:val="0"/>
        <w:adjustRightInd w:val="0"/>
        <w:spacing w:after="0" w:line="240" w:lineRule="auto"/>
        <w:jc w:val="both"/>
        <w:textAlignment w:val="baseline"/>
        <w:outlineLvl w:val="1"/>
        <w:rPr>
          <w:rFonts w:ascii="Arial" w:hAnsi="Arial" w:cs="Arial"/>
          <w:b/>
          <w:bCs/>
          <w:sz w:val="24"/>
          <w:szCs w:val="24"/>
          <w:lang w:eastAsia="hr-HR"/>
        </w:rPr>
      </w:pPr>
      <w:r w:rsidRPr="00C02003">
        <w:rPr>
          <w:rFonts w:ascii="Arial" w:hAnsi="Arial" w:cs="Arial"/>
          <w:sz w:val="24"/>
          <w:szCs w:val="24"/>
          <w:lang w:val="en-GB" w:eastAsia="hr-HR"/>
        </w:rPr>
        <w:t xml:space="preserve">U </w:t>
      </w:r>
      <w:proofErr w:type="spellStart"/>
      <w:r w:rsidRPr="00C02003">
        <w:rPr>
          <w:rFonts w:ascii="Arial" w:hAnsi="Arial" w:cs="Arial"/>
          <w:sz w:val="24"/>
          <w:szCs w:val="24"/>
          <w:lang w:val="en-GB" w:eastAsia="hr-HR"/>
        </w:rPr>
        <w:t>istom</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razdoblju</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ostvareni</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su</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rashodi</w:t>
      </w:r>
      <w:proofErr w:type="spellEnd"/>
      <w:r w:rsidRPr="00C02003">
        <w:rPr>
          <w:rFonts w:ascii="Arial" w:hAnsi="Arial" w:cs="Arial"/>
          <w:sz w:val="24"/>
          <w:szCs w:val="24"/>
          <w:lang w:val="en-GB" w:eastAsia="hr-HR"/>
        </w:rPr>
        <w:t xml:space="preserve"> u </w:t>
      </w:r>
      <w:proofErr w:type="spellStart"/>
      <w:r w:rsidRPr="00C02003">
        <w:rPr>
          <w:rFonts w:ascii="Arial" w:hAnsi="Arial" w:cs="Arial"/>
          <w:sz w:val="24"/>
          <w:szCs w:val="24"/>
          <w:lang w:val="en-GB" w:eastAsia="hr-HR"/>
        </w:rPr>
        <w:t>iznosu</w:t>
      </w:r>
      <w:proofErr w:type="spellEnd"/>
      <w:r w:rsidRPr="00C02003">
        <w:rPr>
          <w:rFonts w:ascii="Arial" w:hAnsi="Arial" w:cs="Arial"/>
          <w:sz w:val="24"/>
          <w:szCs w:val="24"/>
          <w:lang w:val="en-GB" w:eastAsia="hr-HR"/>
        </w:rPr>
        <w:t xml:space="preserve"> od </w:t>
      </w:r>
      <w:r w:rsidR="00C5788C" w:rsidRPr="00C02003">
        <w:rPr>
          <w:rFonts w:ascii="Arial" w:hAnsi="Arial" w:cs="Arial"/>
          <w:bCs/>
          <w:sz w:val="24"/>
          <w:szCs w:val="24"/>
          <w:lang w:eastAsia="hr-HR"/>
        </w:rPr>
        <w:t>4.310.074</w:t>
      </w:r>
      <w:proofErr w:type="gramStart"/>
      <w:r w:rsidR="00C5788C" w:rsidRPr="00C02003">
        <w:rPr>
          <w:rFonts w:ascii="Arial" w:hAnsi="Arial" w:cs="Arial"/>
          <w:bCs/>
          <w:sz w:val="24"/>
          <w:szCs w:val="24"/>
          <w:lang w:eastAsia="hr-HR"/>
        </w:rPr>
        <w:t>,79</w:t>
      </w:r>
      <w:proofErr w:type="gramEnd"/>
      <w:r w:rsidR="00C5788C" w:rsidRPr="00C02003">
        <w:rPr>
          <w:rFonts w:ascii="Arial" w:hAnsi="Arial" w:cs="Arial"/>
          <w:bCs/>
          <w:sz w:val="24"/>
          <w:szCs w:val="24"/>
          <w:lang w:eastAsia="hr-HR"/>
        </w:rPr>
        <w:t xml:space="preserve"> EUR</w:t>
      </w:r>
      <w:r w:rsidRPr="00C02003">
        <w:rPr>
          <w:rFonts w:ascii="Arial" w:hAnsi="Arial" w:cs="Arial"/>
          <w:bCs/>
          <w:sz w:val="24"/>
          <w:szCs w:val="24"/>
          <w:lang w:eastAsia="hr-HR"/>
        </w:rPr>
        <w:t xml:space="preserve"> (</w:t>
      </w:r>
      <w:r w:rsidR="004E2D51" w:rsidRPr="00C02003">
        <w:rPr>
          <w:rFonts w:ascii="Arial" w:hAnsi="Arial" w:cs="Arial"/>
          <w:bCs/>
          <w:sz w:val="24"/>
          <w:szCs w:val="24"/>
          <w:lang w:eastAsia="hr-HR"/>
        </w:rPr>
        <w:t>šifra Y034</w:t>
      </w:r>
      <w:r w:rsidRPr="00C02003">
        <w:rPr>
          <w:rFonts w:ascii="Arial" w:hAnsi="Arial" w:cs="Arial"/>
          <w:bCs/>
          <w:sz w:val="24"/>
          <w:szCs w:val="24"/>
          <w:lang w:eastAsia="hr-HR"/>
        </w:rPr>
        <w:t xml:space="preserve">) </w:t>
      </w:r>
      <w:r w:rsidRPr="00C02003">
        <w:rPr>
          <w:rFonts w:ascii="Arial" w:hAnsi="Arial" w:cs="Arial"/>
          <w:sz w:val="24"/>
          <w:szCs w:val="24"/>
          <w:lang w:val="en-GB" w:eastAsia="hr-HR"/>
        </w:rPr>
        <w:t xml:space="preserve">i to </w:t>
      </w:r>
      <w:proofErr w:type="spellStart"/>
      <w:r w:rsidRPr="00C02003">
        <w:rPr>
          <w:rFonts w:ascii="Arial" w:hAnsi="Arial" w:cs="Arial"/>
          <w:sz w:val="24"/>
          <w:szCs w:val="24"/>
          <w:lang w:val="en-GB" w:eastAsia="hr-HR"/>
        </w:rPr>
        <w:t>rashodi</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redovnog</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poslovanja</w:t>
      </w:r>
      <w:proofErr w:type="spellEnd"/>
      <w:r w:rsidRPr="00C02003">
        <w:rPr>
          <w:rFonts w:ascii="Arial" w:hAnsi="Arial" w:cs="Arial"/>
          <w:sz w:val="24"/>
          <w:szCs w:val="24"/>
          <w:lang w:val="en-GB" w:eastAsia="hr-HR"/>
        </w:rPr>
        <w:t xml:space="preserve"> </w:t>
      </w:r>
      <w:r w:rsidR="00C5788C" w:rsidRPr="00C02003">
        <w:rPr>
          <w:rFonts w:ascii="Arial" w:hAnsi="Arial" w:cs="Arial"/>
          <w:sz w:val="24"/>
          <w:szCs w:val="24"/>
          <w:lang w:val="en-GB" w:eastAsia="hr-HR"/>
        </w:rPr>
        <w:t>4.191.264,99</w:t>
      </w:r>
      <w:r w:rsidRPr="00C02003">
        <w:rPr>
          <w:rFonts w:ascii="Arial" w:hAnsi="Arial" w:cs="Arial"/>
          <w:sz w:val="24"/>
          <w:szCs w:val="24"/>
          <w:lang w:val="en-GB" w:eastAsia="hr-HR"/>
        </w:rPr>
        <w:t xml:space="preserve"> </w:t>
      </w:r>
      <w:r w:rsidR="00C5788C" w:rsidRPr="00C02003">
        <w:rPr>
          <w:rFonts w:ascii="Arial" w:hAnsi="Arial" w:cs="Arial"/>
          <w:sz w:val="24"/>
          <w:szCs w:val="24"/>
          <w:lang w:val="en-GB" w:eastAsia="hr-HR"/>
        </w:rPr>
        <w:t>EUR</w:t>
      </w:r>
      <w:r w:rsidRPr="00C02003">
        <w:rPr>
          <w:rFonts w:ascii="Arial" w:hAnsi="Arial" w:cs="Arial"/>
          <w:sz w:val="24"/>
          <w:szCs w:val="24"/>
          <w:lang w:val="en-GB" w:eastAsia="hr-HR"/>
        </w:rPr>
        <w:t xml:space="preserve"> i </w:t>
      </w:r>
      <w:proofErr w:type="spellStart"/>
      <w:r w:rsidRPr="00C02003">
        <w:rPr>
          <w:rFonts w:ascii="Arial" w:hAnsi="Arial" w:cs="Arial"/>
          <w:sz w:val="24"/>
          <w:szCs w:val="24"/>
          <w:lang w:val="en-GB" w:eastAsia="hr-HR"/>
        </w:rPr>
        <w:t>rashodi</w:t>
      </w:r>
      <w:proofErr w:type="spellEnd"/>
      <w:r w:rsidRPr="00C02003">
        <w:rPr>
          <w:rFonts w:ascii="Arial" w:hAnsi="Arial" w:cs="Arial"/>
          <w:sz w:val="24"/>
          <w:szCs w:val="24"/>
          <w:lang w:val="en-GB" w:eastAsia="hr-HR"/>
        </w:rPr>
        <w:t xml:space="preserve"> za </w:t>
      </w:r>
      <w:proofErr w:type="spellStart"/>
      <w:r w:rsidRPr="00C02003">
        <w:rPr>
          <w:rFonts w:ascii="Arial" w:hAnsi="Arial" w:cs="Arial"/>
          <w:sz w:val="24"/>
          <w:szCs w:val="24"/>
          <w:lang w:val="en-GB" w:eastAsia="hr-HR"/>
        </w:rPr>
        <w:t>nabavu</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nefinancijske</w:t>
      </w:r>
      <w:proofErr w:type="spellEnd"/>
      <w:r w:rsidRPr="00C02003">
        <w:rPr>
          <w:rFonts w:ascii="Arial" w:hAnsi="Arial" w:cs="Arial"/>
          <w:sz w:val="24"/>
          <w:szCs w:val="24"/>
          <w:lang w:val="en-GB" w:eastAsia="hr-HR"/>
        </w:rPr>
        <w:t xml:space="preserve"> </w:t>
      </w:r>
      <w:proofErr w:type="spellStart"/>
      <w:r w:rsidRPr="00C02003">
        <w:rPr>
          <w:rFonts w:ascii="Arial" w:hAnsi="Arial" w:cs="Arial"/>
          <w:sz w:val="24"/>
          <w:szCs w:val="24"/>
          <w:lang w:val="en-GB" w:eastAsia="hr-HR"/>
        </w:rPr>
        <w:t>imovine</w:t>
      </w:r>
      <w:proofErr w:type="spellEnd"/>
      <w:r w:rsidRPr="00C02003">
        <w:rPr>
          <w:rFonts w:ascii="Arial" w:hAnsi="Arial" w:cs="Arial"/>
          <w:sz w:val="24"/>
          <w:szCs w:val="24"/>
          <w:lang w:val="en-GB" w:eastAsia="hr-HR"/>
        </w:rPr>
        <w:t xml:space="preserve"> </w:t>
      </w:r>
      <w:r w:rsidR="00C5788C" w:rsidRPr="00C02003">
        <w:rPr>
          <w:rFonts w:ascii="Arial" w:hAnsi="Arial" w:cs="Arial"/>
          <w:sz w:val="24"/>
          <w:szCs w:val="24"/>
          <w:lang w:val="en-GB" w:eastAsia="hr-HR"/>
        </w:rPr>
        <w:t>118.809,90 EUR</w:t>
      </w:r>
      <w:r w:rsidRPr="00C02003">
        <w:rPr>
          <w:rFonts w:ascii="Arial" w:hAnsi="Arial" w:cs="Arial"/>
          <w:sz w:val="24"/>
          <w:szCs w:val="24"/>
          <w:lang w:val="en-GB" w:eastAsia="hr-HR"/>
        </w:rPr>
        <w:t>.</w:t>
      </w:r>
      <w:r w:rsidRPr="00C02003">
        <w:rPr>
          <w:rFonts w:ascii="Arial" w:hAnsi="Arial" w:cs="Arial"/>
          <w:b/>
          <w:bCs/>
          <w:sz w:val="24"/>
          <w:szCs w:val="24"/>
          <w:lang w:eastAsia="hr-HR"/>
        </w:rPr>
        <w:t xml:space="preserve">     </w:t>
      </w:r>
    </w:p>
    <w:p w14:paraId="70E31FAB" w14:textId="77777777" w:rsidR="00C41C1E" w:rsidRPr="00C02003" w:rsidRDefault="00C41C1E" w:rsidP="00C02003">
      <w:pPr>
        <w:suppressAutoHyphens/>
        <w:spacing w:after="0" w:line="240" w:lineRule="auto"/>
        <w:jc w:val="both"/>
        <w:rPr>
          <w:rFonts w:ascii="Arial" w:hAnsi="Arial" w:cs="Arial"/>
          <w:sz w:val="24"/>
          <w:szCs w:val="24"/>
          <w:lang w:eastAsia="hr-HR"/>
        </w:rPr>
      </w:pPr>
    </w:p>
    <w:p w14:paraId="0641309B" w14:textId="20036718" w:rsidR="00D37FEB" w:rsidRPr="00C02003" w:rsidRDefault="00732A0A" w:rsidP="00C02003">
      <w:pPr>
        <w:suppressAutoHyphens/>
        <w:spacing w:after="0" w:line="240" w:lineRule="auto"/>
        <w:jc w:val="both"/>
        <w:rPr>
          <w:rFonts w:ascii="Arial" w:hAnsi="Arial" w:cs="Arial"/>
          <w:sz w:val="24"/>
          <w:szCs w:val="24"/>
          <w:lang w:eastAsia="hr-HR"/>
        </w:rPr>
      </w:pPr>
      <w:r w:rsidRPr="00C02003">
        <w:rPr>
          <w:rFonts w:ascii="Arial" w:hAnsi="Arial" w:cs="Arial"/>
          <w:sz w:val="24"/>
          <w:szCs w:val="24"/>
          <w:lang w:eastAsia="hr-HR"/>
        </w:rPr>
        <w:t xml:space="preserve">Najveći udio u ukupnim rashodima čine </w:t>
      </w:r>
      <w:r w:rsidRPr="0000068B">
        <w:rPr>
          <w:rFonts w:ascii="Arial" w:hAnsi="Arial" w:cs="Arial"/>
          <w:b/>
          <w:sz w:val="24"/>
          <w:szCs w:val="24"/>
          <w:lang w:eastAsia="hr-HR"/>
        </w:rPr>
        <w:t>rashodi za zaposlene</w:t>
      </w:r>
      <w:r w:rsidR="0000068B" w:rsidRPr="0000068B">
        <w:rPr>
          <w:rFonts w:ascii="Arial" w:hAnsi="Arial" w:cs="Arial"/>
          <w:b/>
          <w:sz w:val="24"/>
          <w:szCs w:val="24"/>
          <w:lang w:eastAsia="hr-HR"/>
        </w:rPr>
        <w:t xml:space="preserve"> 31</w:t>
      </w:r>
      <w:r w:rsidR="009A1971" w:rsidRPr="0000068B">
        <w:rPr>
          <w:rFonts w:ascii="Arial" w:hAnsi="Arial" w:cs="Arial"/>
          <w:b/>
          <w:sz w:val="24"/>
          <w:szCs w:val="24"/>
          <w:lang w:eastAsia="hr-HR"/>
        </w:rPr>
        <w:t xml:space="preserve"> </w:t>
      </w:r>
      <w:r w:rsidR="008578B2" w:rsidRPr="00C02003">
        <w:rPr>
          <w:rFonts w:ascii="Arial" w:hAnsi="Arial" w:cs="Arial"/>
          <w:sz w:val="24"/>
          <w:szCs w:val="24"/>
          <w:lang w:eastAsia="hr-HR"/>
        </w:rPr>
        <w:t xml:space="preserve">3.279.616,19 EUR </w:t>
      </w:r>
      <w:r w:rsidRPr="00C02003">
        <w:rPr>
          <w:rFonts w:ascii="Arial" w:hAnsi="Arial" w:cs="Arial"/>
          <w:sz w:val="24"/>
          <w:szCs w:val="24"/>
          <w:lang w:eastAsia="hr-HR"/>
        </w:rPr>
        <w:t xml:space="preserve">što je povećanje u odnosu na prošlu godinu za </w:t>
      </w:r>
      <w:r w:rsidR="008578B2" w:rsidRPr="00C02003">
        <w:rPr>
          <w:rFonts w:ascii="Arial" w:hAnsi="Arial" w:cs="Arial"/>
          <w:sz w:val="24"/>
          <w:szCs w:val="24"/>
          <w:lang w:eastAsia="hr-HR"/>
        </w:rPr>
        <w:t>23,6</w:t>
      </w:r>
      <w:r w:rsidRPr="00C02003">
        <w:rPr>
          <w:rFonts w:ascii="Arial" w:hAnsi="Arial" w:cs="Arial"/>
          <w:sz w:val="24"/>
          <w:szCs w:val="24"/>
          <w:lang w:eastAsia="hr-HR"/>
        </w:rPr>
        <w:t>%.</w:t>
      </w:r>
      <w:r w:rsidR="00D26B70" w:rsidRPr="00C02003">
        <w:rPr>
          <w:rFonts w:ascii="Arial" w:hAnsi="Arial" w:cs="Arial"/>
          <w:sz w:val="24"/>
          <w:szCs w:val="24"/>
          <w:lang w:eastAsia="hr-HR"/>
        </w:rPr>
        <w:t xml:space="preserve"> </w:t>
      </w:r>
      <w:r w:rsidR="00D37FEB" w:rsidRPr="00C02003">
        <w:rPr>
          <w:rFonts w:ascii="Arial" w:hAnsi="Arial" w:cs="Arial"/>
          <w:sz w:val="24"/>
          <w:szCs w:val="24"/>
          <w:lang w:eastAsia="hr-HR"/>
        </w:rPr>
        <w:t>Ukupna masa</w:t>
      </w:r>
      <w:r w:rsidR="00D37FEB" w:rsidRPr="00C02003">
        <w:rPr>
          <w:rFonts w:ascii="Arial" w:hAnsi="Arial" w:cs="Arial"/>
          <w:b/>
          <w:bCs/>
          <w:sz w:val="24"/>
          <w:szCs w:val="24"/>
          <w:lang w:eastAsia="hr-HR"/>
        </w:rPr>
        <w:t xml:space="preserve"> </w:t>
      </w:r>
      <w:r w:rsidR="00D37FEB" w:rsidRPr="00C02003">
        <w:rPr>
          <w:rFonts w:ascii="Arial" w:hAnsi="Arial" w:cs="Arial"/>
          <w:sz w:val="24"/>
          <w:szCs w:val="24"/>
          <w:lang w:eastAsia="hr-HR"/>
        </w:rPr>
        <w:t>plaća</w:t>
      </w:r>
      <w:r w:rsidR="00C41C1E" w:rsidRPr="00C02003">
        <w:rPr>
          <w:rFonts w:ascii="Arial" w:hAnsi="Arial" w:cs="Arial"/>
          <w:sz w:val="24"/>
          <w:szCs w:val="24"/>
          <w:lang w:eastAsia="hr-HR"/>
        </w:rPr>
        <w:t xml:space="preserve"> </w:t>
      </w:r>
      <w:r w:rsidR="00D37FEB" w:rsidRPr="00C02003">
        <w:rPr>
          <w:rFonts w:ascii="Arial" w:hAnsi="Arial" w:cs="Arial"/>
          <w:sz w:val="24"/>
          <w:szCs w:val="24"/>
          <w:lang w:eastAsia="hr-HR"/>
        </w:rPr>
        <w:t>je</w:t>
      </w:r>
      <w:r w:rsidR="00C41C1E" w:rsidRPr="00C02003">
        <w:rPr>
          <w:rFonts w:ascii="Arial" w:hAnsi="Arial" w:cs="Arial"/>
          <w:sz w:val="24"/>
          <w:szCs w:val="24"/>
          <w:lang w:eastAsia="hr-HR"/>
        </w:rPr>
        <w:t xml:space="preserve"> rasla</w:t>
      </w:r>
      <w:r w:rsidR="00D37FEB" w:rsidRPr="00C02003">
        <w:rPr>
          <w:rFonts w:ascii="Arial" w:hAnsi="Arial" w:cs="Arial"/>
          <w:sz w:val="24"/>
          <w:szCs w:val="24"/>
          <w:lang w:eastAsia="hr-HR"/>
        </w:rPr>
        <w:t xml:space="preserve"> od 01.04.2023. godine za 2% i od 01.10.2023.</w:t>
      </w:r>
      <w:r w:rsidR="007E44A6" w:rsidRPr="00C02003">
        <w:rPr>
          <w:rFonts w:ascii="Arial" w:hAnsi="Arial" w:cs="Arial"/>
          <w:sz w:val="24"/>
          <w:szCs w:val="24"/>
          <w:lang w:eastAsia="hr-HR"/>
        </w:rPr>
        <w:t xml:space="preserve"> </w:t>
      </w:r>
      <w:r w:rsidR="00D37FEB" w:rsidRPr="00C02003">
        <w:rPr>
          <w:rFonts w:ascii="Arial" w:hAnsi="Arial" w:cs="Arial"/>
          <w:sz w:val="24"/>
          <w:szCs w:val="24"/>
          <w:lang w:eastAsia="hr-HR"/>
        </w:rPr>
        <w:t xml:space="preserve">godine za 5% sukladno Kolektivnom ugovoru u zdravstvu. Isplaćen je dodatak na plaću prema Memorandumu od 15.06.2023. godine o sporazumijevanju između Vlade RH te sindikata javnih i državnih službi, vezano za povećanje plaća dijela zaposlenika u javnim i državnim službama, i to onih s koeficijentima složenosti poslova do 1,867. Isplaćen je dodatak na plaću liječnicima i medicinskim sestrama u timovima obiteljske medicine za </w:t>
      </w:r>
      <w:r w:rsidR="005B3C91" w:rsidRPr="00C02003">
        <w:rPr>
          <w:rFonts w:ascii="Arial" w:hAnsi="Arial" w:cs="Arial"/>
          <w:sz w:val="24"/>
          <w:szCs w:val="24"/>
          <w:lang w:eastAsia="hr-HR"/>
        </w:rPr>
        <w:t>2023.</w:t>
      </w:r>
      <w:r w:rsidR="00AA7F09" w:rsidRPr="00C02003">
        <w:rPr>
          <w:rFonts w:ascii="Arial" w:hAnsi="Arial" w:cs="Arial"/>
          <w:sz w:val="24"/>
          <w:szCs w:val="24"/>
          <w:lang w:eastAsia="hr-HR"/>
        </w:rPr>
        <w:t xml:space="preserve"> </w:t>
      </w:r>
      <w:r w:rsidR="005B3C91" w:rsidRPr="00C02003">
        <w:rPr>
          <w:rFonts w:ascii="Arial" w:hAnsi="Arial" w:cs="Arial"/>
          <w:sz w:val="24"/>
          <w:szCs w:val="24"/>
          <w:lang w:eastAsia="hr-HR"/>
        </w:rPr>
        <w:t>godinu</w:t>
      </w:r>
      <w:r w:rsidR="00D37FEB" w:rsidRPr="00C02003">
        <w:rPr>
          <w:rFonts w:ascii="Arial" w:hAnsi="Arial" w:cs="Arial"/>
          <w:sz w:val="24"/>
          <w:szCs w:val="24"/>
          <w:lang w:eastAsia="hr-HR"/>
        </w:rPr>
        <w:t xml:space="preserve"> što je također povećalo troškove u promatranom razdoblju</w:t>
      </w:r>
      <w:r w:rsidR="005B3C91" w:rsidRPr="00C02003">
        <w:rPr>
          <w:rFonts w:ascii="Arial" w:hAnsi="Arial" w:cs="Arial"/>
          <w:sz w:val="24"/>
          <w:szCs w:val="24"/>
          <w:lang w:eastAsia="hr-HR"/>
        </w:rPr>
        <w:t xml:space="preserve"> </w:t>
      </w:r>
      <w:r w:rsidR="00D37FEB" w:rsidRPr="00C02003">
        <w:rPr>
          <w:rFonts w:ascii="Arial" w:hAnsi="Arial" w:cs="Arial"/>
          <w:sz w:val="24"/>
          <w:szCs w:val="24"/>
          <w:lang w:eastAsia="hr-HR"/>
        </w:rPr>
        <w:t xml:space="preserve">(zamjene u ambulantama bez liječnika obiteljske medicine). </w:t>
      </w:r>
    </w:p>
    <w:p w14:paraId="6DAAFCAA" w14:textId="271F345C" w:rsidR="00CC3FE3" w:rsidRPr="00C02003" w:rsidRDefault="00CC3FE3" w:rsidP="00C02003">
      <w:pPr>
        <w:suppressAutoHyphens/>
        <w:spacing w:after="0" w:line="240" w:lineRule="auto"/>
        <w:jc w:val="both"/>
        <w:rPr>
          <w:rFonts w:ascii="Arial" w:eastAsia="Times New Roman" w:hAnsi="Arial" w:cs="Arial"/>
          <w:sz w:val="24"/>
          <w:szCs w:val="24"/>
          <w:lang w:eastAsia="ar-SA"/>
        </w:rPr>
      </w:pPr>
    </w:p>
    <w:p w14:paraId="0170F726" w14:textId="25D2DFBB" w:rsidR="003D003D" w:rsidRPr="00C02003" w:rsidRDefault="00732A0A" w:rsidP="00C02003">
      <w:pPr>
        <w:spacing w:line="240" w:lineRule="auto"/>
        <w:jc w:val="both"/>
        <w:rPr>
          <w:rFonts w:ascii="Arial" w:hAnsi="Arial" w:cs="Arial"/>
          <w:sz w:val="24"/>
          <w:szCs w:val="24"/>
        </w:rPr>
      </w:pPr>
      <w:r w:rsidRPr="0000068B">
        <w:rPr>
          <w:rFonts w:ascii="Arial" w:hAnsi="Arial" w:cs="Arial"/>
          <w:b/>
          <w:sz w:val="24"/>
          <w:szCs w:val="24"/>
          <w:lang w:eastAsia="hr-HR"/>
        </w:rPr>
        <w:t>Za materijalne rashode</w:t>
      </w:r>
      <w:r w:rsidR="009A1971" w:rsidRPr="0000068B">
        <w:rPr>
          <w:rFonts w:ascii="Arial" w:hAnsi="Arial" w:cs="Arial"/>
          <w:b/>
          <w:sz w:val="24"/>
          <w:szCs w:val="24"/>
          <w:lang w:eastAsia="hr-HR"/>
        </w:rPr>
        <w:t xml:space="preserve"> 32</w:t>
      </w:r>
      <w:r w:rsidRPr="00C02003">
        <w:rPr>
          <w:rFonts w:ascii="Arial" w:hAnsi="Arial" w:cs="Arial"/>
          <w:sz w:val="24"/>
          <w:szCs w:val="24"/>
          <w:lang w:eastAsia="hr-HR"/>
        </w:rPr>
        <w:t xml:space="preserve"> utrošeno je</w:t>
      </w:r>
      <w:bookmarkStart w:id="0" w:name="_Hlk505111287"/>
      <w:r w:rsidRPr="00C02003">
        <w:rPr>
          <w:rFonts w:ascii="Arial" w:hAnsi="Arial" w:cs="Arial"/>
          <w:sz w:val="24"/>
          <w:szCs w:val="24"/>
          <w:lang w:eastAsia="hr-HR"/>
        </w:rPr>
        <w:t xml:space="preserve"> </w:t>
      </w:r>
      <w:bookmarkEnd w:id="0"/>
      <w:r w:rsidR="00E37A05" w:rsidRPr="00C02003">
        <w:rPr>
          <w:rFonts w:ascii="Arial" w:hAnsi="Arial" w:cs="Arial"/>
          <w:sz w:val="24"/>
          <w:szCs w:val="24"/>
          <w:lang w:eastAsia="hr-HR"/>
        </w:rPr>
        <w:t>906.121,20 EUR</w:t>
      </w:r>
      <w:r w:rsidRPr="00C02003">
        <w:rPr>
          <w:rFonts w:ascii="Arial" w:hAnsi="Arial" w:cs="Arial"/>
          <w:sz w:val="24"/>
          <w:szCs w:val="24"/>
          <w:lang w:eastAsia="hr-HR"/>
        </w:rPr>
        <w:t xml:space="preserve"> što je </w:t>
      </w:r>
      <w:r w:rsidR="00137526" w:rsidRPr="00C02003">
        <w:rPr>
          <w:rFonts w:ascii="Arial" w:hAnsi="Arial" w:cs="Arial"/>
          <w:sz w:val="24"/>
          <w:szCs w:val="24"/>
          <w:lang w:eastAsia="hr-HR"/>
        </w:rPr>
        <w:t>povećanje</w:t>
      </w:r>
      <w:r w:rsidRPr="00C02003">
        <w:rPr>
          <w:rFonts w:ascii="Arial" w:hAnsi="Arial" w:cs="Arial"/>
          <w:sz w:val="24"/>
          <w:szCs w:val="24"/>
          <w:lang w:eastAsia="hr-HR"/>
        </w:rPr>
        <w:t xml:space="preserve"> u odnosu na prošlu godinu za </w:t>
      </w:r>
      <w:r w:rsidR="00E37A05" w:rsidRPr="00C02003">
        <w:rPr>
          <w:rFonts w:ascii="Arial" w:hAnsi="Arial" w:cs="Arial"/>
          <w:sz w:val="24"/>
          <w:szCs w:val="24"/>
          <w:lang w:eastAsia="hr-HR"/>
        </w:rPr>
        <w:t xml:space="preserve">7,8%. </w:t>
      </w:r>
      <w:r w:rsidR="009C4E66" w:rsidRPr="0000068B">
        <w:rPr>
          <w:rFonts w:ascii="Arial" w:hAnsi="Arial" w:cs="Arial"/>
          <w:b/>
          <w:sz w:val="24"/>
          <w:szCs w:val="24"/>
          <w:lang w:eastAsia="hr-HR"/>
        </w:rPr>
        <w:t>Trošak stručnog usavršavanja</w:t>
      </w:r>
      <w:r w:rsidR="0000068B">
        <w:rPr>
          <w:rFonts w:ascii="Arial" w:hAnsi="Arial" w:cs="Arial"/>
          <w:sz w:val="24"/>
          <w:szCs w:val="24"/>
          <w:lang w:eastAsia="hr-HR"/>
        </w:rPr>
        <w:t xml:space="preserve"> </w:t>
      </w:r>
      <w:r w:rsidR="0000068B" w:rsidRPr="0000068B">
        <w:rPr>
          <w:rFonts w:ascii="Arial" w:hAnsi="Arial" w:cs="Arial"/>
          <w:b/>
          <w:sz w:val="24"/>
          <w:szCs w:val="24"/>
          <w:lang w:eastAsia="hr-HR"/>
        </w:rPr>
        <w:t>3213</w:t>
      </w:r>
      <w:r w:rsidR="009C4E66" w:rsidRPr="00C02003">
        <w:rPr>
          <w:rFonts w:ascii="Arial" w:hAnsi="Arial" w:cs="Arial"/>
          <w:bCs/>
          <w:sz w:val="24"/>
          <w:szCs w:val="24"/>
        </w:rPr>
        <w:t xml:space="preserve">  je veći u odnosu na </w:t>
      </w:r>
      <w:r w:rsidR="009C4E66" w:rsidRPr="00C02003">
        <w:rPr>
          <w:rFonts w:ascii="Arial" w:hAnsi="Arial" w:cs="Arial"/>
          <w:sz w:val="24"/>
          <w:szCs w:val="24"/>
        </w:rPr>
        <w:t xml:space="preserve">isto razdoblje prošle godine za </w:t>
      </w:r>
      <w:r w:rsidR="00E37A05" w:rsidRPr="00C02003">
        <w:rPr>
          <w:rFonts w:ascii="Arial" w:hAnsi="Arial" w:cs="Arial"/>
          <w:sz w:val="24"/>
          <w:szCs w:val="24"/>
        </w:rPr>
        <w:t>46</w:t>
      </w:r>
      <w:r w:rsidR="009A1971" w:rsidRPr="00C02003">
        <w:rPr>
          <w:rFonts w:ascii="Arial" w:hAnsi="Arial" w:cs="Arial"/>
          <w:sz w:val="24"/>
          <w:szCs w:val="24"/>
        </w:rPr>
        <w:t xml:space="preserve">% zbog troškova za školarine za liječnike na specijalizaciji. </w:t>
      </w:r>
      <w:r w:rsidR="00303BB1" w:rsidRPr="00C02003">
        <w:rPr>
          <w:rFonts w:ascii="Arial" w:hAnsi="Arial" w:cs="Arial"/>
          <w:sz w:val="24"/>
          <w:szCs w:val="24"/>
        </w:rPr>
        <w:t xml:space="preserve">Povećan je broj </w:t>
      </w:r>
      <w:r w:rsidR="009C4E66" w:rsidRPr="00C02003">
        <w:rPr>
          <w:rFonts w:ascii="Arial" w:hAnsi="Arial" w:cs="Arial"/>
          <w:sz w:val="24"/>
          <w:szCs w:val="24"/>
        </w:rPr>
        <w:t>odlazak</w:t>
      </w:r>
      <w:r w:rsidR="00303BB1" w:rsidRPr="00C02003">
        <w:rPr>
          <w:rFonts w:ascii="Arial" w:hAnsi="Arial" w:cs="Arial"/>
          <w:sz w:val="24"/>
          <w:szCs w:val="24"/>
        </w:rPr>
        <w:t>a</w:t>
      </w:r>
      <w:r w:rsidR="009C4E66" w:rsidRPr="00C02003">
        <w:rPr>
          <w:rFonts w:ascii="Arial" w:hAnsi="Arial" w:cs="Arial"/>
          <w:sz w:val="24"/>
          <w:szCs w:val="24"/>
        </w:rPr>
        <w:t xml:space="preserve"> </w:t>
      </w:r>
      <w:r w:rsidR="00303BB1" w:rsidRPr="00C02003">
        <w:rPr>
          <w:rFonts w:ascii="Arial" w:hAnsi="Arial" w:cs="Arial"/>
          <w:sz w:val="24"/>
          <w:szCs w:val="24"/>
        </w:rPr>
        <w:t xml:space="preserve">liječnika </w:t>
      </w:r>
      <w:r w:rsidR="009C4E66" w:rsidRPr="00C02003">
        <w:rPr>
          <w:rFonts w:ascii="Arial" w:hAnsi="Arial" w:cs="Arial"/>
          <w:sz w:val="24"/>
          <w:szCs w:val="24"/>
        </w:rPr>
        <w:t>na stručna usavršavanja jer</w:t>
      </w:r>
      <w:r w:rsidR="00A1126C" w:rsidRPr="00C02003">
        <w:rPr>
          <w:rFonts w:ascii="Arial" w:hAnsi="Arial" w:cs="Arial"/>
          <w:sz w:val="24"/>
          <w:szCs w:val="24"/>
        </w:rPr>
        <w:t xml:space="preserve"> je</w:t>
      </w:r>
      <w:r w:rsidR="009C4E66" w:rsidRPr="00C02003">
        <w:rPr>
          <w:rFonts w:ascii="Arial" w:hAnsi="Arial" w:cs="Arial"/>
          <w:sz w:val="24"/>
          <w:szCs w:val="24"/>
        </w:rPr>
        <w:t xml:space="preserve"> u 202</w:t>
      </w:r>
      <w:r w:rsidR="00E37A05" w:rsidRPr="00C02003">
        <w:rPr>
          <w:rFonts w:ascii="Arial" w:hAnsi="Arial" w:cs="Arial"/>
          <w:sz w:val="24"/>
          <w:szCs w:val="24"/>
        </w:rPr>
        <w:t>2</w:t>
      </w:r>
      <w:r w:rsidR="009C4E66" w:rsidRPr="00C02003">
        <w:rPr>
          <w:rFonts w:ascii="Arial" w:hAnsi="Arial" w:cs="Arial"/>
          <w:sz w:val="24"/>
          <w:szCs w:val="24"/>
        </w:rPr>
        <w:t>. godini</w:t>
      </w:r>
      <w:r w:rsidR="00A1126C" w:rsidRPr="00C02003">
        <w:rPr>
          <w:rFonts w:ascii="Arial" w:hAnsi="Arial" w:cs="Arial"/>
          <w:sz w:val="24"/>
          <w:szCs w:val="24"/>
        </w:rPr>
        <w:t xml:space="preserve"> bio</w:t>
      </w:r>
      <w:r w:rsidR="009C4E66" w:rsidRPr="00C02003">
        <w:rPr>
          <w:rFonts w:ascii="Arial" w:hAnsi="Arial" w:cs="Arial"/>
          <w:sz w:val="24"/>
          <w:szCs w:val="24"/>
        </w:rPr>
        <w:t xml:space="preserve"> manji odaziv doktora na razne kongrese i tečajeve kao posljedica </w:t>
      </w:r>
      <w:proofErr w:type="spellStart"/>
      <w:r w:rsidR="009C4E66" w:rsidRPr="00C02003">
        <w:rPr>
          <w:rFonts w:ascii="Arial" w:hAnsi="Arial" w:cs="Arial"/>
          <w:sz w:val="24"/>
          <w:szCs w:val="24"/>
        </w:rPr>
        <w:t>pandemije</w:t>
      </w:r>
      <w:proofErr w:type="spellEnd"/>
      <w:r w:rsidR="009C4E66" w:rsidRPr="00C02003">
        <w:rPr>
          <w:rFonts w:ascii="Arial" w:hAnsi="Arial" w:cs="Arial"/>
          <w:sz w:val="24"/>
          <w:szCs w:val="24"/>
        </w:rPr>
        <w:t xml:space="preserve"> uzrokovane </w:t>
      </w:r>
      <w:proofErr w:type="spellStart"/>
      <w:r w:rsidR="009C4E66" w:rsidRPr="00C02003">
        <w:rPr>
          <w:rFonts w:ascii="Arial" w:hAnsi="Arial" w:cs="Arial"/>
          <w:sz w:val="24"/>
          <w:szCs w:val="24"/>
        </w:rPr>
        <w:t>Covidom</w:t>
      </w:r>
      <w:proofErr w:type="spellEnd"/>
      <w:r w:rsidR="009C4E66" w:rsidRPr="00C02003">
        <w:rPr>
          <w:rFonts w:ascii="Arial" w:hAnsi="Arial" w:cs="Arial"/>
          <w:sz w:val="24"/>
          <w:szCs w:val="24"/>
        </w:rPr>
        <w:t xml:space="preserve"> 19</w:t>
      </w:r>
      <w:r w:rsidR="00E37A05" w:rsidRPr="00C02003">
        <w:rPr>
          <w:rFonts w:ascii="Arial" w:hAnsi="Arial" w:cs="Arial"/>
          <w:sz w:val="24"/>
          <w:szCs w:val="24"/>
        </w:rPr>
        <w:t xml:space="preserve">. </w:t>
      </w:r>
      <w:r w:rsidR="007D496D" w:rsidRPr="0000068B">
        <w:rPr>
          <w:rFonts w:ascii="Arial" w:hAnsi="Arial" w:cs="Arial"/>
          <w:b/>
          <w:sz w:val="24"/>
          <w:szCs w:val="24"/>
        </w:rPr>
        <w:t>Materijal i sirovine</w:t>
      </w:r>
      <w:r w:rsidR="0000068B">
        <w:rPr>
          <w:rFonts w:ascii="Arial" w:hAnsi="Arial" w:cs="Arial"/>
          <w:sz w:val="24"/>
          <w:szCs w:val="24"/>
        </w:rPr>
        <w:t xml:space="preserve"> </w:t>
      </w:r>
      <w:r w:rsidR="0000068B" w:rsidRPr="0000068B">
        <w:rPr>
          <w:rFonts w:ascii="Arial" w:hAnsi="Arial" w:cs="Arial"/>
          <w:b/>
          <w:sz w:val="24"/>
          <w:szCs w:val="24"/>
        </w:rPr>
        <w:t>3222</w:t>
      </w:r>
      <w:r w:rsidR="007D496D" w:rsidRPr="00C02003">
        <w:rPr>
          <w:rFonts w:ascii="Arial" w:hAnsi="Arial" w:cs="Arial"/>
          <w:sz w:val="24"/>
          <w:szCs w:val="24"/>
        </w:rPr>
        <w:t xml:space="preserve"> su u odnosu na prošlu godinu veći za 14% (odnose se na lijekove, sanitetski potrošni materijal ,</w:t>
      </w:r>
      <w:r w:rsidR="009C4E66" w:rsidRPr="00C02003">
        <w:rPr>
          <w:rFonts w:ascii="Arial" w:hAnsi="Arial" w:cs="Arial"/>
          <w:sz w:val="24"/>
          <w:szCs w:val="24"/>
        </w:rPr>
        <w:t xml:space="preserve">materijal za higijenske </w:t>
      </w:r>
      <w:r w:rsidR="007D496D" w:rsidRPr="00C02003">
        <w:rPr>
          <w:rFonts w:ascii="Arial" w:hAnsi="Arial" w:cs="Arial"/>
          <w:sz w:val="24"/>
          <w:szCs w:val="24"/>
        </w:rPr>
        <w:t xml:space="preserve">potrebe </w:t>
      </w:r>
      <w:r w:rsidR="009C4E66" w:rsidRPr="00C02003">
        <w:rPr>
          <w:rFonts w:ascii="Arial" w:hAnsi="Arial" w:cs="Arial"/>
          <w:sz w:val="24"/>
          <w:szCs w:val="24"/>
        </w:rPr>
        <w:t>i slično).</w:t>
      </w:r>
      <w:r w:rsidR="00FD4AE4" w:rsidRPr="00C02003">
        <w:rPr>
          <w:rFonts w:ascii="Arial" w:hAnsi="Arial" w:cs="Arial"/>
          <w:sz w:val="24"/>
          <w:szCs w:val="24"/>
        </w:rPr>
        <w:t xml:space="preserve"> </w:t>
      </w:r>
      <w:r w:rsidR="005B0DD6" w:rsidRPr="0000068B">
        <w:rPr>
          <w:rFonts w:ascii="Arial" w:hAnsi="Arial" w:cs="Arial"/>
          <w:b/>
          <w:sz w:val="24"/>
          <w:szCs w:val="24"/>
        </w:rPr>
        <w:t>Trošak za k</w:t>
      </w:r>
      <w:r w:rsidR="00FD4AE4" w:rsidRPr="0000068B">
        <w:rPr>
          <w:rFonts w:ascii="Arial" w:hAnsi="Arial" w:cs="Arial"/>
          <w:b/>
          <w:sz w:val="24"/>
          <w:szCs w:val="24"/>
        </w:rPr>
        <w:t>omunalne usluge</w:t>
      </w:r>
      <w:r w:rsidR="0000068B" w:rsidRPr="0000068B">
        <w:rPr>
          <w:rFonts w:ascii="Arial" w:hAnsi="Arial" w:cs="Arial"/>
          <w:b/>
          <w:sz w:val="24"/>
          <w:szCs w:val="24"/>
        </w:rPr>
        <w:t xml:space="preserve"> 3234</w:t>
      </w:r>
      <w:r w:rsidR="00FD4AE4" w:rsidRPr="00C02003">
        <w:rPr>
          <w:rFonts w:ascii="Arial" w:hAnsi="Arial" w:cs="Arial"/>
          <w:sz w:val="24"/>
          <w:szCs w:val="24"/>
        </w:rPr>
        <w:t xml:space="preserve"> </w:t>
      </w:r>
      <w:r w:rsidR="005B0DD6" w:rsidRPr="00C02003">
        <w:rPr>
          <w:rFonts w:ascii="Arial" w:hAnsi="Arial" w:cs="Arial"/>
          <w:sz w:val="24"/>
          <w:szCs w:val="24"/>
        </w:rPr>
        <w:t xml:space="preserve">je veći </w:t>
      </w:r>
      <w:r w:rsidR="00FD4AE4" w:rsidRPr="00C02003">
        <w:rPr>
          <w:rFonts w:ascii="Arial" w:hAnsi="Arial" w:cs="Arial"/>
          <w:sz w:val="24"/>
          <w:szCs w:val="24"/>
        </w:rPr>
        <w:t xml:space="preserve">(Grad Karlovac, Čistoća, Inkasator) za </w:t>
      </w:r>
      <w:r w:rsidR="007D496D" w:rsidRPr="00C02003">
        <w:rPr>
          <w:rFonts w:ascii="Arial" w:hAnsi="Arial" w:cs="Arial"/>
          <w:sz w:val="24"/>
          <w:szCs w:val="24"/>
        </w:rPr>
        <w:t>12</w:t>
      </w:r>
      <w:r w:rsidR="00FD4AE4" w:rsidRPr="00C02003">
        <w:rPr>
          <w:rFonts w:ascii="Arial" w:hAnsi="Arial" w:cs="Arial"/>
          <w:sz w:val="24"/>
          <w:szCs w:val="24"/>
        </w:rPr>
        <w:t>,6 % u odnosu na prošlu godinu.</w:t>
      </w:r>
      <w:r w:rsidR="0092210D" w:rsidRPr="00C02003">
        <w:rPr>
          <w:rFonts w:ascii="Arial" w:hAnsi="Arial" w:cs="Arial"/>
          <w:sz w:val="24"/>
          <w:szCs w:val="24"/>
        </w:rPr>
        <w:t xml:space="preserve"> </w:t>
      </w:r>
      <w:r w:rsidR="00FD4AE4" w:rsidRPr="0000068B">
        <w:rPr>
          <w:rFonts w:ascii="Arial" w:hAnsi="Arial" w:cs="Arial"/>
          <w:b/>
          <w:sz w:val="24"/>
          <w:szCs w:val="24"/>
        </w:rPr>
        <w:t>Intelektualne usluge</w:t>
      </w:r>
      <w:r w:rsidR="0000068B">
        <w:rPr>
          <w:rFonts w:ascii="Arial" w:hAnsi="Arial" w:cs="Arial"/>
          <w:sz w:val="24"/>
          <w:szCs w:val="24"/>
        </w:rPr>
        <w:t xml:space="preserve"> </w:t>
      </w:r>
      <w:r w:rsidR="0000068B" w:rsidRPr="0000068B">
        <w:rPr>
          <w:rFonts w:ascii="Arial" w:hAnsi="Arial" w:cs="Arial"/>
          <w:b/>
          <w:sz w:val="24"/>
          <w:szCs w:val="24"/>
        </w:rPr>
        <w:t>3237</w:t>
      </w:r>
      <w:r w:rsidR="00FD4AE4" w:rsidRPr="00C02003">
        <w:rPr>
          <w:rFonts w:ascii="Arial" w:hAnsi="Arial" w:cs="Arial"/>
          <w:sz w:val="24"/>
          <w:szCs w:val="24"/>
        </w:rPr>
        <w:t xml:space="preserve"> se odnose na ugovore o djelu kojim Dom zdravlja Karlovac zapošljava čistačic</w:t>
      </w:r>
      <w:r w:rsidR="0092210D" w:rsidRPr="00C02003">
        <w:rPr>
          <w:rFonts w:ascii="Arial" w:hAnsi="Arial" w:cs="Arial"/>
          <w:sz w:val="24"/>
          <w:szCs w:val="24"/>
        </w:rPr>
        <w:t xml:space="preserve">e na dislociranim lokacijama u Gradu Karlovcu te </w:t>
      </w:r>
      <w:r w:rsidR="00FD4AE4" w:rsidRPr="00C02003">
        <w:rPr>
          <w:rFonts w:ascii="Arial" w:hAnsi="Arial" w:cs="Arial"/>
          <w:sz w:val="24"/>
          <w:szCs w:val="24"/>
        </w:rPr>
        <w:t>Mahičnu, Skakavcu, Draganiću</w:t>
      </w:r>
      <w:r w:rsidR="0092210D" w:rsidRPr="00C02003">
        <w:rPr>
          <w:rFonts w:ascii="Arial" w:hAnsi="Arial" w:cs="Arial"/>
          <w:sz w:val="24"/>
          <w:szCs w:val="24"/>
        </w:rPr>
        <w:t xml:space="preserve">, Krnjaku, </w:t>
      </w:r>
      <w:proofErr w:type="spellStart"/>
      <w:r w:rsidR="0092210D" w:rsidRPr="00C02003">
        <w:rPr>
          <w:rFonts w:ascii="Arial" w:hAnsi="Arial" w:cs="Arial"/>
          <w:sz w:val="24"/>
          <w:szCs w:val="24"/>
        </w:rPr>
        <w:t>Rečici</w:t>
      </w:r>
      <w:proofErr w:type="spellEnd"/>
      <w:r w:rsidR="00FD4AE4" w:rsidRPr="00C02003">
        <w:rPr>
          <w:rFonts w:ascii="Arial" w:hAnsi="Arial" w:cs="Arial"/>
          <w:sz w:val="24"/>
          <w:szCs w:val="24"/>
        </w:rPr>
        <w:t>.</w:t>
      </w:r>
      <w:r w:rsidR="00DA2252" w:rsidRPr="00C02003">
        <w:rPr>
          <w:rFonts w:ascii="Arial" w:hAnsi="Arial" w:cs="Arial"/>
          <w:sz w:val="24"/>
          <w:szCs w:val="24"/>
        </w:rPr>
        <w:t xml:space="preserve"> Dom zdravlja zapošljava ukupno 4 čistačice</w:t>
      </w:r>
      <w:r w:rsidR="001725BC">
        <w:rPr>
          <w:rFonts w:ascii="Arial" w:hAnsi="Arial" w:cs="Arial"/>
          <w:sz w:val="24"/>
          <w:szCs w:val="24"/>
        </w:rPr>
        <w:t xml:space="preserve"> na neodređeno vrijeme</w:t>
      </w:r>
      <w:r w:rsidR="00DA2252" w:rsidRPr="00C02003">
        <w:rPr>
          <w:rFonts w:ascii="Arial" w:hAnsi="Arial" w:cs="Arial"/>
          <w:sz w:val="24"/>
          <w:szCs w:val="24"/>
        </w:rPr>
        <w:t xml:space="preserve"> što nije dovoljno za 11 lokacija na kojima pruža zdravstvene usluge te je prisiljen sklapati ugovore o djelu za poslove čišćenja.</w:t>
      </w:r>
      <w:r w:rsidR="009A1971" w:rsidRPr="00C02003">
        <w:rPr>
          <w:rFonts w:ascii="Arial" w:hAnsi="Arial" w:cs="Arial"/>
          <w:sz w:val="24"/>
          <w:szCs w:val="24"/>
        </w:rPr>
        <w:t xml:space="preserve"> Na dvije lokacije (Draganić i </w:t>
      </w:r>
      <w:proofErr w:type="spellStart"/>
      <w:r w:rsidR="009A1971" w:rsidRPr="00C02003">
        <w:rPr>
          <w:rFonts w:ascii="Arial" w:hAnsi="Arial" w:cs="Arial"/>
          <w:sz w:val="24"/>
          <w:szCs w:val="24"/>
        </w:rPr>
        <w:t>Mahično</w:t>
      </w:r>
      <w:proofErr w:type="spellEnd"/>
      <w:r w:rsidR="009A1971" w:rsidRPr="00C02003">
        <w:rPr>
          <w:rFonts w:ascii="Arial" w:hAnsi="Arial" w:cs="Arial"/>
          <w:sz w:val="24"/>
          <w:szCs w:val="24"/>
        </w:rPr>
        <w:t>) još uvijek se ambulante griju na drva što zahtjeva</w:t>
      </w:r>
      <w:r w:rsidR="002D3E8D" w:rsidRPr="00C02003">
        <w:rPr>
          <w:rFonts w:ascii="Arial" w:hAnsi="Arial" w:cs="Arial"/>
          <w:sz w:val="24"/>
          <w:szCs w:val="24"/>
        </w:rPr>
        <w:t xml:space="preserve"> angažiranje lokalnog stanovništva za poslove loženja i čišćenja.</w:t>
      </w:r>
      <w:r w:rsidR="009A1971" w:rsidRPr="00C02003">
        <w:rPr>
          <w:rFonts w:ascii="Arial" w:hAnsi="Arial" w:cs="Arial"/>
          <w:sz w:val="24"/>
          <w:szCs w:val="24"/>
        </w:rPr>
        <w:t xml:space="preserve">  </w:t>
      </w:r>
      <w:r w:rsidR="00FD4AE4" w:rsidRPr="00C02003">
        <w:rPr>
          <w:rFonts w:ascii="Arial" w:hAnsi="Arial" w:cs="Arial"/>
          <w:sz w:val="24"/>
          <w:szCs w:val="24"/>
        </w:rPr>
        <w:t xml:space="preserve"> </w:t>
      </w:r>
      <w:r w:rsidR="0092210D" w:rsidRPr="00C02003">
        <w:rPr>
          <w:rFonts w:ascii="Arial" w:hAnsi="Arial" w:cs="Arial"/>
          <w:sz w:val="24"/>
          <w:szCs w:val="24"/>
        </w:rPr>
        <w:t>I na lokaciji dr. Vladka Mačeka 48 u Karlovcu</w:t>
      </w:r>
      <w:r w:rsidR="00FD4AE4" w:rsidRPr="00C02003">
        <w:rPr>
          <w:rFonts w:ascii="Arial" w:hAnsi="Arial" w:cs="Arial"/>
          <w:sz w:val="24"/>
          <w:szCs w:val="24"/>
        </w:rPr>
        <w:t xml:space="preserve"> su tijekom proračunske godine zapošljavane čistačice povremeno zbog korištenja dugotrajnih bolov</w:t>
      </w:r>
      <w:r w:rsidR="00DA2252" w:rsidRPr="00C02003">
        <w:rPr>
          <w:rFonts w:ascii="Arial" w:hAnsi="Arial" w:cs="Arial"/>
          <w:sz w:val="24"/>
          <w:szCs w:val="24"/>
        </w:rPr>
        <w:t>anja. Također je Ustanova u 2023</w:t>
      </w:r>
      <w:r w:rsidR="00FD4AE4" w:rsidRPr="00C02003">
        <w:rPr>
          <w:rFonts w:ascii="Arial" w:hAnsi="Arial" w:cs="Arial"/>
          <w:sz w:val="24"/>
          <w:szCs w:val="24"/>
        </w:rPr>
        <w:t xml:space="preserve">. godini zapošljavala i doktora </w:t>
      </w:r>
      <w:r w:rsidR="00DA2252" w:rsidRPr="00C02003">
        <w:rPr>
          <w:rFonts w:ascii="Arial" w:hAnsi="Arial" w:cs="Arial"/>
          <w:sz w:val="24"/>
          <w:szCs w:val="24"/>
        </w:rPr>
        <w:t>obiteljske</w:t>
      </w:r>
      <w:r w:rsidR="00FD4AE4" w:rsidRPr="00C02003">
        <w:rPr>
          <w:rFonts w:ascii="Arial" w:hAnsi="Arial" w:cs="Arial"/>
          <w:sz w:val="24"/>
          <w:szCs w:val="24"/>
        </w:rPr>
        <w:t xml:space="preserve"> medicine preko ugovora o </w:t>
      </w:r>
      <w:r w:rsidR="00466CFA" w:rsidRPr="00C02003">
        <w:rPr>
          <w:rFonts w:ascii="Arial" w:hAnsi="Arial" w:cs="Arial"/>
          <w:sz w:val="24"/>
          <w:szCs w:val="24"/>
        </w:rPr>
        <w:t>djelu radi zamjene za dugotrajnu</w:t>
      </w:r>
      <w:r w:rsidR="00FD4AE4" w:rsidRPr="00C02003">
        <w:rPr>
          <w:rFonts w:ascii="Arial" w:hAnsi="Arial" w:cs="Arial"/>
          <w:sz w:val="24"/>
          <w:szCs w:val="24"/>
        </w:rPr>
        <w:t xml:space="preserve"> </w:t>
      </w:r>
      <w:r w:rsidR="002D3E8D" w:rsidRPr="00C02003">
        <w:rPr>
          <w:rFonts w:ascii="Arial" w:hAnsi="Arial" w:cs="Arial"/>
          <w:sz w:val="24"/>
          <w:szCs w:val="24"/>
        </w:rPr>
        <w:t xml:space="preserve">odsutnost zdravstvenog radnika </w:t>
      </w:r>
      <w:r w:rsidR="004E5691" w:rsidRPr="00C02003">
        <w:rPr>
          <w:rFonts w:ascii="Arial" w:hAnsi="Arial" w:cs="Arial"/>
          <w:sz w:val="24"/>
          <w:szCs w:val="24"/>
        </w:rPr>
        <w:t xml:space="preserve">pa je u odnosu na prošlu godinu ovaj trošak povećan za </w:t>
      </w:r>
      <w:r w:rsidR="007D496D" w:rsidRPr="00C02003">
        <w:rPr>
          <w:rFonts w:ascii="Arial" w:hAnsi="Arial" w:cs="Arial"/>
          <w:sz w:val="24"/>
          <w:szCs w:val="24"/>
        </w:rPr>
        <w:t>67,6</w:t>
      </w:r>
      <w:r w:rsidR="004E5691" w:rsidRPr="00C02003">
        <w:rPr>
          <w:rFonts w:ascii="Arial" w:hAnsi="Arial" w:cs="Arial"/>
          <w:sz w:val="24"/>
          <w:szCs w:val="24"/>
        </w:rPr>
        <w:t>%</w:t>
      </w:r>
      <w:r w:rsidR="00466CFA" w:rsidRPr="00C02003">
        <w:rPr>
          <w:rFonts w:ascii="Arial" w:hAnsi="Arial" w:cs="Arial"/>
          <w:sz w:val="24"/>
          <w:szCs w:val="24"/>
        </w:rPr>
        <w:t xml:space="preserve">. Na kontinuirano raspisivane natječaje nije se nitko javljao da bi se taj ugovor o djelu mogao raskinuti. </w:t>
      </w:r>
      <w:r w:rsidR="003D003D" w:rsidRPr="00C02003">
        <w:rPr>
          <w:rFonts w:ascii="Arial" w:hAnsi="Arial" w:cs="Arial"/>
          <w:sz w:val="24"/>
          <w:szCs w:val="24"/>
        </w:rPr>
        <w:t xml:space="preserve">Veći je trošak </w:t>
      </w:r>
      <w:r w:rsidR="003D003D" w:rsidRPr="0000068B">
        <w:rPr>
          <w:rFonts w:ascii="Arial" w:hAnsi="Arial" w:cs="Arial"/>
          <w:b/>
          <w:sz w:val="24"/>
          <w:szCs w:val="24"/>
        </w:rPr>
        <w:t>zdravstvenih usluga</w:t>
      </w:r>
      <w:r w:rsidR="0000068B">
        <w:rPr>
          <w:rFonts w:ascii="Arial" w:hAnsi="Arial" w:cs="Arial"/>
          <w:sz w:val="24"/>
          <w:szCs w:val="24"/>
        </w:rPr>
        <w:t xml:space="preserve"> </w:t>
      </w:r>
      <w:r w:rsidR="0000068B" w:rsidRPr="0000068B">
        <w:rPr>
          <w:rFonts w:ascii="Arial" w:hAnsi="Arial" w:cs="Arial"/>
          <w:b/>
          <w:sz w:val="24"/>
          <w:szCs w:val="24"/>
        </w:rPr>
        <w:t>3236</w:t>
      </w:r>
      <w:r w:rsidR="003D003D" w:rsidRPr="00C02003">
        <w:rPr>
          <w:rFonts w:ascii="Arial" w:hAnsi="Arial" w:cs="Arial"/>
          <w:sz w:val="24"/>
          <w:szCs w:val="24"/>
        </w:rPr>
        <w:t xml:space="preserve"> za </w:t>
      </w:r>
      <w:r w:rsidR="00DA2252" w:rsidRPr="00C02003">
        <w:rPr>
          <w:rFonts w:ascii="Arial" w:hAnsi="Arial" w:cs="Arial"/>
          <w:sz w:val="24"/>
          <w:szCs w:val="24"/>
        </w:rPr>
        <w:t>11,1</w:t>
      </w:r>
      <w:r w:rsidR="003D003D" w:rsidRPr="00C02003">
        <w:rPr>
          <w:rFonts w:ascii="Arial" w:hAnsi="Arial" w:cs="Arial"/>
          <w:sz w:val="24"/>
          <w:szCs w:val="24"/>
        </w:rPr>
        <w:t>% u odnosu na prošlu godinu zbog povećanja cijene usluga od strane zubotehničkih laboratorija</w:t>
      </w:r>
      <w:r w:rsidR="0092210D" w:rsidRPr="00C02003">
        <w:rPr>
          <w:rFonts w:ascii="Arial" w:hAnsi="Arial" w:cs="Arial"/>
          <w:sz w:val="24"/>
          <w:szCs w:val="24"/>
        </w:rPr>
        <w:t xml:space="preserve"> te je povećan i broj pruženih zdravstvenih usluga ordinacija dentalne medicine, a time i posredno trošak usluga dentalnih laboratorija</w:t>
      </w:r>
      <w:r w:rsidR="003D003D" w:rsidRPr="00C02003">
        <w:rPr>
          <w:rFonts w:ascii="Arial" w:hAnsi="Arial" w:cs="Arial"/>
          <w:sz w:val="24"/>
          <w:szCs w:val="24"/>
        </w:rPr>
        <w:t>.</w:t>
      </w:r>
    </w:p>
    <w:p w14:paraId="22746CAB" w14:textId="6BE3E86C" w:rsidR="00583D06" w:rsidRPr="00C02003" w:rsidRDefault="00A1730D" w:rsidP="00C02003">
      <w:pPr>
        <w:spacing w:line="240" w:lineRule="auto"/>
        <w:jc w:val="both"/>
        <w:rPr>
          <w:rFonts w:ascii="Arial" w:hAnsi="Arial" w:cs="Arial"/>
          <w:sz w:val="24"/>
          <w:szCs w:val="24"/>
        </w:rPr>
      </w:pPr>
      <w:r w:rsidRPr="00C02003">
        <w:rPr>
          <w:rFonts w:ascii="Arial" w:hAnsi="Arial" w:cs="Arial"/>
          <w:sz w:val="24"/>
          <w:szCs w:val="24"/>
        </w:rPr>
        <w:lastRenderedPageBreak/>
        <w:t xml:space="preserve">Trošak za </w:t>
      </w:r>
      <w:r w:rsidR="0000068B" w:rsidRPr="0000068B">
        <w:rPr>
          <w:rFonts w:ascii="Arial" w:hAnsi="Arial" w:cs="Arial"/>
          <w:b/>
          <w:sz w:val="24"/>
          <w:szCs w:val="24"/>
        </w:rPr>
        <w:t>r</w:t>
      </w:r>
      <w:r w:rsidR="00FD4AE4" w:rsidRPr="0000068B">
        <w:rPr>
          <w:rFonts w:ascii="Arial" w:hAnsi="Arial" w:cs="Arial"/>
          <w:b/>
          <w:sz w:val="24"/>
          <w:szCs w:val="24"/>
        </w:rPr>
        <w:t>ačunaln</w:t>
      </w:r>
      <w:r w:rsidRPr="0000068B">
        <w:rPr>
          <w:rFonts w:ascii="Arial" w:hAnsi="Arial" w:cs="Arial"/>
          <w:b/>
          <w:sz w:val="24"/>
          <w:szCs w:val="24"/>
        </w:rPr>
        <w:t>e</w:t>
      </w:r>
      <w:r w:rsidR="00FD4AE4" w:rsidRPr="0000068B">
        <w:rPr>
          <w:rFonts w:ascii="Arial" w:hAnsi="Arial" w:cs="Arial"/>
          <w:b/>
          <w:sz w:val="24"/>
          <w:szCs w:val="24"/>
        </w:rPr>
        <w:t xml:space="preserve"> usluge</w:t>
      </w:r>
      <w:r w:rsidR="0000068B" w:rsidRPr="0000068B">
        <w:rPr>
          <w:rFonts w:ascii="Arial" w:hAnsi="Arial" w:cs="Arial"/>
          <w:b/>
          <w:sz w:val="24"/>
          <w:szCs w:val="24"/>
        </w:rPr>
        <w:t xml:space="preserve"> 3238</w:t>
      </w:r>
      <w:r w:rsidR="004E5691" w:rsidRPr="00C02003">
        <w:rPr>
          <w:rFonts w:ascii="Arial" w:hAnsi="Arial" w:cs="Arial"/>
          <w:sz w:val="24"/>
          <w:szCs w:val="24"/>
        </w:rPr>
        <w:t xml:space="preserve"> već</w:t>
      </w:r>
      <w:r w:rsidRPr="00C02003">
        <w:rPr>
          <w:rFonts w:ascii="Arial" w:hAnsi="Arial" w:cs="Arial"/>
          <w:sz w:val="24"/>
          <w:szCs w:val="24"/>
        </w:rPr>
        <w:t>i je</w:t>
      </w:r>
      <w:r w:rsidR="004E5691" w:rsidRPr="00C02003">
        <w:rPr>
          <w:rFonts w:ascii="Arial" w:hAnsi="Arial" w:cs="Arial"/>
          <w:sz w:val="24"/>
          <w:szCs w:val="24"/>
        </w:rPr>
        <w:t xml:space="preserve"> u odnosu na prošlu godinu za </w:t>
      </w:r>
      <w:r w:rsidR="00DA72F0" w:rsidRPr="00C02003">
        <w:rPr>
          <w:rFonts w:ascii="Arial" w:hAnsi="Arial" w:cs="Arial"/>
          <w:sz w:val="24"/>
          <w:szCs w:val="24"/>
        </w:rPr>
        <w:t>6,</w:t>
      </w:r>
      <w:proofErr w:type="spellStart"/>
      <w:r w:rsidR="00DA72F0" w:rsidRPr="00C02003">
        <w:rPr>
          <w:rFonts w:ascii="Arial" w:hAnsi="Arial" w:cs="Arial"/>
          <w:sz w:val="24"/>
          <w:szCs w:val="24"/>
        </w:rPr>
        <w:t>6</w:t>
      </w:r>
      <w:proofErr w:type="spellEnd"/>
      <w:r w:rsidR="004E5691" w:rsidRPr="00C02003">
        <w:rPr>
          <w:rFonts w:ascii="Arial" w:hAnsi="Arial" w:cs="Arial"/>
          <w:sz w:val="24"/>
          <w:szCs w:val="24"/>
        </w:rPr>
        <w:t>%</w:t>
      </w:r>
      <w:r w:rsidRPr="00C02003">
        <w:rPr>
          <w:rFonts w:ascii="Arial" w:hAnsi="Arial" w:cs="Arial"/>
          <w:sz w:val="24"/>
          <w:szCs w:val="24"/>
        </w:rPr>
        <w:t xml:space="preserve">, </w:t>
      </w:r>
      <w:r w:rsidR="004E5691" w:rsidRPr="00C02003">
        <w:rPr>
          <w:rFonts w:ascii="Arial" w:hAnsi="Arial" w:cs="Arial"/>
          <w:sz w:val="24"/>
          <w:szCs w:val="24"/>
        </w:rPr>
        <w:t>a odnos</w:t>
      </w:r>
      <w:r w:rsidRPr="00C02003">
        <w:rPr>
          <w:rFonts w:ascii="Arial" w:hAnsi="Arial" w:cs="Arial"/>
          <w:sz w:val="24"/>
          <w:szCs w:val="24"/>
        </w:rPr>
        <w:t>i</w:t>
      </w:r>
      <w:r w:rsidR="00FD4AE4" w:rsidRPr="00C02003">
        <w:rPr>
          <w:rFonts w:ascii="Arial" w:hAnsi="Arial" w:cs="Arial"/>
          <w:sz w:val="24"/>
          <w:szCs w:val="24"/>
        </w:rPr>
        <w:t xml:space="preserve"> se na računalne programe koji su neophodni za rad u svi</w:t>
      </w:r>
      <w:r w:rsidRPr="00C02003">
        <w:rPr>
          <w:rFonts w:ascii="Arial" w:hAnsi="Arial" w:cs="Arial"/>
          <w:sz w:val="24"/>
          <w:szCs w:val="24"/>
        </w:rPr>
        <w:t>h</w:t>
      </w:r>
      <w:r w:rsidR="003C5106" w:rsidRPr="00C02003">
        <w:rPr>
          <w:rFonts w:ascii="Arial" w:hAnsi="Arial" w:cs="Arial"/>
          <w:sz w:val="24"/>
          <w:szCs w:val="24"/>
        </w:rPr>
        <w:t xml:space="preserve"> 30 ordinacija doma zdravlja te </w:t>
      </w:r>
      <w:r w:rsidR="00FD4AE4" w:rsidRPr="00C02003">
        <w:rPr>
          <w:rFonts w:ascii="Arial" w:hAnsi="Arial" w:cs="Arial"/>
          <w:sz w:val="24"/>
          <w:szCs w:val="24"/>
        </w:rPr>
        <w:t xml:space="preserve">mjesečni trošak </w:t>
      </w:r>
      <w:proofErr w:type="spellStart"/>
      <w:r w:rsidR="00FD4AE4" w:rsidRPr="00C02003">
        <w:rPr>
          <w:rFonts w:ascii="Arial" w:hAnsi="Arial" w:cs="Arial"/>
          <w:sz w:val="24"/>
          <w:szCs w:val="24"/>
        </w:rPr>
        <w:t>Medicus</w:t>
      </w:r>
      <w:proofErr w:type="spellEnd"/>
      <w:r w:rsidR="00FD4AE4" w:rsidRPr="00C02003">
        <w:rPr>
          <w:rFonts w:ascii="Arial" w:hAnsi="Arial" w:cs="Arial"/>
          <w:sz w:val="24"/>
          <w:szCs w:val="24"/>
        </w:rPr>
        <w:t xml:space="preserve"> programa iznosi </w:t>
      </w:r>
      <w:r w:rsidR="003C5106" w:rsidRPr="00C02003">
        <w:rPr>
          <w:rFonts w:ascii="Arial" w:hAnsi="Arial" w:cs="Arial"/>
          <w:sz w:val="24"/>
          <w:szCs w:val="24"/>
        </w:rPr>
        <w:t>2.823,54 EUR</w:t>
      </w:r>
      <w:r w:rsidR="00FD4AE4" w:rsidRPr="00C02003">
        <w:rPr>
          <w:rFonts w:ascii="Arial" w:hAnsi="Arial" w:cs="Arial"/>
          <w:sz w:val="24"/>
          <w:szCs w:val="24"/>
        </w:rPr>
        <w:t>. Osim medicinskih programa</w:t>
      </w:r>
      <w:r w:rsidR="004E5691" w:rsidRPr="00C02003">
        <w:rPr>
          <w:rFonts w:ascii="Arial" w:hAnsi="Arial" w:cs="Arial"/>
          <w:sz w:val="24"/>
          <w:szCs w:val="24"/>
        </w:rPr>
        <w:t xml:space="preserve"> Dom zdravlja Karlovac</w:t>
      </w:r>
      <w:r w:rsidR="00FD4AE4" w:rsidRPr="00C02003">
        <w:rPr>
          <w:rFonts w:ascii="Arial" w:hAnsi="Arial" w:cs="Arial"/>
          <w:sz w:val="24"/>
          <w:szCs w:val="24"/>
        </w:rPr>
        <w:t xml:space="preserve"> koristi i </w:t>
      </w:r>
      <w:r w:rsidR="00927B57" w:rsidRPr="00C02003">
        <w:rPr>
          <w:rFonts w:ascii="Arial" w:hAnsi="Arial" w:cs="Arial"/>
          <w:sz w:val="24"/>
          <w:szCs w:val="24"/>
        </w:rPr>
        <w:t xml:space="preserve">plaća </w:t>
      </w:r>
      <w:r w:rsidR="00FD4AE4" w:rsidRPr="00C02003">
        <w:rPr>
          <w:rFonts w:ascii="Arial" w:hAnsi="Arial" w:cs="Arial"/>
          <w:sz w:val="24"/>
          <w:szCs w:val="24"/>
        </w:rPr>
        <w:t>računovodstveni program Infomare s kojim je osnivač Ka</w:t>
      </w:r>
      <w:r w:rsidR="00927B57" w:rsidRPr="00C02003">
        <w:rPr>
          <w:rFonts w:ascii="Arial" w:hAnsi="Arial" w:cs="Arial"/>
          <w:sz w:val="24"/>
          <w:szCs w:val="24"/>
        </w:rPr>
        <w:t>rlovačka županija sklopila</w:t>
      </w:r>
      <w:r w:rsidR="00FD4AE4" w:rsidRPr="00C02003">
        <w:rPr>
          <w:rFonts w:ascii="Arial" w:hAnsi="Arial" w:cs="Arial"/>
          <w:sz w:val="24"/>
          <w:szCs w:val="24"/>
        </w:rPr>
        <w:t xml:space="preserve"> ugovor</w:t>
      </w:r>
      <w:r w:rsidR="004E5691" w:rsidRPr="00C02003">
        <w:rPr>
          <w:rFonts w:ascii="Arial" w:hAnsi="Arial" w:cs="Arial"/>
          <w:sz w:val="24"/>
          <w:szCs w:val="24"/>
        </w:rPr>
        <w:t xml:space="preserve"> </w:t>
      </w:r>
      <w:r w:rsidR="00927B57" w:rsidRPr="00C02003">
        <w:rPr>
          <w:rFonts w:ascii="Arial" w:hAnsi="Arial" w:cs="Arial"/>
          <w:sz w:val="24"/>
          <w:szCs w:val="24"/>
        </w:rPr>
        <w:t xml:space="preserve">o korištenju programa </w:t>
      </w:r>
      <w:r w:rsidR="00FD4AE4" w:rsidRPr="00C02003">
        <w:rPr>
          <w:rFonts w:ascii="Arial" w:hAnsi="Arial" w:cs="Arial"/>
          <w:sz w:val="24"/>
          <w:szCs w:val="24"/>
        </w:rPr>
        <w:t xml:space="preserve">još 2016. godine. </w:t>
      </w:r>
      <w:r w:rsidR="00FD4AE4" w:rsidRPr="0000068B">
        <w:rPr>
          <w:rFonts w:ascii="Arial" w:hAnsi="Arial" w:cs="Arial"/>
          <w:b/>
          <w:sz w:val="24"/>
          <w:szCs w:val="24"/>
        </w:rPr>
        <w:t>Ostale usluge</w:t>
      </w:r>
      <w:r w:rsidR="0000068B" w:rsidRPr="0000068B">
        <w:rPr>
          <w:rFonts w:ascii="Arial" w:hAnsi="Arial" w:cs="Arial"/>
          <w:b/>
          <w:sz w:val="24"/>
          <w:szCs w:val="24"/>
        </w:rPr>
        <w:t xml:space="preserve"> 3239</w:t>
      </w:r>
      <w:r w:rsidR="004E5691" w:rsidRPr="00C02003">
        <w:rPr>
          <w:rFonts w:ascii="Arial" w:hAnsi="Arial" w:cs="Arial"/>
          <w:sz w:val="24"/>
          <w:szCs w:val="24"/>
        </w:rPr>
        <w:t xml:space="preserve"> su </w:t>
      </w:r>
      <w:r w:rsidR="003C5106" w:rsidRPr="00C02003">
        <w:rPr>
          <w:rFonts w:ascii="Arial" w:hAnsi="Arial" w:cs="Arial"/>
          <w:sz w:val="24"/>
          <w:szCs w:val="24"/>
        </w:rPr>
        <w:t>veće</w:t>
      </w:r>
      <w:r w:rsidR="004E5691" w:rsidRPr="00C02003">
        <w:rPr>
          <w:rFonts w:ascii="Arial" w:hAnsi="Arial" w:cs="Arial"/>
          <w:sz w:val="24"/>
          <w:szCs w:val="24"/>
        </w:rPr>
        <w:t xml:space="preserve"> u odnosu na prošlu godinu za </w:t>
      </w:r>
      <w:r w:rsidR="003C5106" w:rsidRPr="00C02003">
        <w:rPr>
          <w:rFonts w:ascii="Arial" w:hAnsi="Arial" w:cs="Arial"/>
          <w:sz w:val="24"/>
          <w:szCs w:val="24"/>
        </w:rPr>
        <w:t>6,</w:t>
      </w:r>
      <w:proofErr w:type="spellStart"/>
      <w:r w:rsidR="003C5106" w:rsidRPr="00C02003">
        <w:rPr>
          <w:rFonts w:ascii="Arial" w:hAnsi="Arial" w:cs="Arial"/>
          <w:sz w:val="24"/>
          <w:szCs w:val="24"/>
        </w:rPr>
        <w:t>6</w:t>
      </w:r>
      <w:proofErr w:type="spellEnd"/>
      <w:r w:rsidR="004E5691" w:rsidRPr="00C02003">
        <w:rPr>
          <w:rFonts w:ascii="Arial" w:hAnsi="Arial" w:cs="Arial"/>
          <w:sz w:val="24"/>
          <w:szCs w:val="24"/>
        </w:rPr>
        <w:t>%</w:t>
      </w:r>
      <w:r w:rsidR="00675D2A" w:rsidRPr="00C02003">
        <w:rPr>
          <w:rFonts w:ascii="Arial" w:hAnsi="Arial" w:cs="Arial"/>
          <w:sz w:val="24"/>
          <w:szCs w:val="24"/>
        </w:rPr>
        <w:t xml:space="preserve">, </w:t>
      </w:r>
      <w:r w:rsidR="004E5691" w:rsidRPr="00C02003">
        <w:rPr>
          <w:rFonts w:ascii="Arial" w:hAnsi="Arial" w:cs="Arial"/>
          <w:sz w:val="24"/>
          <w:szCs w:val="24"/>
        </w:rPr>
        <w:t>a</w:t>
      </w:r>
      <w:r w:rsidR="00FD4AE4" w:rsidRPr="00C02003">
        <w:rPr>
          <w:rFonts w:ascii="Arial" w:hAnsi="Arial" w:cs="Arial"/>
          <w:sz w:val="24"/>
          <w:szCs w:val="24"/>
        </w:rPr>
        <w:t xml:space="preserve"> odnose</w:t>
      </w:r>
      <w:r w:rsidR="004E5691" w:rsidRPr="00C02003">
        <w:rPr>
          <w:rFonts w:ascii="Arial" w:hAnsi="Arial" w:cs="Arial"/>
          <w:sz w:val="24"/>
          <w:szCs w:val="24"/>
        </w:rPr>
        <w:t xml:space="preserve"> se</w:t>
      </w:r>
      <w:r w:rsidR="00FD4AE4" w:rsidRPr="00C02003">
        <w:rPr>
          <w:rFonts w:ascii="Arial" w:hAnsi="Arial" w:cs="Arial"/>
          <w:sz w:val="24"/>
          <w:szCs w:val="24"/>
        </w:rPr>
        <w:t xml:space="preserve"> na registraciju v</w:t>
      </w:r>
      <w:r w:rsidR="003C5106" w:rsidRPr="00C02003">
        <w:rPr>
          <w:rFonts w:ascii="Arial" w:hAnsi="Arial" w:cs="Arial"/>
          <w:sz w:val="24"/>
          <w:szCs w:val="24"/>
        </w:rPr>
        <w:t xml:space="preserve">ozila, odvoz infektivnog otpada, </w:t>
      </w:r>
      <w:r w:rsidR="00583D06" w:rsidRPr="00C02003">
        <w:rPr>
          <w:rFonts w:ascii="Arial" w:hAnsi="Arial" w:cs="Arial"/>
          <w:sz w:val="24"/>
          <w:szCs w:val="24"/>
        </w:rPr>
        <w:t xml:space="preserve">hrt pretplata, tiskarske usluge, usluga e-izdavanje lijekova u ambulantama. </w:t>
      </w:r>
    </w:p>
    <w:p w14:paraId="587758E0" w14:textId="2C8495BC" w:rsidR="00FD4AE4" w:rsidRPr="00C02003" w:rsidRDefault="00F47B02" w:rsidP="00C02003">
      <w:pPr>
        <w:spacing w:line="240" w:lineRule="auto"/>
        <w:jc w:val="both"/>
        <w:rPr>
          <w:rFonts w:ascii="Arial" w:hAnsi="Arial" w:cs="Arial"/>
          <w:sz w:val="24"/>
          <w:szCs w:val="24"/>
        </w:rPr>
      </w:pPr>
      <w:r w:rsidRPr="00917E58">
        <w:rPr>
          <w:rFonts w:ascii="Arial" w:hAnsi="Arial" w:cs="Arial"/>
          <w:b/>
          <w:sz w:val="24"/>
          <w:szCs w:val="24"/>
        </w:rPr>
        <w:t>Ostali nespomenuti rashodi</w:t>
      </w:r>
      <w:r w:rsidR="00B978B9">
        <w:rPr>
          <w:rFonts w:ascii="Arial" w:hAnsi="Arial" w:cs="Arial"/>
          <w:b/>
          <w:sz w:val="24"/>
          <w:szCs w:val="24"/>
        </w:rPr>
        <w:t xml:space="preserve"> poslovanja</w:t>
      </w:r>
      <w:r w:rsidR="00917E58">
        <w:rPr>
          <w:rFonts w:ascii="Arial" w:hAnsi="Arial" w:cs="Arial"/>
          <w:b/>
          <w:sz w:val="24"/>
          <w:szCs w:val="24"/>
        </w:rPr>
        <w:t xml:space="preserve"> 329</w:t>
      </w:r>
      <w:r w:rsidRPr="00C02003">
        <w:rPr>
          <w:rFonts w:ascii="Arial" w:hAnsi="Arial" w:cs="Arial"/>
          <w:sz w:val="24"/>
          <w:szCs w:val="24"/>
        </w:rPr>
        <w:t xml:space="preserve"> se </w:t>
      </w:r>
      <w:r w:rsidR="00583D06" w:rsidRPr="00C02003">
        <w:rPr>
          <w:rFonts w:ascii="Arial" w:hAnsi="Arial" w:cs="Arial"/>
          <w:sz w:val="24"/>
          <w:szCs w:val="24"/>
        </w:rPr>
        <w:t>odnose na osiguranja vozila, zgrade i opreme, osiguranje zdravstvenih radnika, mjesečni trošak upravnog vijeća</w:t>
      </w:r>
      <w:r w:rsidR="00186F35" w:rsidRPr="00C02003">
        <w:rPr>
          <w:rFonts w:ascii="Arial" w:hAnsi="Arial" w:cs="Arial"/>
          <w:sz w:val="24"/>
          <w:szCs w:val="24"/>
        </w:rPr>
        <w:t xml:space="preserve"> i troškovi sudskih postupaka. </w:t>
      </w:r>
      <w:r w:rsidR="00FD4AE4" w:rsidRPr="00C02003">
        <w:rPr>
          <w:rFonts w:ascii="Arial" w:hAnsi="Arial" w:cs="Arial"/>
          <w:sz w:val="24"/>
          <w:szCs w:val="24"/>
        </w:rPr>
        <w:t>Ostali nespomenuti rashodi</w:t>
      </w:r>
      <w:r w:rsidR="003D003D" w:rsidRPr="00C02003">
        <w:rPr>
          <w:rFonts w:ascii="Arial" w:hAnsi="Arial" w:cs="Arial"/>
          <w:sz w:val="24"/>
          <w:szCs w:val="24"/>
        </w:rPr>
        <w:t xml:space="preserve"> veći za </w:t>
      </w:r>
      <w:r w:rsidR="009843A3" w:rsidRPr="00C02003">
        <w:rPr>
          <w:rFonts w:ascii="Arial" w:hAnsi="Arial" w:cs="Arial"/>
          <w:sz w:val="24"/>
          <w:szCs w:val="24"/>
        </w:rPr>
        <w:t>1</w:t>
      </w:r>
      <w:r w:rsidR="00186F35" w:rsidRPr="00C02003">
        <w:rPr>
          <w:rFonts w:ascii="Arial" w:hAnsi="Arial" w:cs="Arial"/>
          <w:sz w:val="24"/>
          <w:szCs w:val="24"/>
        </w:rPr>
        <w:t>5</w:t>
      </w:r>
      <w:r w:rsidR="009843A3" w:rsidRPr="00C02003">
        <w:rPr>
          <w:rFonts w:ascii="Arial" w:hAnsi="Arial" w:cs="Arial"/>
          <w:sz w:val="24"/>
          <w:szCs w:val="24"/>
        </w:rPr>
        <w:t>,</w:t>
      </w:r>
      <w:r w:rsidR="00186F35" w:rsidRPr="00C02003">
        <w:rPr>
          <w:rFonts w:ascii="Arial" w:hAnsi="Arial" w:cs="Arial"/>
          <w:sz w:val="24"/>
          <w:szCs w:val="24"/>
        </w:rPr>
        <w:t>5</w:t>
      </w:r>
      <w:r w:rsidR="009843A3" w:rsidRPr="00C02003">
        <w:rPr>
          <w:rFonts w:ascii="Arial" w:hAnsi="Arial" w:cs="Arial"/>
          <w:sz w:val="24"/>
          <w:szCs w:val="24"/>
        </w:rPr>
        <w:t xml:space="preserve"> %</w:t>
      </w:r>
      <w:r w:rsidR="00186F35" w:rsidRPr="00C02003">
        <w:rPr>
          <w:rFonts w:ascii="Arial" w:hAnsi="Arial" w:cs="Arial"/>
          <w:sz w:val="24"/>
          <w:szCs w:val="24"/>
        </w:rPr>
        <w:t xml:space="preserve"> jer je u 20</w:t>
      </w:r>
      <w:r w:rsidR="00F630EF">
        <w:rPr>
          <w:rFonts w:ascii="Arial" w:hAnsi="Arial" w:cs="Arial"/>
          <w:sz w:val="24"/>
          <w:szCs w:val="24"/>
        </w:rPr>
        <w:t xml:space="preserve">23.godini bilo više isplata za </w:t>
      </w:r>
      <w:r w:rsidR="00186F35" w:rsidRPr="00C02003">
        <w:rPr>
          <w:rFonts w:ascii="Arial" w:hAnsi="Arial" w:cs="Arial"/>
          <w:sz w:val="24"/>
          <w:szCs w:val="24"/>
        </w:rPr>
        <w:t xml:space="preserve">sudske postupke u odnosu na prethodnu godinu kako je iskazano </w:t>
      </w:r>
      <w:r w:rsidR="00B65865" w:rsidRPr="00C02003">
        <w:rPr>
          <w:rFonts w:ascii="Arial" w:hAnsi="Arial" w:cs="Arial"/>
          <w:sz w:val="24"/>
          <w:szCs w:val="24"/>
        </w:rPr>
        <w:t xml:space="preserve">u izvještaju </w:t>
      </w:r>
      <w:r w:rsidR="00186F35" w:rsidRPr="00C02003">
        <w:rPr>
          <w:rFonts w:ascii="Arial" w:hAnsi="Arial" w:cs="Arial"/>
          <w:sz w:val="24"/>
          <w:szCs w:val="24"/>
        </w:rPr>
        <w:t xml:space="preserve">na skupini konta </w:t>
      </w:r>
      <w:r w:rsidR="00186F35" w:rsidRPr="00F630EF">
        <w:rPr>
          <w:rFonts w:ascii="Arial" w:hAnsi="Arial" w:cs="Arial"/>
          <w:b/>
          <w:sz w:val="24"/>
          <w:szCs w:val="24"/>
        </w:rPr>
        <w:t>3296</w:t>
      </w:r>
      <w:r w:rsidR="00186F35" w:rsidRPr="00C02003">
        <w:rPr>
          <w:rFonts w:ascii="Arial" w:hAnsi="Arial" w:cs="Arial"/>
          <w:sz w:val="24"/>
          <w:szCs w:val="24"/>
        </w:rPr>
        <w:t xml:space="preserve">. </w:t>
      </w:r>
    </w:p>
    <w:p w14:paraId="27DAC495" w14:textId="6B013919" w:rsidR="00FD4AE4" w:rsidRPr="00C02003" w:rsidRDefault="00FD4AE4" w:rsidP="00C02003">
      <w:pPr>
        <w:spacing w:line="240" w:lineRule="auto"/>
        <w:jc w:val="both"/>
        <w:rPr>
          <w:rFonts w:ascii="Arial" w:hAnsi="Arial" w:cs="Arial"/>
          <w:sz w:val="24"/>
          <w:szCs w:val="24"/>
          <w:lang w:eastAsia="hr-HR"/>
        </w:rPr>
      </w:pPr>
      <w:r w:rsidRPr="00C02003">
        <w:rPr>
          <w:rFonts w:ascii="Arial" w:hAnsi="Arial" w:cs="Arial"/>
          <w:sz w:val="24"/>
          <w:szCs w:val="24"/>
          <w:lang w:eastAsia="hr-HR"/>
        </w:rPr>
        <w:t xml:space="preserve">Za </w:t>
      </w:r>
      <w:r w:rsidRPr="001B3E15">
        <w:rPr>
          <w:rFonts w:ascii="Arial" w:hAnsi="Arial" w:cs="Arial"/>
          <w:b/>
          <w:sz w:val="24"/>
          <w:szCs w:val="24"/>
          <w:lang w:eastAsia="hr-HR"/>
        </w:rPr>
        <w:t>financijske rashode</w:t>
      </w:r>
      <w:r w:rsidR="001B3E15" w:rsidRPr="001B3E15">
        <w:rPr>
          <w:rFonts w:ascii="Arial" w:hAnsi="Arial" w:cs="Arial"/>
          <w:b/>
          <w:sz w:val="24"/>
          <w:szCs w:val="24"/>
          <w:lang w:eastAsia="hr-HR"/>
        </w:rPr>
        <w:t xml:space="preserve"> 34</w:t>
      </w:r>
      <w:r w:rsidRPr="00C02003">
        <w:rPr>
          <w:rFonts w:ascii="Arial" w:hAnsi="Arial" w:cs="Arial"/>
          <w:sz w:val="24"/>
          <w:szCs w:val="24"/>
          <w:lang w:eastAsia="hr-HR"/>
        </w:rPr>
        <w:t xml:space="preserve"> realizirano je </w:t>
      </w:r>
      <w:r w:rsidR="0019568E" w:rsidRPr="00C02003">
        <w:rPr>
          <w:rFonts w:ascii="Arial" w:hAnsi="Arial" w:cs="Arial"/>
          <w:sz w:val="24"/>
          <w:szCs w:val="24"/>
          <w:lang w:eastAsia="hr-HR"/>
        </w:rPr>
        <w:t>4.041,41 EUR</w:t>
      </w:r>
      <w:r w:rsidRPr="00C02003">
        <w:rPr>
          <w:rFonts w:ascii="Arial" w:hAnsi="Arial" w:cs="Arial"/>
          <w:sz w:val="24"/>
          <w:szCs w:val="24"/>
          <w:lang w:eastAsia="hr-HR"/>
        </w:rPr>
        <w:t xml:space="preserve">  što </w:t>
      </w:r>
      <w:r w:rsidR="0019568E" w:rsidRPr="00C02003">
        <w:rPr>
          <w:rFonts w:ascii="Arial" w:hAnsi="Arial" w:cs="Arial"/>
          <w:sz w:val="24"/>
          <w:szCs w:val="24"/>
          <w:lang w:eastAsia="hr-HR"/>
        </w:rPr>
        <w:t>je ostalo na razini troškova prošle godine, a radi se o uslugama banke za vođenje platnog prometa.</w:t>
      </w:r>
    </w:p>
    <w:p w14:paraId="0709E073" w14:textId="11A16FE6" w:rsidR="00983232" w:rsidRPr="00C02003" w:rsidRDefault="001B3E15" w:rsidP="00C02003">
      <w:pPr>
        <w:tabs>
          <w:tab w:val="left" w:pos="7635"/>
        </w:tabs>
        <w:spacing w:after="0" w:line="240" w:lineRule="auto"/>
        <w:jc w:val="both"/>
        <w:rPr>
          <w:rFonts w:ascii="Arial" w:hAnsi="Arial" w:cs="Arial"/>
          <w:b/>
          <w:bCs/>
          <w:sz w:val="24"/>
          <w:szCs w:val="24"/>
          <w:lang w:val="en-GB" w:eastAsia="hr-HR"/>
        </w:rPr>
      </w:pPr>
      <w:r>
        <w:rPr>
          <w:rFonts w:ascii="Arial" w:hAnsi="Arial" w:cs="Arial"/>
          <w:b/>
          <w:bCs/>
          <w:sz w:val="24"/>
          <w:szCs w:val="24"/>
          <w:lang w:val="en-GB" w:eastAsia="hr-HR"/>
        </w:rPr>
        <w:t xml:space="preserve">4 </w:t>
      </w:r>
      <w:proofErr w:type="spellStart"/>
      <w:r w:rsidR="00732A0A" w:rsidRPr="00C02003">
        <w:rPr>
          <w:rFonts w:ascii="Arial" w:hAnsi="Arial" w:cs="Arial"/>
          <w:b/>
          <w:bCs/>
          <w:sz w:val="24"/>
          <w:szCs w:val="24"/>
          <w:lang w:val="en-GB" w:eastAsia="hr-HR"/>
        </w:rPr>
        <w:t>Rashod</w:t>
      </w:r>
      <w:r w:rsidR="009843A3" w:rsidRPr="00C02003">
        <w:rPr>
          <w:rFonts w:ascii="Arial" w:hAnsi="Arial" w:cs="Arial"/>
          <w:b/>
          <w:bCs/>
          <w:sz w:val="24"/>
          <w:szCs w:val="24"/>
          <w:lang w:val="en-GB" w:eastAsia="hr-HR"/>
        </w:rPr>
        <w:t>i</w:t>
      </w:r>
      <w:proofErr w:type="spellEnd"/>
      <w:r w:rsidR="00732A0A" w:rsidRPr="00C02003">
        <w:rPr>
          <w:rFonts w:ascii="Arial" w:hAnsi="Arial" w:cs="Arial"/>
          <w:b/>
          <w:bCs/>
          <w:sz w:val="24"/>
          <w:szCs w:val="24"/>
          <w:lang w:val="en-GB" w:eastAsia="hr-HR"/>
        </w:rPr>
        <w:t xml:space="preserve"> za </w:t>
      </w:r>
      <w:proofErr w:type="spellStart"/>
      <w:r w:rsidR="00732A0A" w:rsidRPr="00C02003">
        <w:rPr>
          <w:rFonts w:ascii="Arial" w:hAnsi="Arial" w:cs="Arial"/>
          <w:b/>
          <w:bCs/>
          <w:sz w:val="24"/>
          <w:szCs w:val="24"/>
          <w:lang w:val="en-GB" w:eastAsia="hr-HR"/>
        </w:rPr>
        <w:t>nefinancijsk</w:t>
      </w:r>
      <w:r w:rsidR="009843A3" w:rsidRPr="00C02003">
        <w:rPr>
          <w:rFonts w:ascii="Arial" w:hAnsi="Arial" w:cs="Arial"/>
          <w:b/>
          <w:bCs/>
          <w:sz w:val="24"/>
          <w:szCs w:val="24"/>
          <w:lang w:val="en-GB" w:eastAsia="hr-HR"/>
        </w:rPr>
        <w:t>u</w:t>
      </w:r>
      <w:proofErr w:type="spellEnd"/>
      <w:r w:rsidR="009843A3" w:rsidRPr="00C02003">
        <w:rPr>
          <w:rFonts w:ascii="Arial" w:hAnsi="Arial" w:cs="Arial"/>
          <w:b/>
          <w:bCs/>
          <w:sz w:val="24"/>
          <w:szCs w:val="24"/>
          <w:lang w:val="en-GB" w:eastAsia="hr-HR"/>
        </w:rPr>
        <w:t xml:space="preserve"> </w:t>
      </w:r>
      <w:proofErr w:type="spellStart"/>
      <w:r w:rsidR="009843A3" w:rsidRPr="00C02003">
        <w:rPr>
          <w:rFonts w:ascii="Arial" w:hAnsi="Arial" w:cs="Arial"/>
          <w:b/>
          <w:bCs/>
          <w:sz w:val="24"/>
          <w:szCs w:val="24"/>
          <w:lang w:val="en-GB" w:eastAsia="hr-HR"/>
        </w:rPr>
        <w:t>imovinu</w:t>
      </w:r>
      <w:proofErr w:type="spellEnd"/>
      <w:r w:rsidR="009843A3" w:rsidRPr="00C02003">
        <w:rPr>
          <w:rFonts w:ascii="Arial" w:hAnsi="Arial" w:cs="Arial"/>
          <w:b/>
          <w:bCs/>
          <w:sz w:val="24"/>
          <w:szCs w:val="24"/>
          <w:lang w:val="en-GB" w:eastAsia="hr-HR"/>
        </w:rPr>
        <w:t xml:space="preserve">                       </w:t>
      </w:r>
      <w:r>
        <w:rPr>
          <w:rFonts w:ascii="Arial" w:hAnsi="Arial" w:cs="Arial"/>
          <w:b/>
          <w:bCs/>
          <w:sz w:val="24"/>
          <w:szCs w:val="24"/>
          <w:lang w:val="en-GB" w:eastAsia="hr-HR"/>
        </w:rPr>
        <w:t xml:space="preserve">                    </w:t>
      </w:r>
      <w:r w:rsidR="00AA7F09" w:rsidRPr="00C02003">
        <w:rPr>
          <w:rFonts w:ascii="Arial" w:hAnsi="Arial" w:cs="Arial"/>
          <w:b/>
          <w:bCs/>
          <w:sz w:val="24"/>
          <w:szCs w:val="24"/>
          <w:lang w:val="en-GB" w:eastAsia="hr-HR"/>
        </w:rPr>
        <w:t xml:space="preserve">    </w:t>
      </w:r>
      <w:r w:rsidR="009843A3" w:rsidRPr="00C02003">
        <w:rPr>
          <w:rFonts w:ascii="Arial" w:hAnsi="Arial" w:cs="Arial"/>
          <w:b/>
          <w:bCs/>
          <w:sz w:val="24"/>
          <w:szCs w:val="24"/>
          <w:lang w:val="en-GB" w:eastAsia="hr-HR"/>
        </w:rPr>
        <w:t xml:space="preserve"> </w:t>
      </w:r>
      <w:r w:rsidR="00AA7F09" w:rsidRPr="00C02003">
        <w:rPr>
          <w:rFonts w:ascii="Arial" w:hAnsi="Arial" w:cs="Arial"/>
          <w:b/>
          <w:sz w:val="24"/>
          <w:szCs w:val="24"/>
          <w:u w:val="single"/>
        </w:rPr>
        <w:t>118.809,80 EUR</w:t>
      </w:r>
    </w:p>
    <w:p w14:paraId="130B3A9F" w14:textId="70FAAC3E" w:rsidR="009843A3" w:rsidRPr="00C02003" w:rsidRDefault="009843A3" w:rsidP="00C02003">
      <w:pPr>
        <w:spacing w:line="240" w:lineRule="auto"/>
        <w:jc w:val="both"/>
        <w:rPr>
          <w:rFonts w:ascii="Arial" w:hAnsi="Arial" w:cs="Arial"/>
          <w:b/>
          <w:sz w:val="24"/>
          <w:szCs w:val="24"/>
        </w:rPr>
      </w:pPr>
      <w:r w:rsidRPr="00C02003">
        <w:rPr>
          <w:rFonts w:ascii="Arial" w:hAnsi="Arial" w:cs="Arial"/>
          <w:sz w:val="24"/>
          <w:szCs w:val="24"/>
        </w:rPr>
        <w:t xml:space="preserve">Kapitalna ulaganja su </w:t>
      </w:r>
      <w:r w:rsidR="00AA7F09" w:rsidRPr="00C02003">
        <w:rPr>
          <w:rFonts w:ascii="Arial" w:hAnsi="Arial" w:cs="Arial"/>
          <w:sz w:val="24"/>
          <w:szCs w:val="24"/>
        </w:rPr>
        <w:t>veća</w:t>
      </w:r>
      <w:r w:rsidRPr="00C02003">
        <w:rPr>
          <w:rFonts w:ascii="Arial" w:hAnsi="Arial" w:cs="Arial"/>
          <w:sz w:val="24"/>
          <w:szCs w:val="24"/>
        </w:rPr>
        <w:t xml:space="preserve"> u odnosu na isto razdoblje prošle godine za </w:t>
      </w:r>
      <w:r w:rsidR="00AA7F09" w:rsidRPr="00C02003">
        <w:rPr>
          <w:rFonts w:ascii="Arial" w:hAnsi="Arial" w:cs="Arial"/>
          <w:sz w:val="24"/>
          <w:szCs w:val="24"/>
        </w:rPr>
        <w:t>80</w:t>
      </w:r>
      <w:r w:rsidRPr="00C02003">
        <w:rPr>
          <w:rFonts w:ascii="Arial" w:hAnsi="Arial" w:cs="Arial"/>
          <w:sz w:val="24"/>
          <w:szCs w:val="24"/>
        </w:rPr>
        <w:t>,</w:t>
      </w:r>
      <w:r w:rsidR="00AA7F09" w:rsidRPr="00C02003">
        <w:rPr>
          <w:rFonts w:ascii="Arial" w:hAnsi="Arial" w:cs="Arial"/>
          <w:sz w:val="24"/>
          <w:szCs w:val="24"/>
        </w:rPr>
        <w:t>50</w:t>
      </w:r>
      <w:r w:rsidRPr="00C02003">
        <w:rPr>
          <w:rFonts w:ascii="Arial" w:hAnsi="Arial" w:cs="Arial"/>
          <w:sz w:val="24"/>
          <w:szCs w:val="24"/>
        </w:rPr>
        <w:t xml:space="preserve"> %.</w:t>
      </w:r>
    </w:p>
    <w:p w14:paraId="0C0320FB" w14:textId="51380746" w:rsidR="00801277" w:rsidRPr="00C02003" w:rsidRDefault="001B3E15" w:rsidP="00C02003">
      <w:pPr>
        <w:tabs>
          <w:tab w:val="left" w:pos="7795"/>
        </w:tabs>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Pr>
          <w:rFonts w:ascii="Arial" w:eastAsia="Times New Roman" w:hAnsi="Arial" w:cs="Arial"/>
          <w:sz w:val="24"/>
          <w:szCs w:val="24"/>
          <w:lang w:eastAsia="hr-HR"/>
        </w:rPr>
        <w:t>412</w:t>
      </w:r>
      <w:r w:rsidR="00551580">
        <w:rPr>
          <w:rFonts w:ascii="Arial" w:eastAsia="Times New Roman" w:hAnsi="Arial" w:cs="Arial"/>
          <w:sz w:val="24"/>
          <w:szCs w:val="24"/>
          <w:lang w:eastAsia="hr-HR"/>
        </w:rPr>
        <w:t>3</w:t>
      </w:r>
      <w:r>
        <w:rPr>
          <w:rFonts w:ascii="Arial" w:eastAsia="Times New Roman" w:hAnsi="Arial" w:cs="Arial"/>
          <w:sz w:val="24"/>
          <w:szCs w:val="24"/>
          <w:lang w:eastAsia="hr-HR"/>
        </w:rPr>
        <w:t xml:space="preserve">  </w:t>
      </w:r>
      <w:r w:rsidR="00AA7F09" w:rsidRPr="00C02003">
        <w:rPr>
          <w:rFonts w:ascii="Arial" w:eastAsia="Times New Roman" w:hAnsi="Arial" w:cs="Arial"/>
          <w:sz w:val="24"/>
          <w:szCs w:val="24"/>
          <w:lang w:eastAsia="hr-HR"/>
        </w:rPr>
        <w:t xml:space="preserve">Licenca </w:t>
      </w:r>
      <w:r w:rsidR="00461657" w:rsidRPr="00C02003">
        <w:rPr>
          <w:rFonts w:ascii="Arial" w:eastAsia="Times New Roman" w:hAnsi="Arial" w:cs="Arial"/>
          <w:sz w:val="24"/>
          <w:szCs w:val="24"/>
          <w:lang w:eastAsia="hr-HR"/>
        </w:rPr>
        <w:t xml:space="preserve">za računovodstveni program </w:t>
      </w:r>
      <w:r w:rsidR="0087045D" w:rsidRPr="00C02003">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551580">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87045D" w:rsidRPr="00C02003">
        <w:rPr>
          <w:rFonts w:ascii="Arial" w:eastAsia="Times New Roman" w:hAnsi="Arial" w:cs="Arial"/>
          <w:sz w:val="24"/>
          <w:szCs w:val="24"/>
          <w:lang w:eastAsia="hr-HR"/>
        </w:rPr>
        <w:t xml:space="preserve">   550,00 EUR</w:t>
      </w:r>
      <w:r w:rsidR="00461657" w:rsidRPr="00C02003">
        <w:rPr>
          <w:rFonts w:ascii="Arial" w:eastAsia="Times New Roman" w:hAnsi="Arial" w:cs="Arial"/>
          <w:sz w:val="24"/>
          <w:szCs w:val="24"/>
          <w:lang w:eastAsia="hr-HR"/>
        </w:rPr>
        <w:t xml:space="preserve">             </w:t>
      </w:r>
      <w:r w:rsidR="00AA7F09" w:rsidRPr="00C02003">
        <w:rPr>
          <w:rFonts w:ascii="Arial" w:eastAsia="Times New Roman" w:hAnsi="Arial" w:cs="Arial"/>
          <w:sz w:val="24"/>
          <w:szCs w:val="24"/>
          <w:lang w:eastAsia="hr-HR"/>
        </w:rPr>
        <w:t xml:space="preserve">                           </w:t>
      </w:r>
    </w:p>
    <w:p w14:paraId="4AEAFDC2" w14:textId="63B974C4" w:rsidR="00801277" w:rsidRPr="00C02003" w:rsidRDefault="001B3E15" w:rsidP="00C02003">
      <w:pPr>
        <w:tabs>
          <w:tab w:val="left" w:pos="8108"/>
        </w:tabs>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4221 </w:t>
      </w:r>
      <w:r w:rsidR="009843A3" w:rsidRPr="00C02003">
        <w:rPr>
          <w:rFonts w:ascii="Arial" w:eastAsia="Times New Roman" w:hAnsi="Arial" w:cs="Arial"/>
          <w:sz w:val="24"/>
          <w:szCs w:val="24"/>
          <w:lang w:eastAsia="hr-HR"/>
        </w:rPr>
        <w:t xml:space="preserve">Uredska oprema i namještaj  </w:t>
      </w:r>
      <w:r w:rsidR="00801277" w:rsidRPr="00C02003">
        <w:rPr>
          <w:rFonts w:ascii="Arial" w:eastAsia="Times New Roman" w:hAnsi="Arial" w:cs="Arial"/>
          <w:sz w:val="24"/>
          <w:szCs w:val="24"/>
          <w:lang w:eastAsia="hr-HR"/>
        </w:rPr>
        <w:t>za ordin</w:t>
      </w:r>
      <w:r>
        <w:rPr>
          <w:rFonts w:ascii="Arial" w:eastAsia="Times New Roman" w:hAnsi="Arial" w:cs="Arial"/>
          <w:sz w:val="24"/>
          <w:szCs w:val="24"/>
          <w:lang w:eastAsia="hr-HR"/>
        </w:rPr>
        <w:t xml:space="preserve">aciju dentalne medicine    </w:t>
      </w:r>
      <w:r w:rsidR="00801277" w:rsidRPr="00C02003">
        <w:rPr>
          <w:rFonts w:ascii="Arial" w:eastAsia="Times New Roman" w:hAnsi="Arial" w:cs="Arial"/>
          <w:sz w:val="24"/>
          <w:szCs w:val="24"/>
          <w:lang w:eastAsia="hr-HR"/>
        </w:rPr>
        <w:t xml:space="preserve"> 18.342,43 EUR</w:t>
      </w:r>
    </w:p>
    <w:p w14:paraId="2135DA58" w14:textId="5E6B3718" w:rsidR="009843A3" w:rsidRPr="00C02003" w:rsidRDefault="001B3E15" w:rsidP="00C02003">
      <w:pPr>
        <w:tabs>
          <w:tab w:val="left" w:pos="8108"/>
        </w:tabs>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4223 </w:t>
      </w:r>
      <w:r w:rsidR="009843A3" w:rsidRPr="00C02003">
        <w:rPr>
          <w:rFonts w:ascii="Arial" w:eastAsia="Times New Roman" w:hAnsi="Arial" w:cs="Arial"/>
          <w:sz w:val="24"/>
          <w:szCs w:val="24"/>
          <w:lang w:eastAsia="hr-HR"/>
        </w:rPr>
        <w:t xml:space="preserve">Oprema za održavanje                                          </w:t>
      </w:r>
      <w:r>
        <w:rPr>
          <w:rFonts w:ascii="Arial" w:eastAsia="Times New Roman" w:hAnsi="Arial" w:cs="Arial"/>
          <w:sz w:val="24"/>
          <w:szCs w:val="24"/>
          <w:lang w:eastAsia="hr-HR"/>
        </w:rPr>
        <w:t xml:space="preserve">                        </w:t>
      </w:r>
      <w:r w:rsidR="009843A3" w:rsidRPr="00C02003">
        <w:rPr>
          <w:rFonts w:ascii="Arial" w:eastAsia="Times New Roman" w:hAnsi="Arial" w:cs="Arial"/>
          <w:sz w:val="24"/>
          <w:szCs w:val="24"/>
          <w:lang w:eastAsia="hr-HR"/>
        </w:rPr>
        <w:t xml:space="preserve">   </w:t>
      </w:r>
      <w:r w:rsidR="00AA7F09" w:rsidRPr="00C02003">
        <w:rPr>
          <w:rFonts w:ascii="Arial" w:eastAsia="Times New Roman" w:hAnsi="Arial" w:cs="Arial"/>
          <w:sz w:val="24"/>
          <w:szCs w:val="24"/>
          <w:lang w:eastAsia="hr-HR"/>
        </w:rPr>
        <w:t xml:space="preserve">  </w:t>
      </w:r>
      <w:r w:rsidR="00252F41">
        <w:rPr>
          <w:rFonts w:ascii="Arial" w:eastAsia="Times New Roman" w:hAnsi="Arial" w:cs="Arial"/>
          <w:sz w:val="24"/>
          <w:szCs w:val="24"/>
          <w:lang w:eastAsia="hr-HR"/>
        </w:rPr>
        <w:t xml:space="preserve">  </w:t>
      </w:r>
      <w:r>
        <w:rPr>
          <w:rFonts w:ascii="Arial" w:eastAsia="Times New Roman" w:hAnsi="Arial" w:cs="Arial"/>
          <w:sz w:val="24"/>
          <w:szCs w:val="24"/>
          <w:lang w:eastAsia="hr-HR"/>
        </w:rPr>
        <w:t>80,00 EUR</w:t>
      </w:r>
    </w:p>
    <w:p w14:paraId="5C76EBE5" w14:textId="522D8815" w:rsidR="00582ABA" w:rsidRPr="00C02003" w:rsidRDefault="001B3E15" w:rsidP="00C0200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4224 </w:t>
      </w:r>
      <w:r w:rsidR="00582ABA" w:rsidRPr="00C02003">
        <w:rPr>
          <w:rFonts w:ascii="Arial" w:eastAsia="Times New Roman" w:hAnsi="Arial" w:cs="Arial"/>
          <w:sz w:val="24"/>
          <w:szCs w:val="24"/>
          <w:lang w:eastAsia="hr-HR"/>
        </w:rPr>
        <w:t>Medicinska oprema</w:t>
      </w:r>
      <w:r w:rsidR="00252F41">
        <w:rPr>
          <w:rFonts w:ascii="Arial" w:eastAsia="Times New Roman" w:hAnsi="Arial" w:cs="Arial"/>
          <w:sz w:val="24"/>
          <w:szCs w:val="24"/>
          <w:lang w:eastAsia="hr-HR"/>
        </w:rPr>
        <w:t xml:space="preserve">       </w:t>
      </w:r>
      <w:r w:rsidR="00582ABA" w:rsidRPr="00C02003">
        <w:rPr>
          <w:rFonts w:ascii="Arial" w:eastAsia="Times New Roman" w:hAnsi="Arial" w:cs="Arial"/>
          <w:sz w:val="24"/>
          <w:szCs w:val="24"/>
          <w:lang w:eastAsia="hr-HR"/>
        </w:rPr>
        <w:t xml:space="preserve">    </w:t>
      </w:r>
      <w:r w:rsidR="00582ABA" w:rsidRPr="00C02003">
        <w:rPr>
          <w:rFonts w:ascii="Arial" w:eastAsia="Times New Roman" w:hAnsi="Arial" w:cs="Arial"/>
          <w:sz w:val="24"/>
          <w:szCs w:val="24"/>
          <w:lang w:eastAsia="hr-HR"/>
        </w:rPr>
        <w:tab/>
        <w:t xml:space="preserve">                                                       </w:t>
      </w:r>
      <w:r w:rsidR="00675D2A" w:rsidRPr="00C02003">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AA7F09" w:rsidRPr="00C02003">
        <w:rPr>
          <w:rFonts w:ascii="Arial" w:eastAsia="Times New Roman" w:hAnsi="Arial" w:cs="Arial"/>
          <w:sz w:val="24"/>
          <w:szCs w:val="24"/>
          <w:lang w:eastAsia="hr-HR"/>
        </w:rPr>
        <w:t>23.514,93 EUR</w:t>
      </w:r>
    </w:p>
    <w:p w14:paraId="56A00F13" w14:textId="0E1D3590" w:rsidR="00546CA1" w:rsidRPr="00C02003" w:rsidRDefault="001B3E15" w:rsidP="00C02003">
      <w:pPr>
        <w:tabs>
          <w:tab w:val="left" w:pos="7575"/>
        </w:tabs>
        <w:spacing w:line="240" w:lineRule="auto"/>
        <w:rPr>
          <w:rFonts w:ascii="Arial" w:hAnsi="Arial" w:cs="Arial"/>
          <w:bCs/>
          <w:sz w:val="24"/>
          <w:szCs w:val="24"/>
        </w:rPr>
      </w:pPr>
      <w:r>
        <w:rPr>
          <w:rFonts w:ascii="Arial" w:hAnsi="Arial" w:cs="Arial"/>
          <w:bCs/>
          <w:sz w:val="24"/>
          <w:szCs w:val="24"/>
        </w:rPr>
        <w:t xml:space="preserve">4227 </w:t>
      </w:r>
      <w:r w:rsidR="00546CA1" w:rsidRPr="00C02003">
        <w:rPr>
          <w:rFonts w:ascii="Arial" w:hAnsi="Arial" w:cs="Arial"/>
          <w:bCs/>
          <w:sz w:val="24"/>
          <w:szCs w:val="24"/>
        </w:rPr>
        <w:t xml:space="preserve">Ostala oprema - rashladni uređaj                         </w:t>
      </w:r>
      <w:r>
        <w:rPr>
          <w:rFonts w:ascii="Arial" w:hAnsi="Arial" w:cs="Arial"/>
          <w:bCs/>
          <w:sz w:val="24"/>
          <w:szCs w:val="24"/>
        </w:rPr>
        <w:t xml:space="preserve"> </w:t>
      </w:r>
      <w:r w:rsidR="00252F41">
        <w:rPr>
          <w:rFonts w:ascii="Arial" w:hAnsi="Arial" w:cs="Arial"/>
          <w:bCs/>
          <w:sz w:val="24"/>
          <w:szCs w:val="24"/>
        </w:rPr>
        <w:t xml:space="preserve">                      </w:t>
      </w:r>
      <w:r w:rsidR="00546CA1" w:rsidRPr="00C02003">
        <w:rPr>
          <w:rFonts w:ascii="Arial" w:hAnsi="Arial" w:cs="Arial"/>
          <w:bCs/>
          <w:sz w:val="24"/>
          <w:szCs w:val="24"/>
        </w:rPr>
        <w:t xml:space="preserve">       </w:t>
      </w:r>
      <w:r w:rsidR="00AA7F09" w:rsidRPr="00C02003">
        <w:rPr>
          <w:rFonts w:ascii="Arial" w:hAnsi="Arial" w:cs="Arial"/>
          <w:bCs/>
          <w:sz w:val="24"/>
          <w:szCs w:val="24"/>
        </w:rPr>
        <w:t>209,99 EUR</w:t>
      </w:r>
    </w:p>
    <w:p w14:paraId="6F2FCDEF" w14:textId="67593B23" w:rsidR="00546CA1" w:rsidRPr="00C02003" w:rsidRDefault="001B3E15" w:rsidP="00C02003">
      <w:pPr>
        <w:tabs>
          <w:tab w:val="left" w:pos="7575"/>
        </w:tabs>
        <w:spacing w:line="240" w:lineRule="auto"/>
        <w:rPr>
          <w:rFonts w:ascii="Arial" w:hAnsi="Arial" w:cs="Arial"/>
          <w:sz w:val="24"/>
          <w:szCs w:val="24"/>
        </w:rPr>
      </w:pPr>
      <w:r>
        <w:rPr>
          <w:rFonts w:ascii="Arial" w:hAnsi="Arial" w:cs="Arial"/>
          <w:sz w:val="24"/>
          <w:szCs w:val="24"/>
        </w:rPr>
        <w:t xml:space="preserve">4231 </w:t>
      </w:r>
      <w:r w:rsidR="00546CA1" w:rsidRPr="00C02003">
        <w:rPr>
          <w:rFonts w:ascii="Arial" w:hAnsi="Arial" w:cs="Arial"/>
          <w:sz w:val="24"/>
          <w:szCs w:val="24"/>
        </w:rPr>
        <w:t xml:space="preserve">Prijevozna sredstva                                         </w:t>
      </w:r>
      <w:r>
        <w:rPr>
          <w:rFonts w:ascii="Arial" w:hAnsi="Arial" w:cs="Arial"/>
          <w:sz w:val="24"/>
          <w:szCs w:val="24"/>
        </w:rPr>
        <w:t xml:space="preserve">              </w:t>
      </w:r>
      <w:r w:rsidR="00AA7F09" w:rsidRPr="00C02003">
        <w:rPr>
          <w:rFonts w:ascii="Arial" w:hAnsi="Arial" w:cs="Arial"/>
          <w:sz w:val="24"/>
          <w:szCs w:val="24"/>
        </w:rPr>
        <w:t xml:space="preserve">        </w:t>
      </w:r>
      <w:r w:rsidR="00546CA1" w:rsidRPr="00C02003">
        <w:rPr>
          <w:rFonts w:ascii="Arial" w:hAnsi="Arial" w:cs="Arial"/>
          <w:sz w:val="24"/>
          <w:szCs w:val="24"/>
        </w:rPr>
        <w:t xml:space="preserve">    </w:t>
      </w:r>
      <w:r w:rsidR="00DC31DC" w:rsidRPr="00C02003">
        <w:rPr>
          <w:rFonts w:ascii="Arial" w:hAnsi="Arial" w:cs="Arial"/>
          <w:sz w:val="24"/>
          <w:szCs w:val="24"/>
        </w:rPr>
        <w:t xml:space="preserve">  </w:t>
      </w:r>
      <w:r w:rsidR="00546CA1" w:rsidRPr="00C02003">
        <w:rPr>
          <w:rFonts w:ascii="Arial" w:hAnsi="Arial" w:cs="Arial"/>
          <w:sz w:val="24"/>
          <w:szCs w:val="24"/>
        </w:rPr>
        <w:t xml:space="preserve">  </w:t>
      </w:r>
      <w:r w:rsidR="00AA7F09" w:rsidRPr="00C02003">
        <w:rPr>
          <w:rFonts w:ascii="Arial" w:hAnsi="Arial" w:cs="Arial"/>
          <w:sz w:val="24"/>
          <w:szCs w:val="24"/>
        </w:rPr>
        <w:t>18.200,00 EUR</w:t>
      </w:r>
    </w:p>
    <w:p w14:paraId="596DA419" w14:textId="5FA83C10" w:rsidR="00036C00" w:rsidRPr="00C02003" w:rsidRDefault="001B3E15" w:rsidP="00C02003">
      <w:pPr>
        <w:tabs>
          <w:tab w:val="left" w:pos="6975"/>
        </w:tabs>
        <w:spacing w:line="240" w:lineRule="auto"/>
        <w:rPr>
          <w:rFonts w:ascii="Arial" w:hAnsi="Arial" w:cs="Arial"/>
          <w:bCs/>
          <w:sz w:val="24"/>
          <w:szCs w:val="24"/>
        </w:rPr>
      </w:pPr>
      <w:r>
        <w:rPr>
          <w:rFonts w:ascii="Arial" w:hAnsi="Arial" w:cs="Arial"/>
          <w:bCs/>
          <w:sz w:val="24"/>
          <w:szCs w:val="24"/>
        </w:rPr>
        <w:t>451</w:t>
      </w:r>
      <w:r w:rsidR="00551580">
        <w:rPr>
          <w:rFonts w:ascii="Arial" w:hAnsi="Arial" w:cs="Arial"/>
          <w:bCs/>
          <w:sz w:val="24"/>
          <w:szCs w:val="24"/>
        </w:rPr>
        <w:t>1</w:t>
      </w:r>
      <w:r>
        <w:rPr>
          <w:rFonts w:ascii="Arial" w:hAnsi="Arial" w:cs="Arial"/>
          <w:bCs/>
          <w:sz w:val="24"/>
          <w:szCs w:val="24"/>
        </w:rPr>
        <w:t xml:space="preserve"> </w:t>
      </w:r>
      <w:r w:rsidR="009843A3" w:rsidRPr="00C02003">
        <w:rPr>
          <w:rFonts w:ascii="Arial" w:hAnsi="Arial" w:cs="Arial"/>
          <w:bCs/>
          <w:sz w:val="24"/>
          <w:szCs w:val="24"/>
        </w:rPr>
        <w:t>Dodatna ulaganja na opremi i građevi</w:t>
      </w:r>
      <w:r w:rsidR="00551580">
        <w:rPr>
          <w:rFonts w:ascii="Arial" w:hAnsi="Arial" w:cs="Arial"/>
          <w:bCs/>
          <w:sz w:val="24"/>
          <w:szCs w:val="24"/>
        </w:rPr>
        <w:t xml:space="preserve">nskim objektima          </w:t>
      </w:r>
      <w:r w:rsidR="001F6571" w:rsidRPr="00C02003">
        <w:rPr>
          <w:rFonts w:ascii="Arial" w:hAnsi="Arial" w:cs="Arial"/>
          <w:bCs/>
          <w:sz w:val="24"/>
          <w:szCs w:val="24"/>
        </w:rPr>
        <w:t xml:space="preserve"> </w:t>
      </w:r>
      <w:r>
        <w:rPr>
          <w:rFonts w:ascii="Arial" w:hAnsi="Arial" w:cs="Arial"/>
          <w:bCs/>
          <w:sz w:val="24"/>
          <w:szCs w:val="24"/>
        </w:rPr>
        <w:t xml:space="preserve">   </w:t>
      </w:r>
      <w:r w:rsidR="00AA7F09" w:rsidRPr="00C02003">
        <w:rPr>
          <w:rFonts w:ascii="Arial" w:hAnsi="Arial" w:cs="Arial"/>
          <w:bCs/>
          <w:sz w:val="24"/>
          <w:szCs w:val="24"/>
        </w:rPr>
        <w:t xml:space="preserve">  57.912,45 EUR</w:t>
      </w:r>
    </w:p>
    <w:p w14:paraId="6D109E79" w14:textId="00331583" w:rsidR="00036C00" w:rsidRPr="00BE315B" w:rsidRDefault="00BE315B" w:rsidP="00BE315B">
      <w:pPr>
        <w:tabs>
          <w:tab w:val="left" w:pos="6975"/>
        </w:tabs>
        <w:spacing w:line="240" w:lineRule="auto"/>
        <w:rPr>
          <w:rFonts w:ascii="Arial" w:hAnsi="Arial" w:cs="Arial"/>
          <w:bCs/>
          <w:sz w:val="24"/>
          <w:szCs w:val="24"/>
        </w:rPr>
      </w:pPr>
      <w:r>
        <w:rPr>
          <w:rFonts w:ascii="Arial" w:hAnsi="Arial" w:cs="Arial"/>
          <w:bCs/>
          <w:sz w:val="24"/>
          <w:szCs w:val="24"/>
        </w:rPr>
        <w:t xml:space="preserve"> </w:t>
      </w:r>
      <w:r w:rsidR="008020A5" w:rsidRPr="00C02003">
        <w:rPr>
          <w:rFonts w:ascii="Arial" w:hAnsi="Arial" w:cs="Arial"/>
          <w:sz w:val="24"/>
          <w:szCs w:val="24"/>
          <w:lang w:eastAsia="hr-HR"/>
        </w:rPr>
        <w:t>Dom zdravlja Karlovac je ostvario znatno manje prihode iz proračuna i manje v</w:t>
      </w:r>
      <w:r w:rsidR="00AA7F09" w:rsidRPr="00C02003">
        <w:rPr>
          <w:rFonts w:ascii="Arial" w:hAnsi="Arial" w:cs="Arial"/>
          <w:sz w:val="24"/>
          <w:szCs w:val="24"/>
          <w:lang w:eastAsia="hr-HR"/>
        </w:rPr>
        <w:t>lastite prihode u odnosu na 2022</w:t>
      </w:r>
      <w:r w:rsidR="008020A5" w:rsidRPr="00C02003">
        <w:rPr>
          <w:rFonts w:ascii="Arial" w:hAnsi="Arial" w:cs="Arial"/>
          <w:sz w:val="24"/>
          <w:szCs w:val="24"/>
          <w:lang w:eastAsia="hr-HR"/>
        </w:rPr>
        <w:t xml:space="preserve"> godinu. Prihod od glavarina je veći za oko </w:t>
      </w:r>
      <w:r w:rsidR="009E3EE7" w:rsidRPr="00C02003">
        <w:rPr>
          <w:rFonts w:ascii="Arial" w:hAnsi="Arial" w:cs="Arial"/>
          <w:sz w:val="24"/>
          <w:szCs w:val="24"/>
          <w:lang w:eastAsia="hr-HR"/>
        </w:rPr>
        <w:t>17,5</w:t>
      </w:r>
      <w:r w:rsidR="008020A5" w:rsidRPr="00C02003">
        <w:rPr>
          <w:rFonts w:ascii="Arial" w:hAnsi="Arial" w:cs="Arial"/>
          <w:sz w:val="24"/>
          <w:szCs w:val="24"/>
          <w:lang w:eastAsia="hr-HR"/>
        </w:rPr>
        <w:t xml:space="preserve">% ali svejedno to povećanje nije bilo dostatno da prati rast materijalnih rashoda (energija, lijekovi, zdravstvene usluge i slično) kao i rast rashoda za zaposlene koji su i najznačajniji u strukturi troškova. </w:t>
      </w:r>
    </w:p>
    <w:p w14:paraId="4E8C785D" w14:textId="28F68075" w:rsidR="00C472E3" w:rsidRPr="00C02003" w:rsidRDefault="008020A5" w:rsidP="00C02003">
      <w:pPr>
        <w:spacing w:line="240" w:lineRule="auto"/>
        <w:jc w:val="both"/>
        <w:rPr>
          <w:rFonts w:ascii="Arial" w:hAnsi="Arial" w:cs="Arial"/>
          <w:sz w:val="24"/>
          <w:szCs w:val="24"/>
          <w:lang w:eastAsia="hr-HR"/>
        </w:rPr>
      </w:pPr>
      <w:r w:rsidRPr="00C02003">
        <w:rPr>
          <w:rFonts w:ascii="Arial" w:hAnsi="Arial" w:cs="Arial"/>
          <w:sz w:val="24"/>
          <w:szCs w:val="24"/>
          <w:lang w:eastAsia="hr-HR"/>
        </w:rPr>
        <w:t xml:space="preserve">Negativan financijski rezultat od </w:t>
      </w:r>
      <w:r w:rsidR="00AA7F09" w:rsidRPr="00C02003">
        <w:rPr>
          <w:rFonts w:ascii="Arial" w:hAnsi="Arial" w:cs="Arial"/>
          <w:sz w:val="24"/>
          <w:szCs w:val="24"/>
          <w:lang w:eastAsia="hr-HR"/>
        </w:rPr>
        <w:t>212.689,01 EUR</w:t>
      </w:r>
      <w:r w:rsidRPr="00C02003">
        <w:rPr>
          <w:rFonts w:ascii="Arial" w:hAnsi="Arial" w:cs="Arial"/>
          <w:sz w:val="24"/>
          <w:szCs w:val="24"/>
          <w:lang w:eastAsia="hr-HR"/>
        </w:rPr>
        <w:t xml:space="preserve"> biti će pokriven iz viška prihoda poslovanja iz ranijih godina koji </w:t>
      </w:r>
      <w:r w:rsidR="00036C00" w:rsidRPr="00C02003">
        <w:rPr>
          <w:rFonts w:ascii="Arial" w:hAnsi="Arial" w:cs="Arial"/>
          <w:sz w:val="24"/>
          <w:szCs w:val="24"/>
          <w:lang w:eastAsia="hr-HR"/>
        </w:rPr>
        <w:t xml:space="preserve">nakon umanjenja zbog negativnog poslovanja iz </w:t>
      </w:r>
      <w:r w:rsidR="009E3EE7" w:rsidRPr="00C02003">
        <w:rPr>
          <w:rFonts w:ascii="Arial" w:hAnsi="Arial" w:cs="Arial"/>
          <w:sz w:val="24"/>
          <w:szCs w:val="24"/>
          <w:lang w:eastAsia="hr-HR"/>
        </w:rPr>
        <w:t>2023</w:t>
      </w:r>
      <w:r w:rsidR="00036C00" w:rsidRPr="00C02003">
        <w:rPr>
          <w:rFonts w:ascii="Arial" w:hAnsi="Arial" w:cs="Arial"/>
          <w:sz w:val="24"/>
          <w:szCs w:val="24"/>
          <w:lang w:eastAsia="hr-HR"/>
        </w:rPr>
        <w:t>. godine i</w:t>
      </w:r>
      <w:r w:rsidRPr="00C02003">
        <w:rPr>
          <w:rFonts w:ascii="Arial" w:hAnsi="Arial" w:cs="Arial"/>
          <w:sz w:val="24"/>
          <w:szCs w:val="24"/>
          <w:lang w:eastAsia="hr-HR"/>
        </w:rPr>
        <w:t xml:space="preserve">znosi </w:t>
      </w:r>
      <w:r w:rsidR="009E3EE7" w:rsidRPr="00C02003">
        <w:rPr>
          <w:rFonts w:ascii="Arial" w:hAnsi="Arial" w:cs="Arial"/>
          <w:sz w:val="24"/>
          <w:szCs w:val="24"/>
          <w:lang w:eastAsia="hr-HR"/>
        </w:rPr>
        <w:t>71.228,17</w:t>
      </w:r>
      <w:r w:rsidRPr="00C02003">
        <w:rPr>
          <w:rFonts w:ascii="Arial" w:hAnsi="Arial" w:cs="Arial"/>
          <w:sz w:val="24"/>
          <w:szCs w:val="24"/>
          <w:lang w:eastAsia="hr-HR"/>
        </w:rPr>
        <w:t xml:space="preserve"> </w:t>
      </w:r>
      <w:r w:rsidR="009E3EE7" w:rsidRPr="00C02003">
        <w:rPr>
          <w:rFonts w:ascii="Arial" w:hAnsi="Arial" w:cs="Arial"/>
          <w:sz w:val="24"/>
          <w:szCs w:val="24"/>
          <w:lang w:eastAsia="hr-HR"/>
        </w:rPr>
        <w:t>EUR</w:t>
      </w:r>
      <w:r w:rsidRPr="00C02003">
        <w:rPr>
          <w:rFonts w:ascii="Arial" w:hAnsi="Arial" w:cs="Arial"/>
          <w:sz w:val="24"/>
          <w:szCs w:val="24"/>
          <w:lang w:eastAsia="hr-HR"/>
        </w:rPr>
        <w:t xml:space="preserve"> i prenijeti će se u 2023. godinu za </w:t>
      </w:r>
      <w:r w:rsidR="00C472E3" w:rsidRPr="00C02003">
        <w:rPr>
          <w:rFonts w:ascii="Arial" w:hAnsi="Arial" w:cs="Arial"/>
          <w:sz w:val="24"/>
          <w:szCs w:val="24"/>
          <w:lang w:eastAsia="hr-HR"/>
        </w:rPr>
        <w:t xml:space="preserve">unapređenje </w:t>
      </w:r>
      <w:r w:rsidRPr="00C02003">
        <w:rPr>
          <w:rFonts w:ascii="Arial" w:hAnsi="Arial" w:cs="Arial"/>
          <w:sz w:val="24"/>
          <w:szCs w:val="24"/>
          <w:lang w:eastAsia="hr-HR"/>
        </w:rPr>
        <w:t>kvalitete poslovanja Doma zdravlja Karlovac.</w:t>
      </w:r>
    </w:p>
    <w:p w14:paraId="4F71449E" w14:textId="385C442F" w:rsidR="00732A0A" w:rsidRPr="00C02003" w:rsidRDefault="00732A0A" w:rsidP="00C02003">
      <w:pPr>
        <w:spacing w:line="240" w:lineRule="auto"/>
        <w:rPr>
          <w:rFonts w:ascii="Arial" w:hAnsi="Arial" w:cs="Arial"/>
          <w:b/>
          <w:sz w:val="24"/>
          <w:szCs w:val="24"/>
        </w:rPr>
      </w:pPr>
      <w:r w:rsidRPr="00C02003">
        <w:rPr>
          <w:rFonts w:ascii="Arial" w:hAnsi="Arial" w:cs="Arial"/>
          <w:b/>
          <w:sz w:val="24"/>
          <w:szCs w:val="24"/>
        </w:rPr>
        <w:t xml:space="preserve">Bilješke uz Izvještaj Bilancu </w:t>
      </w:r>
    </w:p>
    <w:p w14:paraId="476234A5" w14:textId="3A58474A" w:rsidR="00732A0A" w:rsidRPr="00C02003" w:rsidRDefault="00732A0A" w:rsidP="00C02003">
      <w:pPr>
        <w:tabs>
          <w:tab w:val="left" w:pos="8070"/>
        </w:tabs>
        <w:spacing w:after="0" w:line="240" w:lineRule="auto"/>
        <w:jc w:val="both"/>
        <w:rPr>
          <w:rFonts w:ascii="Arial" w:hAnsi="Arial" w:cs="Arial"/>
          <w:sz w:val="24"/>
          <w:szCs w:val="24"/>
          <w:lang w:eastAsia="hr-HR"/>
        </w:rPr>
      </w:pPr>
      <w:r w:rsidRPr="00C02003">
        <w:rPr>
          <w:rFonts w:ascii="Arial" w:hAnsi="Arial" w:cs="Arial"/>
          <w:sz w:val="24"/>
          <w:szCs w:val="24"/>
        </w:rPr>
        <w:t xml:space="preserve">Dom zdravlja Karlovac nije izdavao jamstva i nema dugoročnih depozita. </w:t>
      </w:r>
    </w:p>
    <w:p w14:paraId="1DBC75DE" w14:textId="3BC937C2" w:rsidR="003C4B24" w:rsidRPr="00C02003" w:rsidRDefault="003C4B24" w:rsidP="00C02003">
      <w:pPr>
        <w:spacing w:line="240" w:lineRule="auto"/>
        <w:jc w:val="both"/>
        <w:rPr>
          <w:rFonts w:ascii="Arial" w:hAnsi="Arial" w:cs="Arial"/>
          <w:sz w:val="24"/>
          <w:szCs w:val="24"/>
        </w:rPr>
      </w:pPr>
      <w:r w:rsidRPr="00C02003">
        <w:rPr>
          <w:rFonts w:ascii="Arial" w:hAnsi="Arial" w:cs="Arial"/>
          <w:sz w:val="24"/>
          <w:szCs w:val="24"/>
        </w:rPr>
        <w:t xml:space="preserve">U 2023.godini na </w:t>
      </w:r>
      <w:r w:rsidRPr="00E165FA">
        <w:rPr>
          <w:rFonts w:ascii="Arial" w:hAnsi="Arial" w:cs="Arial"/>
          <w:b/>
          <w:sz w:val="24"/>
          <w:szCs w:val="24"/>
        </w:rPr>
        <w:t xml:space="preserve">nematerijalnoj imovini </w:t>
      </w:r>
      <w:r w:rsidR="00E165FA" w:rsidRPr="00E165FA">
        <w:rPr>
          <w:rFonts w:ascii="Arial" w:hAnsi="Arial" w:cs="Arial"/>
          <w:b/>
          <w:sz w:val="24"/>
          <w:szCs w:val="24"/>
        </w:rPr>
        <w:t xml:space="preserve">012 </w:t>
      </w:r>
      <w:r w:rsidRPr="00C02003">
        <w:rPr>
          <w:rFonts w:ascii="Arial" w:hAnsi="Arial" w:cs="Arial"/>
          <w:sz w:val="24"/>
          <w:szCs w:val="24"/>
        </w:rPr>
        <w:t>iskazano je povećanje</w:t>
      </w:r>
      <w:r w:rsidR="00E1338D" w:rsidRPr="00C02003">
        <w:rPr>
          <w:rFonts w:ascii="Arial" w:hAnsi="Arial" w:cs="Arial"/>
          <w:sz w:val="24"/>
          <w:szCs w:val="24"/>
        </w:rPr>
        <w:t xml:space="preserve"> u iznosu od 550,00 EUR</w:t>
      </w:r>
      <w:r w:rsidRPr="00C02003">
        <w:rPr>
          <w:rFonts w:ascii="Arial" w:hAnsi="Arial" w:cs="Arial"/>
          <w:sz w:val="24"/>
          <w:szCs w:val="24"/>
        </w:rPr>
        <w:t>, a radi se o nabavci licence aplikacije za integraciju Fina e-računa.</w:t>
      </w:r>
    </w:p>
    <w:p w14:paraId="26818AA3" w14:textId="3B854DFE" w:rsidR="00012ADA" w:rsidRPr="00C02003" w:rsidRDefault="00732A0A" w:rsidP="00C02003">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C02003">
        <w:rPr>
          <w:rFonts w:ascii="Arial" w:hAnsi="Arial" w:cs="Arial"/>
          <w:sz w:val="24"/>
          <w:szCs w:val="24"/>
        </w:rPr>
        <w:t>Izvršena su knjiženja na</w:t>
      </w:r>
      <w:r w:rsidR="00E165FA">
        <w:rPr>
          <w:rFonts w:ascii="Arial" w:hAnsi="Arial" w:cs="Arial"/>
          <w:sz w:val="24"/>
          <w:szCs w:val="24"/>
        </w:rPr>
        <w:t xml:space="preserve"> </w:t>
      </w:r>
      <w:r w:rsidR="00E165FA" w:rsidRPr="00E165FA">
        <w:rPr>
          <w:rFonts w:ascii="Arial" w:hAnsi="Arial" w:cs="Arial"/>
          <w:b/>
          <w:sz w:val="24"/>
          <w:szCs w:val="24"/>
        </w:rPr>
        <w:t>0212 poslovni objekti</w:t>
      </w:r>
      <w:r w:rsidRPr="00C02003">
        <w:rPr>
          <w:rFonts w:ascii="Arial" w:hAnsi="Arial" w:cs="Arial"/>
          <w:sz w:val="24"/>
          <w:szCs w:val="24"/>
        </w:rPr>
        <w:t xml:space="preserve"> u </w:t>
      </w:r>
      <w:r w:rsidR="00CB14C6" w:rsidRPr="00C02003">
        <w:rPr>
          <w:rFonts w:ascii="Arial" w:hAnsi="Arial" w:cs="Arial"/>
          <w:sz w:val="24"/>
          <w:szCs w:val="24"/>
        </w:rPr>
        <w:t xml:space="preserve">ukupnom </w:t>
      </w:r>
      <w:r w:rsidRPr="00C02003">
        <w:rPr>
          <w:rFonts w:ascii="Arial" w:hAnsi="Arial" w:cs="Arial"/>
          <w:sz w:val="24"/>
          <w:szCs w:val="24"/>
        </w:rPr>
        <w:t xml:space="preserve">iznosu od </w:t>
      </w:r>
      <w:r w:rsidR="00513A1D" w:rsidRPr="00C02003">
        <w:rPr>
          <w:rFonts w:ascii="Arial" w:hAnsi="Arial" w:cs="Arial"/>
          <w:sz w:val="24"/>
          <w:szCs w:val="24"/>
        </w:rPr>
        <w:t>213.855,80 EUR</w:t>
      </w:r>
      <w:r w:rsidR="00012ADA" w:rsidRPr="00C02003">
        <w:rPr>
          <w:rFonts w:ascii="Arial" w:hAnsi="Arial" w:cs="Arial"/>
          <w:sz w:val="24"/>
          <w:szCs w:val="24"/>
        </w:rPr>
        <w:t>.</w:t>
      </w:r>
      <w:r w:rsidR="00513A1D" w:rsidRPr="00C02003">
        <w:rPr>
          <w:rFonts w:ascii="Arial" w:hAnsi="Arial" w:cs="Arial"/>
          <w:sz w:val="24"/>
          <w:szCs w:val="24"/>
        </w:rPr>
        <w:t xml:space="preserve"> Prema procjembenom elaboratu iz 2023. godine upisana je vrijednost imovine za poslovni objekt na lokaciji Dr. Andrije Štampara 3 u</w:t>
      </w:r>
      <w:r w:rsidR="00CB14C6" w:rsidRPr="00C02003">
        <w:rPr>
          <w:rFonts w:ascii="Arial" w:hAnsi="Arial" w:cs="Arial"/>
          <w:sz w:val="24"/>
          <w:szCs w:val="24"/>
        </w:rPr>
        <w:t xml:space="preserve"> Karlovcu u </w:t>
      </w:r>
      <w:r w:rsidR="00513A1D" w:rsidRPr="00C02003">
        <w:rPr>
          <w:rFonts w:ascii="Arial" w:hAnsi="Arial" w:cs="Arial"/>
          <w:sz w:val="24"/>
          <w:szCs w:val="24"/>
        </w:rPr>
        <w:t xml:space="preserve"> iznosu od 133.390,00 EUR</w:t>
      </w:r>
      <w:r w:rsidR="005853EB" w:rsidRPr="00C02003">
        <w:rPr>
          <w:rFonts w:ascii="Arial" w:hAnsi="Arial" w:cs="Arial"/>
          <w:sz w:val="24"/>
          <w:szCs w:val="24"/>
        </w:rPr>
        <w:t xml:space="preserve"> i </w:t>
      </w:r>
      <w:r w:rsidR="00D00821" w:rsidRPr="00C02003">
        <w:rPr>
          <w:rFonts w:ascii="Arial" w:hAnsi="Arial" w:cs="Arial"/>
          <w:sz w:val="24"/>
          <w:szCs w:val="24"/>
        </w:rPr>
        <w:t xml:space="preserve">upisana je vrijednost </w:t>
      </w:r>
      <w:r w:rsidR="00B9400C" w:rsidRPr="00C02003">
        <w:rPr>
          <w:rFonts w:ascii="Arial" w:hAnsi="Arial" w:cs="Arial"/>
          <w:sz w:val="24"/>
          <w:szCs w:val="24"/>
        </w:rPr>
        <w:t>objekta koji je u suvlasništvu Doma zdravlja Karlovac u iznosu od</w:t>
      </w:r>
      <w:r w:rsidR="00D00821" w:rsidRPr="00C02003">
        <w:rPr>
          <w:rFonts w:ascii="Arial" w:hAnsi="Arial" w:cs="Arial"/>
          <w:sz w:val="24"/>
          <w:szCs w:val="24"/>
        </w:rPr>
        <w:t xml:space="preserve"> </w:t>
      </w:r>
      <w:r w:rsidR="005853EB" w:rsidRPr="00C02003">
        <w:rPr>
          <w:rFonts w:ascii="Arial" w:hAnsi="Arial" w:cs="Arial"/>
          <w:sz w:val="24"/>
          <w:szCs w:val="24"/>
        </w:rPr>
        <w:t xml:space="preserve">3.123,00 EUR na lokaciji </w:t>
      </w:r>
      <w:proofErr w:type="spellStart"/>
      <w:r w:rsidR="00B9400C" w:rsidRPr="00C02003">
        <w:rPr>
          <w:rFonts w:ascii="Arial" w:hAnsi="Arial" w:cs="Arial"/>
          <w:sz w:val="24"/>
          <w:szCs w:val="24"/>
        </w:rPr>
        <w:t>Dubovac</w:t>
      </w:r>
      <w:proofErr w:type="spellEnd"/>
      <w:r w:rsidR="00B9400C" w:rsidRPr="00C02003">
        <w:rPr>
          <w:rFonts w:ascii="Arial" w:hAnsi="Arial" w:cs="Arial"/>
          <w:sz w:val="24"/>
          <w:szCs w:val="24"/>
        </w:rPr>
        <w:t xml:space="preserve"> 18</w:t>
      </w:r>
      <w:r w:rsidR="00CB14C6" w:rsidRPr="00C02003">
        <w:rPr>
          <w:rFonts w:ascii="Arial" w:hAnsi="Arial" w:cs="Arial"/>
          <w:sz w:val="24"/>
          <w:szCs w:val="24"/>
        </w:rPr>
        <w:t xml:space="preserve"> u Karlovcu</w:t>
      </w:r>
      <w:r w:rsidR="00513A1D" w:rsidRPr="00C02003">
        <w:rPr>
          <w:rFonts w:ascii="Arial" w:hAnsi="Arial" w:cs="Arial"/>
          <w:sz w:val="24"/>
          <w:szCs w:val="24"/>
        </w:rPr>
        <w:t>.</w:t>
      </w:r>
      <w:r w:rsidR="005853EB" w:rsidRPr="00C02003">
        <w:rPr>
          <w:rFonts w:ascii="Arial" w:hAnsi="Arial" w:cs="Arial"/>
          <w:sz w:val="24"/>
          <w:szCs w:val="24"/>
        </w:rPr>
        <w:t xml:space="preserve"> </w:t>
      </w:r>
      <w:r w:rsidR="00012ADA" w:rsidRPr="00C02003">
        <w:rPr>
          <w:rFonts w:ascii="Arial" w:eastAsia="Times New Roman" w:hAnsi="Arial" w:cs="Arial"/>
          <w:sz w:val="24"/>
          <w:szCs w:val="24"/>
          <w:lang w:eastAsia="hr-HR"/>
        </w:rPr>
        <w:t>U 202</w:t>
      </w:r>
      <w:r w:rsidR="00513A1D" w:rsidRPr="00C02003">
        <w:rPr>
          <w:rFonts w:ascii="Arial" w:eastAsia="Times New Roman" w:hAnsi="Arial" w:cs="Arial"/>
          <w:sz w:val="24"/>
          <w:szCs w:val="24"/>
          <w:lang w:eastAsia="hr-HR"/>
        </w:rPr>
        <w:t>3</w:t>
      </w:r>
      <w:r w:rsidR="00012ADA" w:rsidRPr="00C02003">
        <w:rPr>
          <w:rFonts w:ascii="Arial" w:eastAsia="Times New Roman" w:hAnsi="Arial" w:cs="Arial"/>
          <w:sz w:val="24"/>
          <w:szCs w:val="24"/>
          <w:lang w:eastAsia="hr-HR"/>
        </w:rPr>
        <w:t>.godini</w:t>
      </w:r>
      <w:r w:rsidR="00513A1D" w:rsidRPr="00C02003">
        <w:rPr>
          <w:rFonts w:ascii="Arial" w:eastAsia="Times New Roman" w:hAnsi="Arial" w:cs="Arial"/>
          <w:sz w:val="24"/>
          <w:szCs w:val="24"/>
          <w:lang w:eastAsia="hr-HR"/>
        </w:rPr>
        <w:t xml:space="preserve"> izvršena je sanacija krova na zgradi ambulante Skakavac</w:t>
      </w:r>
      <w:r w:rsidR="005853EB" w:rsidRPr="00C02003">
        <w:rPr>
          <w:rFonts w:ascii="Arial" w:eastAsia="Times New Roman" w:hAnsi="Arial" w:cs="Arial"/>
          <w:sz w:val="24"/>
          <w:szCs w:val="24"/>
          <w:lang w:eastAsia="hr-HR"/>
        </w:rPr>
        <w:t xml:space="preserve"> </w:t>
      </w:r>
      <w:r w:rsidR="00CB14C6" w:rsidRPr="00C02003">
        <w:rPr>
          <w:rFonts w:ascii="Arial" w:eastAsia="Times New Roman" w:hAnsi="Arial" w:cs="Arial"/>
          <w:sz w:val="24"/>
          <w:szCs w:val="24"/>
          <w:lang w:eastAsia="hr-HR"/>
        </w:rPr>
        <w:t xml:space="preserve">u iznosu od </w:t>
      </w:r>
      <w:r w:rsidR="005853EB" w:rsidRPr="00C02003">
        <w:rPr>
          <w:rFonts w:ascii="Arial" w:eastAsia="Times New Roman" w:hAnsi="Arial" w:cs="Arial"/>
          <w:sz w:val="24"/>
          <w:szCs w:val="24"/>
          <w:lang w:eastAsia="hr-HR"/>
        </w:rPr>
        <w:t>29.966,58 EUR</w:t>
      </w:r>
      <w:r w:rsidR="00513A1D" w:rsidRPr="00C02003">
        <w:rPr>
          <w:rFonts w:ascii="Arial" w:eastAsia="Times New Roman" w:hAnsi="Arial" w:cs="Arial"/>
          <w:sz w:val="24"/>
          <w:szCs w:val="24"/>
          <w:lang w:eastAsia="hr-HR"/>
        </w:rPr>
        <w:t xml:space="preserve">. </w:t>
      </w:r>
      <w:r w:rsidR="00012ADA" w:rsidRPr="00C02003">
        <w:rPr>
          <w:rFonts w:ascii="Arial" w:eastAsia="Times New Roman" w:hAnsi="Arial" w:cs="Arial"/>
          <w:sz w:val="24"/>
          <w:szCs w:val="24"/>
          <w:lang w:eastAsia="hr-HR"/>
        </w:rPr>
        <w:t xml:space="preserve"> </w:t>
      </w:r>
      <w:r w:rsidR="00CB14C6" w:rsidRPr="00C02003">
        <w:rPr>
          <w:rFonts w:ascii="Arial" w:eastAsia="Times New Roman" w:hAnsi="Arial" w:cs="Arial"/>
          <w:sz w:val="24"/>
          <w:szCs w:val="24"/>
          <w:lang w:eastAsia="hr-HR"/>
        </w:rPr>
        <w:t xml:space="preserve">Bila je potrebna hitna izmjena krova koji se jako oštetio uslijed </w:t>
      </w:r>
      <w:r w:rsidR="00CB14C6" w:rsidRPr="00C02003">
        <w:rPr>
          <w:rFonts w:ascii="Arial" w:eastAsia="Times New Roman" w:hAnsi="Arial" w:cs="Arial"/>
          <w:sz w:val="24"/>
          <w:szCs w:val="24"/>
          <w:lang w:eastAsia="hr-HR"/>
        </w:rPr>
        <w:lastRenderedPageBreak/>
        <w:t xml:space="preserve">djelovanja olujnog vjetra na tom području te je na taj način osiguran daljnji rad ambulante i pružanje zdravstvene usluge na toj lokaciji. Povećana je vrijednost imovine zbog izmjene krova na drvenim garažama i za uređenje parkirališta  na lokaciji </w:t>
      </w:r>
      <w:proofErr w:type="spellStart"/>
      <w:r w:rsidR="00CB14C6" w:rsidRPr="00C02003">
        <w:rPr>
          <w:rFonts w:ascii="Arial" w:eastAsia="Times New Roman" w:hAnsi="Arial" w:cs="Arial"/>
          <w:sz w:val="24"/>
          <w:szCs w:val="24"/>
          <w:lang w:eastAsia="hr-HR"/>
        </w:rPr>
        <w:t>Vladka</w:t>
      </w:r>
      <w:proofErr w:type="spellEnd"/>
      <w:r w:rsidR="00CB14C6" w:rsidRPr="00C02003">
        <w:rPr>
          <w:rFonts w:ascii="Arial" w:eastAsia="Times New Roman" w:hAnsi="Arial" w:cs="Arial"/>
          <w:sz w:val="24"/>
          <w:szCs w:val="24"/>
          <w:lang w:eastAsia="hr-HR"/>
        </w:rPr>
        <w:t xml:space="preserve"> Mačeka 48 u Karlovcu u  iznosu od 22.727,11 EUR.</w:t>
      </w:r>
      <w:r w:rsidR="00B9400C" w:rsidRPr="00C02003">
        <w:rPr>
          <w:rFonts w:ascii="Arial" w:eastAsia="Times New Roman" w:hAnsi="Arial" w:cs="Arial"/>
          <w:sz w:val="24"/>
          <w:szCs w:val="24"/>
          <w:lang w:eastAsia="hr-HR"/>
        </w:rPr>
        <w:t xml:space="preserve"> Nakon usklađivanja knjigovodstvenih podataka s Općinom Krnjak</w:t>
      </w:r>
      <w:r w:rsidR="00CB14C6" w:rsidRPr="00C02003">
        <w:rPr>
          <w:rFonts w:ascii="Arial" w:eastAsia="Times New Roman" w:hAnsi="Arial" w:cs="Arial"/>
          <w:sz w:val="24"/>
          <w:szCs w:val="24"/>
          <w:lang w:eastAsia="hr-HR"/>
        </w:rPr>
        <w:t xml:space="preserve"> </w:t>
      </w:r>
      <w:r w:rsidR="00B9400C" w:rsidRPr="00C02003">
        <w:rPr>
          <w:rFonts w:ascii="Arial" w:eastAsia="Times New Roman" w:hAnsi="Arial" w:cs="Arial"/>
          <w:sz w:val="24"/>
          <w:szCs w:val="24"/>
          <w:lang w:eastAsia="hr-HR"/>
        </w:rPr>
        <w:t>i</w:t>
      </w:r>
      <w:r w:rsidR="00D04922" w:rsidRPr="00C02003">
        <w:rPr>
          <w:rFonts w:ascii="Arial" w:eastAsia="Times New Roman" w:hAnsi="Arial" w:cs="Arial"/>
          <w:sz w:val="24"/>
          <w:szCs w:val="24"/>
          <w:lang w:eastAsia="hr-HR"/>
        </w:rPr>
        <w:t>zvršen</w:t>
      </w:r>
      <w:r w:rsidR="00B9400C" w:rsidRPr="00C02003">
        <w:rPr>
          <w:rFonts w:ascii="Arial" w:eastAsia="Times New Roman" w:hAnsi="Arial" w:cs="Arial"/>
          <w:sz w:val="24"/>
          <w:szCs w:val="24"/>
          <w:lang w:eastAsia="hr-HR"/>
        </w:rPr>
        <w:t>a</w:t>
      </w:r>
      <w:r w:rsidR="00D04922" w:rsidRPr="00C02003">
        <w:rPr>
          <w:rFonts w:ascii="Arial" w:eastAsia="Times New Roman" w:hAnsi="Arial" w:cs="Arial"/>
          <w:sz w:val="24"/>
          <w:szCs w:val="24"/>
          <w:lang w:eastAsia="hr-HR"/>
        </w:rPr>
        <w:t xml:space="preserve"> je </w:t>
      </w:r>
      <w:r w:rsidR="00B9400C" w:rsidRPr="00C02003">
        <w:rPr>
          <w:rFonts w:ascii="Arial" w:eastAsia="Times New Roman" w:hAnsi="Arial" w:cs="Arial"/>
          <w:sz w:val="24"/>
          <w:szCs w:val="24"/>
          <w:lang w:eastAsia="hr-HR"/>
        </w:rPr>
        <w:t xml:space="preserve">korekcija na </w:t>
      </w:r>
      <w:r w:rsidR="00D04922" w:rsidRPr="00C02003">
        <w:rPr>
          <w:rFonts w:ascii="Arial" w:eastAsia="Times New Roman" w:hAnsi="Arial" w:cs="Arial"/>
          <w:sz w:val="24"/>
          <w:szCs w:val="24"/>
          <w:lang w:eastAsia="hr-HR"/>
        </w:rPr>
        <w:t>kontu</w:t>
      </w:r>
      <w:r w:rsidR="00B9400C" w:rsidRPr="00C02003">
        <w:rPr>
          <w:rFonts w:ascii="Arial" w:eastAsia="Times New Roman" w:hAnsi="Arial" w:cs="Arial"/>
          <w:sz w:val="24"/>
          <w:szCs w:val="24"/>
          <w:lang w:eastAsia="hr-HR"/>
        </w:rPr>
        <w:t xml:space="preserve"> imovine.</w:t>
      </w:r>
    </w:p>
    <w:p w14:paraId="3360E214" w14:textId="77777777" w:rsidR="00D04922" w:rsidRPr="00C02003" w:rsidRDefault="00D04922" w:rsidP="00C0200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p>
    <w:p w14:paraId="7EC3C257" w14:textId="4EB691BF" w:rsidR="00BB0B58" w:rsidRPr="00C02003" w:rsidRDefault="00DC00F6" w:rsidP="00C02003">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C02003">
        <w:rPr>
          <w:rFonts w:ascii="Arial" w:hAnsi="Arial" w:cs="Arial"/>
          <w:sz w:val="24"/>
          <w:szCs w:val="24"/>
        </w:rPr>
        <w:t xml:space="preserve">Povećana je </w:t>
      </w:r>
      <w:r w:rsidR="00732A0A" w:rsidRPr="00C02003">
        <w:rPr>
          <w:rFonts w:ascii="Arial" w:hAnsi="Arial" w:cs="Arial"/>
          <w:sz w:val="24"/>
          <w:szCs w:val="24"/>
        </w:rPr>
        <w:t xml:space="preserve">vrijednost </w:t>
      </w:r>
      <w:r w:rsidR="00732A0A" w:rsidRPr="00E165FA">
        <w:rPr>
          <w:rFonts w:ascii="Arial" w:hAnsi="Arial" w:cs="Arial"/>
          <w:b/>
          <w:sz w:val="24"/>
          <w:szCs w:val="24"/>
        </w:rPr>
        <w:t>uredske opreme i namještaja</w:t>
      </w:r>
      <w:r w:rsidR="00E165FA" w:rsidRPr="00E165FA">
        <w:rPr>
          <w:rFonts w:ascii="Arial" w:hAnsi="Arial" w:cs="Arial"/>
          <w:b/>
          <w:sz w:val="24"/>
          <w:szCs w:val="24"/>
        </w:rPr>
        <w:t xml:space="preserve"> 0221</w:t>
      </w:r>
      <w:r w:rsidR="00732A0A" w:rsidRPr="00C02003">
        <w:rPr>
          <w:rFonts w:ascii="Arial" w:hAnsi="Arial" w:cs="Arial"/>
          <w:sz w:val="24"/>
          <w:szCs w:val="24"/>
        </w:rPr>
        <w:t xml:space="preserve"> u iznosu </w:t>
      </w:r>
      <w:r w:rsidR="002B1B65" w:rsidRPr="00C02003">
        <w:rPr>
          <w:rFonts w:ascii="Arial" w:hAnsi="Arial" w:cs="Arial"/>
          <w:sz w:val="24"/>
          <w:szCs w:val="24"/>
        </w:rPr>
        <w:t>16.511,58 EUR</w:t>
      </w:r>
      <w:r w:rsidR="00732A0A" w:rsidRPr="00C02003">
        <w:rPr>
          <w:rFonts w:ascii="Arial" w:hAnsi="Arial" w:cs="Arial"/>
          <w:sz w:val="24"/>
          <w:szCs w:val="24"/>
        </w:rPr>
        <w:t xml:space="preserve"> Nabavljen je novi namještaj za</w:t>
      </w:r>
      <w:r w:rsidR="00916E58" w:rsidRPr="00C02003">
        <w:rPr>
          <w:rFonts w:ascii="Arial" w:hAnsi="Arial" w:cs="Arial"/>
          <w:sz w:val="24"/>
          <w:szCs w:val="24"/>
        </w:rPr>
        <w:t xml:space="preserve"> </w:t>
      </w:r>
      <w:r w:rsidR="00D417EA">
        <w:rPr>
          <w:rFonts w:ascii="Arial" w:hAnsi="Arial" w:cs="Arial"/>
          <w:sz w:val="24"/>
          <w:szCs w:val="24"/>
        </w:rPr>
        <w:t>dvije novouređene</w:t>
      </w:r>
      <w:r w:rsidR="00E1338D" w:rsidRPr="00C02003">
        <w:rPr>
          <w:rFonts w:ascii="Arial" w:hAnsi="Arial" w:cs="Arial"/>
          <w:sz w:val="24"/>
          <w:szCs w:val="24"/>
        </w:rPr>
        <w:t xml:space="preserve"> </w:t>
      </w:r>
      <w:r w:rsidR="00D417EA">
        <w:rPr>
          <w:rFonts w:ascii="Arial" w:hAnsi="Arial" w:cs="Arial"/>
          <w:sz w:val="24"/>
          <w:szCs w:val="24"/>
        </w:rPr>
        <w:t>ambulante</w:t>
      </w:r>
      <w:r w:rsidR="00CC10C7" w:rsidRPr="00C02003">
        <w:rPr>
          <w:rFonts w:ascii="Arial" w:hAnsi="Arial" w:cs="Arial"/>
          <w:sz w:val="24"/>
          <w:szCs w:val="24"/>
        </w:rPr>
        <w:t xml:space="preserve"> </w:t>
      </w:r>
      <w:r w:rsidR="00E1338D" w:rsidRPr="00C02003">
        <w:rPr>
          <w:rFonts w:ascii="Arial" w:hAnsi="Arial" w:cs="Arial"/>
          <w:sz w:val="24"/>
          <w:szCs w:val="24"/>
        </w:rPr>
        <w:t>dentalne</w:t>
      </w:r>
      <w:r w:rsidR="00234639" w:rsidRPr="00C02003">
        <w:rPr>
          <w:rFonts w:ascii="Arial" w:hAnsi="Arial" w:cs="Arial"/>
          <w:sz w:val="24"/>
          <w:szCs w:val="24"/>
        </w:rPr>
        <w:t xml:space="preserve"> medicine na </w:t>
      </w:r>
      <w:r w:rsidR="002B1B65" w:rsidRPr="00C02003">
        <w:rPr>
          <w:rFonts w:ascii="Arial" w:hAnsi="Arial" w:cs="Arial"/>
          <w:sz w:val="24"/>
          <w:szCs w:val="24"/>
        </w:rPr>
        <w:t xml:space="preserve">lokaciji </w:t>
      </w:r>
      <w:r w:rsidR="00FA6DDE" w:rsidRPr="00C02003">
        <w:rPr>
          <w:rFonts w:ascii="Arial" w:hAnsi="Arial" w:cs="Arial"/>
          <w:sz w:val="24"/>
          <w:szCs w:val="24"/>
        </w:rPr>
        <w:t>Gaje Petrovića 2 u</w:t>
      </w:r>
      <w:r w:rsidR="002B1B65" w:rsidRPr="00C02003">
        <w:rPr>
          <w:rFonts w:ascii="Arial" w:hAnsi="Arial" w:cs="Arial"/>
          <w:sz w:val="24"/>
          <w:szCs w:val="24"/>
        </w:rPr>
        <w:t xml:space="preserve"> Karlovcu</w:t>
      </w:r>
      <w:r w:rsidR="00D417EA">
        <w:rPr>
          <w:rFonts w:ascii="Arial" w:hAnsi="Arial" w:cs="Arial"/>
          <w:sz w:val="24"/>
          <w:szCs w:val="24"/>
        </w:rPr>
        <w:t xml:space="preserve"> i za pedijatrijsku ambulantu na lokaciji </w:t>
      </w:r>
      <w:proofErr w:type="spellStart"/>
      <w:r w:rsidR="00D417EA">
        <w:rPr>
          <w:rFonts w:ascii="Arial" w:hAnsi="Arial" w:cs="Arial"/>
          <w:sz w:val="24"/>
          <w:szCs w:val="24"/>
        </w:rPr>
        <w:t>Vladka</w:t>
      </w:r>
      <w:proofErr w:type="spellEnd"/>
      <w:r w:rsidR="00D417EA">
        <w:rPr>
          <w:rFonts w:ascii="Arial" w:hAnsi="Arial" w:cs="Arial"/>
          <w:sz w:val="24"/>
          <w:szCs w:val="24"/>
        </w:rPr>
        <w:t xml:space="preserve"> Mačeka 48 u Karlovcu</w:t>
      </w:r>
      <w:r w:rsidR="00234639" w:rsidRPr="00C02003">
        <w:rPr>
          <w:rFonts w:ascii="Arial" w:hAnsi="Arial" w:cs="Arial"/>
          <w:sz w:val="24"/>
          <w:szCs w:val="24"/>
        </w:rPr>
        <w:t xml:space="preserve">. </w:t>
      </w:r>
      <w:r w:rsidR="00116E0F" w:rsidRPr="00C02003">
        <w:rPr>
          <w:rFonts w:ascii="Arial" w:hAnsi="Arial" w:cs="Arial"/>
          <w:sz w:val="24"/>
          <w:szCs w:val="24"/>
        </w:rPr>
        <w:t>Na istom kontu knjižen je rashod uredskog namještaja u iznosu od 1</w:t>
      </w:r>
      <w:r w:rsidR="00E1338D" w:rsidRPr="00C02003">
        <w:rPr>
          <w:rFonts w:ascii="Arial" w:hAnsi="Arial" w:cs="Arial"/>
          <w:sz w:val="24"/>
          <w:szCs w:val="24"/>
        </w:rPr>
        <w:t>.</w:t>
      </w:r>
      <w:r w:rsidR="00116E0F" w:rsidRPr="00C02003">
        <w:rPr>
          <w:rFonts w:ascii="Arial" w:hAnsi="Arial" w:cs="Arial"/>
          <w:sz w:val="24"/>
          <w:szCs w:val="24"/>
        </w:rPr>
        <w:t>759,28 EUR.</w:t>
      </w:r>
    </w:p>
    <w:p w14:paraId="073A4355" w14:textId="77777777" w:rsidR="00551580" w:rsidRDefault="00551580" w:rsidP="00C02003">
      <w:pPr>
        <w:suppressAutoHyphens/>
        <w:overflowPunct w:val="0"/>
        <w:autoSpaceDE w:val="0"/>
        <w:autoSpaceDN w:val="0"/>
        <w:adjustRightInd w:val="0"/>
        <w:spacing w:after="0" w:line="240" w:lineRule="auto"/>
        <w:jc w:val="both"/>
        <w:textAlignment w:val="baseline"/>
        <w:rPr>
          <w:rFonts w:ascii="Arial" w:hAnsi="Arial" w:cs="Arial"/>
          <w:sz w:val="24"/>
          <w:szCs w:val="24"/>
        </w:rPr>
      </w:pPr>
    </w:p>
    <w:p w14:paraId="308AE40F" w14:textId="15E4867D" w:rsidR="00116E0F" w:rsidRPr="00C02003" w:rsidRDefault="00116E0F" w:rsidP="00C02003">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C02003">
        <w:rPr>
          <w:rFonts w:ascii="Arial" w:hAnsi="Arial" w:cs="Arial"/>
          <w:sz w:val="24"/>
          <w:szCs w:val="24"/>
        </w:rPr>
        <w:t xml:space="preserve">Na kontu </w:t>
      </w:r>
      <w:r w:rsidRPr="00E165FA">
        <w:rPr>
          <w:rFonts w:ascii="Arial" w:hAnsi="Arial" w:cs="Arial"/>
          <w:b/>
          <w:sz w:val="24"/>
          <w:szCs w:val="24"/>
        </w:rPr>
        <w:t>komunikacijske opreme</w:t>
      </w:r>
      <w:r w:rsidR="00E165FA" w:rsidRPr="00E165FA">
        <w:rPr>
          <w:rFonts w:ascii="Arial" w:hAnsi="Arial" w:cs="Arial"/>
          <w:b/>
          <w:sz w:val="24"/>
          <w:szCs w:val="24"/>
        </w:rPr>
        <w:t xml:space="preserve"> 0222</w:t>
      </w:r>
      <w:r w:rsidRPr="00C02003">
        <w:rPr>
          <w:rFonts w:ascii="Arial" w:hAnsi="Arial" w:cs="Arial"/>
          <w:sz w:val="24"/>
          <w:szCs w:val="24"/>
        </w:rPr>
        <w:t xml:space="preserve"> i </w:t>
      </w:r>
      <w:r w:rsidRPr="00E165FA">
        <w:rPr>
          <w:rFonts w:ascii="Arial" w:hAnsi="Arial" w:cs="Arial"/>
          <w:b/>
          <w:sz w:val="24"/>
          <w:szCs w:val="24"/>
        </w:rPr>
        <w:t>opreme za održavanje i zaštitu</w:t>
      </w:r>
      <w:r w:rsidR="00E165FA" w:rsidRPr="00E165FA">
        <w:rPr>
          <w:rFonts w:ascii="Arial" w:hAnsi="Arial" w:cs="Arial"/>
          <w:b/>
          <w:sz w:val="24"/>
          <w:szCs w:val="24"/>
        </w:rPr>
        <w:t xml:space="preserve"> 0223</w:t>
      </w:r>
      <w:r w:rsidRPr="00C02003">
        <w:rPr>
          <w:rFonts w:ascii="Arial" w:hAnsi="Arial" w:cs="Arial"/>
          <w:sz w:val="24"/>
          <w:szCs w:val="24"/>
        </w:rPr>
        <w:t xml:space="preserve"> iskazano je smanjenje</w:t>
      </w:r>
      <w:r w:rsidR="00E1338D" w:rsidRPr="00C02003">
        <w:rPr>
          <w:rFonts w:ascii="Arial" w:hAnsi="Arial" w:cs="Arial"/>
          <w:sz w:val="24"/>
          <w:szCs w:val="24"/>
        </w:rPr>
        <w:t xml:space="preserve"> imovine ali radi se o korekciji</w:t>
      </w:r>
      <w:r w:rsidRPr="00C02003">
        <w:rPr>
          <w:rFonts w:ascii="Arial" w:hAnsi="Arial" w:cs="Arial"/>
          <w:sz w:val="24"/>
          <w:szCs w:val="24"/>
        </w:rPr>
        <w:t xml:space="preserve"> knjiženja kojim je isti iznos knjižen na građevinske objekte pa je u bilanci </w:t>
      </w:r>
      <w:r w:rsidR="00E1338D" w:rsidRPr="00C02003">
        <w:rPr>
          <w:rFonts w:ascii="Arial" w:hAnsi="Arial" w:cs="Arial"/>
          <w:sz w:val="24"/>
          <w:szCs w:val="24"/>
        </w:rPr>
        <w:t>u istom iznosu iskazano</w:t>
      </w:r>
      <w:r w:rsidRPr="00C02003">
        <w:rPr>
          <w:rFonts w:ascii="Arial" w:hAnsi="Arial" w:cs="Arial"/>
          <w:sz w:val="24"/>
          <w:szCs w:val="24"/>
        </w:rPr>
        <w:t xml:space="preserve"> povećanje.</w:t>
      </w:r>
    </w:p>
    <w:p w14:paraId="3AB5759C" w14:textId="77777777" w:rsidR="002B1B65" w:rsidRPr="00C02003" w:rsidRDefault="002B1B65" w:rsidP="00C0200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p>
    <w:p w14:paraId="34188AE1" w14:textId="45616C51" w:rsidR="00A55005" w:rsidRPr="00A91F1C" w:rsidRDefault="00732A0A" w:rsidP="00A91F1C">
      <w:pPr>
        <w:spacing w:line="240" w:lineRule="auto"/>
        <w:jc w:val="both"/>
        <w:rPr>
          <w:rFonts w:ascii="Arial" w:hAnsi="Arial" w:cs="Arial"/>
          <w:sz w:val="24"/>
          <w:szCs w:val="24"/>
        </w:rPr>
      </w:pPr>
      <w:r w:rsidRPr="00C02003">
        <w:rPr>
          <w:rFonts w:ascii="Arial" w:hAnsi="Arial" w:cs="Arial"/>
          <w:sz w:val="24"/>
          <w:szCs w:val="24"/>
        </w:rPr>
        <w:t xml:space="preserve">Nabavljena je </w:t>
      </w:r>
      <w:r w:rsidRPr="00E165FA">
        <w:rPr>
          <w:rFonts w:ascii="Arial" w:hAnsi="Arial" w:cs="Arial"/>
          <w:b/>
          <w:sz w:val="24"/>
          <w:szCs w:val="24"/>
        </w:rPr>
        <w:t>medicinska oprema</w:t>
      </w:r>
      <w:r w:rsidR="00E165FA" w:rsidRPr="00E165FA">
        <w:rPr>
          <w:rFonts w:ascii="Arial" w:hAnsi="Arial" w:cs="Arial"/>
          <w:b/>
          <w:sz w:val="24"/>
          <w:szCs w:val="24"/>
        </w:rPr>
        <w:t xml:space="preserve"> 0224</w:t>
      </w:r>
      <w:r w:rsidRPr="00C02003">
        <w:rPr>
          <w:rFonts w:ascii="Arial" w:hAnsi="Arial" w:cs="Arial"/>
          <w:sz w:val="24"/>
          <w:szCs w:val="24"/>
        </w:rPr>
        <w:t xml:space="preserve"> u vrijednosti od </w:t>
      </w:r>
      <w:r w:rsidR="006844C9" w:rsidRPr="00C02003">
        <w:rPr>
          <w:rFonts w:ascii="Arial" w:hAnsi="Arial" w:cs="Arial"/>
          <w:sz w:val="24"/>
          <w:szCs w:val="24"/>
        </w:rPr>
        <w:t>20.834,88</w:t>
      </w:r>
      <w:r w:rsidRPr="00C02003">
        <w:rPr>
          <w:rFonts w:ascii="Arial" w:hAnsi="Arial" w:cs="Arial"/>
          <w:sz w:val="24"/>
          <w:szCs w:val="24"/>
        </w:rPr>
        <w:t xml:space="preserve"> </w:t>
      </w:r>
      <w:r w:rsidR="006844C9" w:rsidRPr="00C02003">
        <w:rPr>
          <w:rFonts w:ascii="Arial" w:hAnsi="Arial" w:cs="Arial"/>
          <w:sz w:val="24"/>
          <w:szCs w:val="24"/>
        </w:rPr>
        <w:t>EUR</w:t>
      </w:r>
      <w:r w:rsidRPr="00C02003">
        <w:rPr>
          <w:rFonts w:ascii="Arial" w:hAnsi="Arial" w:cs="Arial"/>
          <w:sz w:val="24"/>
          <w:szCs w:val="24"/>
        </w:rPr>
        <w:t xml:space="preserve">. </w:t>
      </w:r>
      <w:r w:rsidR="00A55005" w:rsidRPr="00C02003">
        <w:rPr>
          <w:rFonts w:ascii="Arial" w:eastAsia="Times New Roman" w:hAnsi="Arial" w:cs="Arial"/>
          <w:sz w:val="24"/>
          <w:szCs w:val="24"/>
          <w:lang w:eastAsia="hr-HR"/>
        </w:rPr>
        <w:t>Nabavka Ekg uređaja za ordinaciju obiteljske medicine</w:t>
      </w:r>
      <w:r w:rsidR="003F1247" w:rsidRPr="00C02003">
        <w:rPr>
          <w:rFonts w:ascii="Arial" w:eastAsia="Times New Roman" w:hAnsi="Arial" w:cs="Arial"/>
          <w:sz w:val="24"/>
          <w:szCs w:val="24"/>
          <w:lang w:eastAsia="hr-HR"/>
        </w:rPr>
        <w:t xml:space="preserve"> na</w:t>
      </w:r>
      <w:r w:rsidR="00A55005" w:rsidRPr="00C02003">
        <w:rPr>
          <w:rFonts w:ascii="Arial" w:eastAsia="Times New Roman" w:hAnsi="Arial" w:cs="Arial"/>
          <w:sz w:val="24"/>
          <w:szCs w:val="24"/>
          <w:lang w:eastAsia="hr-HR"/>
        </w:rPr>
        <w:t xml:space="preserve"> </w:t>
      </w:r>
      <w:r w:rsidR="008416D5" w:rsidRPr="00C02003">
        <w:rPr>
          <w:rFonts w:ascii="Arial" w:eastAsia="Times New Roman" w:hAnsi="Arial" w:cs="Arial"/>
          <w:sz w:val="24"/>
          <w:szCs w:val="24"/>
          <w:lang w:eastAsia="hr-HR"/>
        </w:rPr>
        <w:t xml:space="preserve">lokaciji </w:t>
      </w:r>
      <w:proofErr w:type="spellStart"/>
      <w:r w:rsidR="008416D5" w:rsidRPr="00C02003">
        <w:rPr>
          <w:rFonts w:ascii="Arial" w:eastAsia="Times New Roman" w:hAnsi="Arial" w:cs="Arial"/>
          <w:sz w:val="24"/>
          <w:szCs w:val="24"/>
          <w:lang w:eastAsia="hr-HR"/>
        </w:rPr>
        <w:t>Vladka</w:t>
      </w:r>
      <w:proofErr w:type="spellEnd"/>
      <w:r w:rsidR="008416D5" w:rsidRPr="00C02003">
        <w:rPr>
          <w:rFonts w:ascii="Arial" w:eastAsia="Times New Roman" w:hAnsi="Arial" w:cs="Arial"/>
          <w:sz w:val="24"/>
          <w:szCs w:val="24"/>
          <w:lang w:eastAsia="hr-HR"/>
        </w:rPr>
        <w:t xml:space="preserve"> Mačeka 48</w:t>
      </w:r>
      <w:r w:rsidR="00CA3B6D">
        <w:rPr>
          <w:rFonts w:ascii="Arial" w:eastAsia="Times New Roman" w:hAnsi="Arial" w:cs="Arial"/>
          <w:sz w:val="24"/>
          <w:szCs w:val="24"/>
          <w:lang w:eastAsia="hr-HR"/>
        </w:rPr>
        <w:t xml:space="preserve"> u Karlovcu</w:t>
      </w:r>
      <w:r w:rsidR="00A55005" w:rsidRPr="00C02003">
        <w:rPr>
          <w:rFonts w:ascii="Arial" w:eastAsia="Times New Roman" w:hAnsi="Arial" w:cs="Arial"/>
          <w:sz w:val="24"/>
          <w:szCs w:val="24"/>
          <w:lang w:eastAsia="hr-HR"/>
        </w:rPr>
        <w:t xml:space="preserve">. Za ambulantu dentalne medicine </w:t>
      </w:r>
      <w:r w:rsidR="008416D5" w:rsidRPr="00C02003">
        <w:rPr>
          <w:rFonts w:ascii="Arial" w:eastAsia="Times New Roman" w:hAnsi="Arial" w:cs="Arial"/>
          <w:sz w:val="24"/>
          <w:szCs w:val="24"/>
          <w:lang w:eastAsia="hr-HR"/>
        </w:rPr>
        <w:t>na adresi Gaje Petrovića 2</w:t>
      </w:r>
      <w:r w:rsidR="00CA3B6D">
        <w:rPr>
          <w:rFonts w:ascii="Arial" w:eastAsia="Times New Roman" w:hAnsi="Arial" w:cs="Arial"/>
          <w:sz w:val="24"/>
          <w:szCs w:val="24"/>
          <w:lang w:eastAsia="hr-HR"/>
        </w:rPr>
        <w:t xml:space="preserve"> u Karlovcu</w:t>
      </w:r>
      <w:r w:rsidR="00A55005" w:rsidRPr="00C02003">
        <w:rPr>
          <w:rFonts w:ascii="Arial" w:eastAsia="Times New Roman" w:hAnsi="Arial" w:cs="Arial"/>
          <w:sz w:val="24"/>
          <w:szCs w:val="24"/>
          <w:lang w:eastAsia="hr-HR"/>
        </w:rPr>
        <w:t xml:space="preserve"> je kupljena</w:t>
      </w:r>
      <w:r w:rsidR="008416D5" w:rsidRPr="00C02003">
        <w:rPr>
          <w:rFonts w:ascii="Arial" w:eastAsia="Times New Roman" w:hAnsi="Arial" w:cs="Arial"/>
          <w:sz w:val="24"/>
          <w:szCs w:val="24"/>
          <w:lang w:eastAsia="hr-HR"/>
        </w:rPr>
        <w:t xml:space="preserve"> rabljena</w:t>
      </w:r>
      <w:r w:rsidR="00A55005" w:rsidRPr="00C02003">
        <w:rPr>
          <w:rFonts w:ascii="Arial" w:eastAsia="Times New Roman" w:hAnsi="Arial" w:cs="Arial"/>
          <w:sz w:val="24"/>
          <w:szCs w:val="24"/>
          <w:lang w:eastAsia="hr-HR"/>
        </w:rPr>
        <w:t xml:space="preserve"> stomatološka stolica.</w:t>
      </w:r>
      <w:r w:rsidR="00A55005" w:rsidRPr="00C02003">
        <w:rPr>
          <w:rFonts w:ascii="Arial" w:hAnsi="Arial" w:cs="Arial"/>
          <w:sz w:val="24"/>
          <w:szCs w:val="24"/>
        </w:rPr>
        <w:t xml:space="preserve"> </w:t>
      </w:r>
      <w:r w:rsidR="008416D5" w:rsidRPr="00C02003">
        <w:rPr>
          <w:rFonts w:ascii="Arial" w:hAnsi="Arial" w:cs="Arial"/>
          <w:sz w:val="24"/>
          <w:szCs w:val="24"/>
        </w:rPr>
        <w:t>U listopadu 2023. godine iz nadležnog proračuna Dom zdravlja Karlovac je</w:t>
      </w:r>
      <w:r w:rsidR="00E165FA">
        <w:rPr>
          <w:rFonts w:ascii="Arial" w:hAnsi="Arial" w:cs="Arial"/>
          <w:sz w:val="24"/>
          <w:szCs w:val="24"/>
        </w:rPr>
        <w:t xml:space="preserve"> dobio sredstva za nabavku medicinske opreme</w:t>
      </w:r>
      <w:r w:rsidR="008416D5" w:rsidRPr="00C02003">
        <w:rPr>
          <w:rFonts w:ascii="Arial" w:hAnsi="Arial" w:cs="Arial"/>
          <w:sz w:val="24"/>
          <w:szCs w:val="24"/>
        </w:rPr>
        <w:t xml:space="preserve"> u iznosu od 6.636,00 EUR za Centar za koordinaciju  palijativne skrbi u Karlovcu. Radi se o nabavci kreveta, madraca, hodalica. </w:t>
      </w:r>
      <w:r w:rsidR="00A55005" w:rsidRPr="00C02003">
        <w:rPr>
          <w:rFonts w:ascii="Arial" w:hAnsi="Arial" w:cs="Arial"/>
          <w:sz w:val="24"/>
          <w:szCs w:val="24"/>
        </w:rPr>
        <w:t xml:space="preserve">Nabavka </w:t>
      </w:r>
      <w:proofErr w:type="spellStart"/>
      <w:r w:rsidR="00A55005" w:rsidRPr="00C02003">
        <w:rPr>
          <w:rFonts w:ascii="Arial" w:hAnsi="Arial" w:cs="Arial"/>
          <w:sz w:val="24"/>
          <w:szCs w:val="24"/>
        </w:rPr>
        <w:t>holter</w:t>
      </w:r>
      <w:r w:rsidR="004A6F9B" w:rsidRPr="00C02003">
        <w:rPr>
          <w:rFonts w:ascii="Arial" w:hAnsi="Arial" w:cs="Arial"/>
          <w:sz w:val="24"/>
          <w:szCs w:val="24"/>
        </w:rPr>
        <w:t>a</w:t>
      </w:r>
      <w:proofErr w:type="spellEnd"/>
      <w:r w:rsidR="00A55005" w:rsidRPr="00C02003">
        <w:rPr>
          <w:rFonts w:ascii="Arial" w:hAnsi="Arial" w:cs="Arial"/>
          <w:sz w:val="24"/>
          <w:szCs w:val="24"/>
        </w:rPr>
        <w:t xml:space="preserve"> tlaka za </w:t>
      </w:r>
      <w:r w:rsidR="004A6F9B" w:rsidRPr="00C02003">
        <w:rPr>
          <w:rFonts w:ascii="Arial" w:hAnsi="Arial" w:cs="Arial"/>
          <w:sz w:val="24"/>
          <w:szCs w:val="24"/>
        </w:rPr>
        <w:t xml:space="preserve">ordinacije obiteljske medicine u </w:t>
      </w:r>
      <w:r w:rsidR="008416D5" w:rsidRPr="00C02003">
        <w:rPr>
          <w:rFonts w:ascii="Arial" w:hAnsi="Arial" w:cs="Arial"/>
          <w:sz w:val="24"/>
          <w:szCs w:val="24"/>
        </w:rPr>
        <w:t xml:space="preserve">ambulanti </w:t>
      </w:r>
      <w:proofErr w:type="spellStart"/>
      <w:r w:rsidR="008416D5" w:rsidRPr="00C02003">
        <w:rPr>
          <w:rFonts w:ascii="Arial" w:hAnsi="Arial" w:cs="Arial"/>
          <w:sz w:val="24"/>
          <w:szCs w:val="24"/>
        </w:rPr>
        <w:t>Šišljavić</w:t>
      </w:r>
      <w:proofErr w:type="spellEnd"/>
      <w:r w:rsidR="008416D5" w:rsidRPr="00C02003">
        <w:rPr>
          <w:rFonts w:ascii="Arial" w:hAnsi="Arial" w:cs="Arial"/>
          <w:sz w:val="24"/>
          <w:szCs w:val="24"/>
        </w:rPr>
        <w:t xml:space="preserve"> i </w:t>
      </w:r>
      <w:proofErr w:type="spellStart"/>
      <w:r w:rsidR="008416D5" w:rsidRPr="00C02003">
        <w:rPr>
          <w:rFonts w:ascii="Arial" w:hAnsi="Arial" w:cs="Arial"/>
          <w:sz w:val="24"/>
          <w:szCs w:val="24"/>
        </w:rPr>
        <w:t>Lasinja</w:t>
      </w:r>
      <w:proofErr w:type="spellEnd"/>
      <w:r w:rsidR="00A55005" w:rsidRPr="00C02003">
        <w:rPr>
          <w:rFonts w:ascii="Arial" w:hAnsi="Arial" w:cs="Arial"/>
          <w:sz w:val="24"/>
          <w:szCs w:val="24"/>
        </w:rPr>
        <w:t>. Proveden je rashod na medicinskoj opremi</w:t>
      </w:r>
      <w:r w:rsidR="00E1338D" w:rsidRPr="00C02003">
        <w:rPr>
          <w:rFonts w:ascii="Arial" w:hAnsi="Arial" w:cs="Arial"/>
          <w:sz w:val="24"/>
          <w:szCs w:val="24"/>
        </w:rPr>
        <w:t xml:space="preserve"> u Centru za koordinaciju palijativne skrbi u Karlovcu</w:t>
      </w:r>
      <w:r w:rsidR="00A55005" w:rsidRPr="00C02003">
        <w:rPr>
          <w:rFonts w:ascii="Arial" w:hAnsi="Arial" w:cs="Arial"/>
          <w:sz w:val="24"/>
          <w:szCs w:val="24"/>
        </w:rPr>
        <w:t xml:space="preserve"> u iznosu od </w:t>
      </w:r>
      <w:r w:rsidR="008416D5" w:rsidRPr="00C02003">
        <w:rPr>
          <w:rFonts w:ascii="Arial" w:hAnsi="Arial" w:cs="Arial"/>
          <w:sz w:val="24"/>
          <w:szCs w:val="24"/>
        </w:rPr>
        <w:t>2.659,03 EUR</w:t>
      </w:r>
      <w:r w:rsidR="00A55005" w:rsidRPr="00C02003">
        <w:rPr>
          <w:rFonts w:ascii="Arial" w:hAnsi="Arial" w:cs="Arial"/>
          <w:sz w:val="24"/>
          <w:szCs w:val="24"/>
        </w:rPr>
        <w:t xml:space="preserve">. Rashodovana je </w:t>
      </w:r>
      <w:r w:rsidR="008416D5" w:rsidRPr="00C02003">
        <w:rPr>
          <w:rFonts w:ascii="Arial" w:hAnsi="Arial" w:cs="Arial"/>
          <w:sz w:val="24"/>
          <w:szCs w:val="24"/>
        </w:rPr>
        <w:t xml:space="preserve">medicinska oprema koja je dotrajala </w:t>
      </w:r>
      <w:r w:rsidR="00E1338D" w:rsidRPr="00C02003">
        <w:rPr>
          <w:rFonts w:ascii="Arial" w:hAnsi="Arial" w:cs="Arial"/>
          <w:sz w:val="24"/>
          <w:szCs w:val="24"/>
        </w:rPr>
        <w:t>i nije više upotrebljiva.</w:t>
      </w:r>
    </w:p>
    <w:p w14:paraId="6D912159" w14:textId="75263F1E" w:rsidR="00AF769E" w:rsidRPr="00C02003" w:rsidRDefault="00AF769E" w:rsidP="00C02003">
      <w:pPr>
        <w:spacing w:line="240" w:lineRule="auto"/>
        <w:jc w:val="both"/>
        <w:rPr>
          <w:rFonts w:ascii="Arial" w:hAnsi="Arial" w:cs="Arial"/>
          <w:sz w:val="24"/>
          <w:szCs w:val="24"/>
        </w:rPr>
      </w:pPr>
      <w:r w:rsidRPr="00C02003">
        <w:rPr>
          <w:rFonts w:ascii="Arial" w:hAnsi="Arial" w:cs="Arial"/>
          <w:sz w:val="24"/>
          <w:szCs w:val="24"/>
        </w:rPr>
        <w:t xml:space="preserve">Nabavljen </w:t>
      </w:r>
      <w:r w:rsidR="00A55005" w:rsidRPr="00C02003">
        <w:rPr>
          <w:rFonts w:ascii="Arial" w:hAnsi="Arial" w:cs="Arial"/>
          <w:sz w:val="24"/>
          <w:szCs w:val="24"/>
        </w:rPr>
        <w:t>je</w:t>
      </w:r>
      <w:r w:rsidR="00A91F1C">
        <w:rPr>
          <w:rFonts w:ascii="Arial" w:hAnsi="Arial" w:cs="Arial"/>
          <w:sz w:val="24"/>
          <w:szCs w:val="24"/>
        </w:rPr>
        <w:t xml:space="preserve"> </w:t>
      </w:r>
      <w:r w:rsidRPr="00A91F1C">
        <w:rPr>
          <w:rFonts w:ascii="Arial" w:hAnsi="Arial" w:cs="Arial"/>
          <w:b/>
          <w:sz w:val="24"/>
          <w:szCs w:val="24"/>
        </w:rPr>
        <w:t xml:space="preserve">rashladni </w:t>
      </w:r>
      <w:r w:rsidR="00490373" w:rsidRPr="00A91F1C">
        <w:rPr>
          <w:rFonts w:ascii="Arial" w:hAnsi="Arial" w:cs="Arial"/>
          <w:b/>
          <w:sz w:val="24"/>
          <w:szCs w:val="24"/>
        </w:rPr>
        <w:t>uređaj</w:t>
      </w:r>
      <w:r w:rsidR="00A91F1C" w:rsidRPr="00A91F1C">
        <w:rPr>
          <w:rFonts w:ascii="Arial" w:hAnsi="Arial" w:cs="Arial"/>
          <w:b/>
          <w:sz w:val="24"/>
          <w:szCs w:val="24"/>
        </w:rPr>
        <w:t xml:space="preserve"> 0227</w:t>
      </w:r>
      <w:r w:rsidR="006D5E91" w:rsidRPr="00C02003">
        <w:rPr>
          <w:rFonts w:ascii="Arial" w:hAnsi="Arial" w:cs="Arial"/>
          <w:sz w:val="24"/>
          <w:szCs w:val="24"/>
        </w:rPr>
        <w:t xml:space="preserve"> - hladnjak</w:t>
      </w:r>
      <w:r w:rsidR="00490373" w:rsidRPr="00C02003">
        <w:rPr>
          <w:rFonts w:ascii="Arial" w:hAnsi="Arial" w:cs="Arial"/>
          <w:sz w:val="24"/>
          <w:szCs w:val="24"/>
        </w:rPr>
        <w:t xml:space="preserve"> </w:t>
      </w:r>
      <w:r w:rsidR="003D3F63" w:rsidRPr="00C02003">
        <w:rPr>
          <w:rFonts w:ascii="Arial" w:hAnsi="Arial" w:cs="Arial"/>
          <w:sz w:val="24"/>
          <w:szCs w:val="24"/>
        </w:rPr>
        <w:t xml:space="preserve">za </w:t>
      </w:r>
      <w:r w:rsidR="008416D5" w:rsidRPr="00C02003">
        <w:rPr>
          <w:rFonts w:ascii="Arial" w:hAnsi="Arial" w:cs="Arial"/>
          <w:sz w:val="24"/>
          <w:szCs w:val="24"/>
        </w:rPr>
        <w:t xml:space="preserve">ambulantu dentalne medicine </w:t>
      </w:r>
      <w:r w:rsidR="00A55005" w:rsidRPr="00C02003">
        <w:rPr>
          <w:rFonts w:ascii="Arial" w:hAnsi="Arial" w:cs="Arial"/>
          <w:sz w:val="24"/>
          <w:szCs w:val="24"/>
        </w:rPr>
        <w:t xml:space="preserve">na </w:t>
      </w:r>
      <w:r w:rsidR="008416D5" w:rsidRPr="00C02003">
        <w:rPr>
          <w:rFonts w:ascii="Arial" w:hAnsi="Arial" w:cs="Arial"/>
          <w:sz w:val="24"/>
          <w:szCs w:val="24"/>
        </w:rPr>
        <w:t xml:space="preserve">lokaciji </w:t>
      </w:r>
      <w:proofErr w:type="spellStart"/>
      <w:r w:rsidR="008416D5" w:rsidRPr="00C02003">
        <w:rPr>
          <w:rFonts w:ascii="Arial" w:hAnsi="Arial" w:cs="Arial"/>
          <w:sz w:val="24"/>
          <w:szCs w:val="24"/>
        </w:rPr>
        <w:t>Domjanićeva</w:t>
      </w:r>
      <w:proofErr w:type="spellEnd"/>
      <w:r w:rsidR="008416D5" w:rsidRPr="00C02003">
        <w:rPr>
          <w:rFonts w:ascii="Arial" w:hAnsi="Arial" w:cs="Arial"/>
          <w:sz w:val="24"/>
          <w:szCs w:val="24"/>
        </w:rPr>
        <w:t xml:space="preserve"> 19 u Karlovcu u </w:t>
      </w:r>
      <w:r w:rsidRPr="00C02003">
        <w:rPr>
          <w:rFonts w:ascii="Arial" w:hAnsi="Arial" w:cs="Arial"/>
          <w:sz w:val="24"/>
          <w:szCs w:val="24"/>
        </w:rPr>
        <w:t xml:space="preserve">iznosu od </w:t>
      </w:r>
      <w:r w:rsidR="008416D5" w:rsidRPr="00C02003">
        <w:rPr>
          <w:rFonts w:ascii="Arial" w:hAnsi="Arial" w:cs="Arial"/>
          <w:sz w:val="24"/>
          <w:szCs w:val="24"/>
        </w:rPr>
        <w:t>209,99 EUR.</w:t>
      </w:r>
    </w:p>
    <w:p w14:paraId="05589985" w14:textId="64275D5F" w:rsidR="00D92A53" w:rsidRPr="00C02003" w:rsidRDefault="00D92A53" w:rsidP="00C02003">
      <w:pPr>
        <w:suppressAutoHyphens/>
        <w:snapToGrid w:val="0"/>
        <w:spacing w:after="0" w:line="240" w:lineRule="auto"/>
        <w:ind w:right="225"/>
        <w:jc w:val="both"/>
        <w:rPr>
          <w:rFonts w:ascii="Arial" w:eastAsia="Times New Roman" w:hAnsi="Arial" w:cs="Arial"/>
          <w:sz w:val="24"/>
          <w:szCs w:val="24"/>
          <w:lang w:eastAsia="ar-SA"/>
        </w:rPr>
      </w:pPr>
      <w:r w:rsidRPr="00C02003">
        <w:rPr>
          <w:rFonts w:ascii="Arial" w:eastAsia="Times New Roman" w:hAnsi="Arial" w:cs="Arial"/>
          <w:sz w:val="24"/>
          <w:szCs w:val="24"/>
          <w:lang w:eastAsia="hr-HR"/>
        </w:rPr>
        <w:t>Nabavljen</w:t>
      </w:r>
      <w:r w:rsidR="00A624DA" w:rsidRPr="00C02003">
        <w:rPr>
          <w:rFonts w:ascii="Arial" w:eastAsia="Times New Roman" w:hAnsi="Arial" w:cs="Arial"/>
          <w:sz w:val="24"/>
          <w:szCs w:val="24"/>
          <w:lang w:eastAsia="hr-HR"/>
        </w:rPr>
        <w:t>a s</w:t>
      </w:r>
      <w:r w:rsidR="006D5E91" w:rsidRPr="00C02003">
        <w:rPr>
          <w:rFonts w:ascii="Arial" w:eastAsia="Times New Roman" w:hAnsi="Arial" w:cs="Arial"/>
          <w:sz w:val="24"/>
          <w:szCs w:val="24"/>
          <w:lang w:eastAsia="hr-HR"/>
        </w:rPr>
        <w:t>u</w:t>
      </w:r>
      <w:r w:rsidR="00A624DA" w:rsidRPr="00C02003">
        <w:rPr>
          <w:rFonts w:ascii="Arial" w:eastAsia="Times New Roman" w:hAnsi="Arial" w:cs="Arial"/>
          <w:sz w:val="24"/>
          <w:szCs w:val="24"/>
          <w:lang w:eastAsia="hr-HR"/>
        </w:rPr>
        <w:t xml:space="preserve"> </w:t>
      </w:r>
      <w:r w:rsidR="00A55005" w:rsidRPr="00DA6779">
        <w:rPr>
          <w:rFonts w:ascii="Arial" w:eastAsia="Times New Roman" w:hAnsi="Arial" w:cs="Arial"/>
          <w:b/>
          <w:sz w:val="24"/>
          <w:szCs w:val="24"/>
          <w:lang w:eastAsia="hr-HR"/>
        </w:rPr>
        <w:t>dva</w:t>
      </w:r>
      <w:r w:rsidR="00097185" w:rsidRPr="00DA6779">
        <w:rPr>
          <w:rFonts w:ascii="Arial" w:eastAsia="Times New Roman" w:hAnsi="Arial" w:cs="Arial"/>
          <w:b/>
          <w:sz w:val="24"/>
          <w:szCs w:val="24"/>
          <w:lang w:eastAsia="hr-HR"/>
        </w:rPr>
        <w:t xml:space="preserve"> rabljena</w:t>
      </w:r>
      <w:r w:rsidRPr="00DA6779">
        <w:rPr>
          <w:rFonts w:ascii="Arial" w:eastAsia="Times New Roman" w:hAnsi="Arial" w:cs="Arial"/>
          <w:b/>
          <w:sz w:val="24"/>
          <w:szCs w:val="24"/>
          <w:lang w:eastAsia="hr-HR"/>
        </w:rPr>
        <w:t xml:space="preserve"> </w:t>
      </w:r>
      <w:r w:rsidR="006D5E91" w:rsidRPr="00DA6779">
        <w:rPr>
          <w:rFonts w:ascii="Arial" w:eastAsia="Times New Roman" w:hAnsi="Arial" w:cs="Arial"/>
          <w:b/>
          <w:sz w:val="24"/>
          <w:szCs w:val="24"/>
          <w:lang w:eastAsia="hr-HR"/>
        </w:rPr>
        <w:t>vozila</w:t>
      </w:r>
      <w:r w:rsidR="00DA6779" w:rsidRPr="00DA6779">
        <w:rPr>
          <w:rFonts w:ascii="Arial" w:eastAsia="Times New Roman" w:hAnsi="Arial" w:cs="Arial"/>
          <w:b/>
          <w:sz w:val="24"/>
          <w:szCs w:val="24"/>
          <w:lang w:eastAsia="hr-HR"/>
        </w:rPr>
        <w:t xml:space="preserve"> 0231</w:t>
      </w:r>
      <w:r w:rsidR="006621DC" w:rsidRPr="00C02003">
        <w:rPr>
          <w:rFonts w:ascii="Arial" w:eastAsia="Times New Roman" w:hAnsi="Arial" w:cs="Arial"/>
          <w:sz w:val="24"/>
          <w:szCs w:val="24"/>
          <w:lang w:eastAsia="hr-HR"/>
        </w:rPr>
        <w:t xml:space="preserve"> </w:t>
      </w:r>
      <w:r w:rsidR="0046011D" w:rsidRPr="00C02003">
        <w:rPr>
          <w:rFonts w:ascii="Arial" w:eastAsia="Times New Roman" w:hAnsi="Arial" w:cs="Arial"/>
          <w:sz w:val="24"/>
          <w:szCs w:val="24"/>
          <w:lang w:eastAsia="hr-HR"/>
        </w:rPr>
        <w:t>(</w:t>
      </w:r>
      <w:r w:rsidR="006D5E91" w:rsidRPr="00C02003">
        <w:rPr>
          <w:rFonts w:ascii="Arial" w:eastAsia="Times New Roman" w:hAnsi="Arial" w:cs="Arial"/>
          <w:sz w:val="24"/>
          <w:szCs w:val="24"/>
          <w:lang w:eastAsia="hr-HR"/>
        </w:rPr>
        <w:t>za službu patronaže</w:t>
      </w:r>
      <w:r w:rsidR="0046011D" w:rsidRPr="00C02003">
        <w:rPr>
          <w:rFonts w:ascii="Arial" w:eastAsia="Times New Roman" w:hAnsi="Arial" w:cs="Arial"/>
          <w:sz w:val="24"/>
          <w:szCs w:val="24"/>
          <w:lang w:eastAsia="hr-HR"/>
        </w:rPr>
        <w:t>)</w:t>
      </w:r>
      <w:r w:rsidRPr="00C02003">
        <w:rPr>
          <w:rFonts w:ascii="Arial" w:eastAsia="Times New Roman" w:hAnsi="Arial" w:cs="Arial"/>
          <w:sz w:val="24"/>
          <w:szCs w:val="24"/>
          <w:lang w:eastAsia="hr-HR"/>
        </w:rPr>
        <w:t xml:space="preserve"> u iznosu od </w:t>
      </w:r>
      <w:r w:rsidR="00973AD5" w:rsidRPr="00C02003">
        <w:rPr>
          <w:rFonts w:ascii="Arial" w:eastAsia="Times New Roman" w:hAnsi="Arial" w:cs="Arial"/>
          <w:sz w:val="24"/>
          <w:szCs w:val="24"/>
          <w:lang w:eastAsia="hr-HR"/>
        </w:rPr>
        <w:t>18.200,00</w:t>
      </w:r>
      <w:r w:rsidRPr="00C02003">
        <w:rPr>
          <w:rFonts w:ascii="Arial" w:eastAsia="Times New Roman" w:hAnsi="Arial" w:cs="Arial"/>
          <w:sz w:val="24"/>
          <w:szCs w:val="24"/>
          <w:lang w:eastAsia="hr-HR"/>
        </w:rPr>
        <w:t xml:space="preserve"> </w:t>
      </w:r>
      <w:r w:rsidR="00973AD5" w:rsidRPr="00C02003">
        <w:rPr>
          <w:rFonts w:ascii="Arial" w:eastAsia="Times New Roman" w:hAnsi="Arial" w:cs="Arial"/>
          <w:sz w:val="24"/>
          <w:szCs w:val="24"/>
          <w:lang w:eastAsia="hr-HR"/>
        </w:rPr>
        <w:t>EUR</w:t>
      </w:r>
      <w:r w:rsidRPr="00C02003">
        <w:rPr>
          <w:rFonts w:ascii="Arial" w:eastAsia="Times New Roman" w:hAnsi="Arial" w:cs="Arial"/>
          <w:sz w:val="24"/>
          <w:szCs w:val="24"/>
          <w:lang w:eastAsia="hr-HR"/>
        </w:rPr>
        <w:t xml:space="preserve">. Smanjena je vrijednost prijevoznih sredstava u iznosu od </w:t>
      </w:r>
      <w:r w:rsidR="00973AD5" w:rsidRPr="00C02003">
        <w:rPr>
          <w:rFonts w:ascii="Arial" w:eastAsia="Times New Roman" w:hAnsi="Arial" w:cs="Arial"/>
          <w:sz w:val="24"/>
          <w:szCs w:val="24"/>
          <w:lang w:eastAsia="hr-HR"/>
        </w:rPr>
        <w:t>3.716,24</w:t>
      </w:r>
      <w:r w:rsidR="00A55005" w:rsidRPr="00C02003">
        <w:rPr>
          <w:rFonts w:ascii="Arial" w:eastAsia="Times New Roman" w:hAnsi="Arial" w:cs="Arial"/>
          <w:sz w:val="24"/>
          <w:szCs w:val="24"/>
          <w:lang w:eastAsia="hr-HR"/>
        </w:rPr>
        <w:t xml:space="preserve"> </w:t>
      </w:r>
      <w:r w:rsidR="00973AD5" w:rsidRPr="00C02003">
        <w:rPr>
          <w:rFonts w:ascii="Arial" w:eastAsia="Times New Roman" w:hAnsi="Arial" w:cs="Arial"/>
          <w:sz w:val="24"/>
          <w:szCs w:val="24"/>
          <w:lang w:eastAsia="hr-HR"/>
        </w:rPr>
        <w:t>EUR</w:t>
      </w:r>
      <w:r w:rsidRPr="00C02003">
        <w:rPr>
          <w:rFonts w:ascii="Arial" w:eastAsia="Times New Roman" w:hAnsi="Arial" w:cs="Arial"/>
          <w:sz w:val="24"/>
          <w:szCs w:val="24"/>
          <w:lang w:eastAsia="hr-HR"/>
        </w:rPr>
        <w:t xml:space="preserve"> zbog prodaje</w:t>
      </w:r>
      <w:r w:rsidR="00097185" w:rsidRPr="00C02003">
        <w:rPr>
          <w:rFonts w:ascii="Arial" w:eastAsia="Times New Roman" w:hAnsi="Arial" w:cs="Arial"/>
          <w:sz w:val="24"/>
          <w:szCs w:val="24"/>
          <w:lang w:eastAsia="hr-HR"/>
        </w:rPr>
        <w:t xml:space="preserve"> sanitetskog</w:t>
      </w:r>
      <w:r w:rsidRPr="00C02003">
        <w:rPr>
          <w:rFonts w:ascii="Arial" w:eastAsia="Times New Roman" w:hAnsi="Arial" w:cs="Arial"/>
          <w:sz w:val="24"/>
          <w:szCs w:val="24"/>
          <w:lang w:eastAsia="hr-HR"/>
        </w:rPr>
        <w:t xml:space="preserve"> vozila</w:t>
      </w:r>
      <w:r w:rsidR="00C66338" w:rsidRPr="00C02003">
        <w:rPr>
          <w:rFonts w:ascii="Arial" w:eastAsia="Times New Roman" w:hAnsi="Arial" w:cs="Arial"/>
          <w:sz w:val="24"/>
          <w:szCs w:val="24"/>
          <w:lang w:eastAsia="hr-HR"/>
        </w:rPr>
        <w:t xml:space="preserve"> </w:t>
      </w:r>
      <w:r w:rsidR="00A624DA" w:rsidRPr="00C02003">
        <w:rPr>
          <w:rFonts w:ascii="Arial" w:eastAsia="Times New Roman" w:hAnsi="Arial" w:cs="Arial"/>
          <w:sz w:val="24"/>
          <w:szCs w:val="24"/>
          <w:lang w:eastAsia="hr-HR"/>
        </w:rPr>
        <w:t>i</w:t>
      </w:r>
      <w:r w:rsidR="0046011D" w:rsidRPr="00C02003">
        <w:rPr>
          <w:rFonts w:ascii="Arial" w:eastAsia="Times New Roman" w:hAnsi="Arial" w:cs="Arial"/>
          <w:sz w:val="24"/>
          <w:szCs w:val="24"/>
          <w:lang w:eastAsia="hr-HR"/>
        </w:rPr>
        <w:t xml:space="preserve"> izvršen je </w:t>
      </w:r>
      <w:r w:rsidR="00A624DA" w:rsidRPr="00C02003">
        <w:rPr>
          <w:rFonts w:ascii="Arial" w:eastAsia="Times New Roman" w:hAnsi="Arial" w:cs="Arial"/>
          <w:sz w:val="24"/>
          <w:szCs w:val="24"/>
          <w:lang w:eastAsia="hr-HR"/>
        </w:rPr>
        <w:t xml:space="preserve"> rashod</w:t>
      </w:r>
      <w:r w:rsidR="0046011D" w:rsidRPr="00C02003">
        <w:rPr>
          <w:rFonts w:ascii="Arial" w:eastAsia="Times New Roman" w:hAnsi="Arial" w:cs="Arial"/>
          <w:sz w:val="24"/>
          <w:szCs w:val="24"/>
          <w:lang w:eastAsia="hr-HR"/>
        </w:rPr>
        <w:t xml:space="preserve"> </w:t>
      </w:r>
      <w:r w:rsidR="00A624DA" w:rsidRPr="00C02003">
        <w:rPr>
          <w:rFonts w:ascii="Arial" w:eastAsia="Times New Roman" w:hAnsi="Arial" w:cs="Arial"/>
          <w:sz w:val="24"/>
          <w:szCs w:val="24"/>
          <w:lang w:eastAsia="hr-HR"/>
        </w:rPr>
        <w:t>u 202</w:t>
      </w:r>
      <w:r w:rsidR="00973AD5" w:rsidRPr="00C02003">
        <w:rPr>
          <w:rFonts w:ascii="Arial" w:eastAsia="Times New Roman" w:hAnsi="Arial" w:cs="Arial"/>
          <w:sz w:val="24"/>
          <w:szCs w:val="24"/>
          <w:lang w:eastAsia="hr-HR"/>
        </w:rPr>
        <w:t>3</w:t>
      </w:r>
      <w:r w:rsidR="00A624DA" w:rsidRPr="00C02003">
        <w:rPr>
          <w:rFonts w:ascii="Arial" w:eastAsia="Times New Roman" w:hAnsi="Arial" w:cs="Arial"/>
          <w:sz w:val="24"/>
          <w:szCs w:val="24"/>
          <w:lang w:eastAsia="hr-HR"/>
        </w:rPr>
        <w:t xml:space="preserve"> godini</w:t>
      </w:r>
      <w:r w:rsidR="00C66338" w:rsidRPr="00C02003">
        <w:rPr>
          <w:rFonts w:ascii="Arial" w:hAnsi="Arial" w:cs="Arial"/>
          <w:sz w:val="24"/>
          <w:szCs w:val="24"/>
        </w:rPr>
        <w:t>.</w:t>
      </w:r>
    </w:p>
    <w:p w14:paraId="413558AE" w14:textId="77777777" w:rsidR="00D05707" w:rsidRDefault="00D05707" w:rsidP="00C02003">
      <w:pPr>
        <w:spacing w:line="240" w:lineRule="auto"/>
        <w:jc w:val="both"/>
        <w:rPr>
          <w:rFonts w:ascii="Arial" w:hAnsi="Arial" w:cs="Arial"/>
          <w:sz w:val="24"/>
          <w:szCs w:val="24"/>
        </w:rPr>
      </w:pPr>
    </w:p>
    <w:p w14:paraId="33063585" w14:textId="2F8B03F9" w:rsidR="00732A0A" w:rsidRPr="00C02003" w:rsidRDefault="005C729D" w:rsidP="00C02003">
      <w:pPr>
        <w:spacing w:line="240" w:lineRule="auto"/>
        <w:jc w:val="both"/>
        <w:rPr>
          <w:rFonts w:ascii="Arial" w:hAnsi="Arial" w:cs="Arial"/>
          <w:sz w:val="24"/>
          <w:szCs w:val="24"/>
        </w:rPr>
      </w:pPr>
      <w:r w:rsidRPr="00C02003">
        <w:rPr>
          <w:rFonts w:ascii="Arial" w:hAnsi="Arial" w:cs="Arial"/>
          <w:sz w:val="24"/>
          <w:szCs w:val="24"/>
        </w:rPr>
        <w:t xml:space="preserve">Nabavljene su </w:t>
      </w:r>
      <w:r w:rsidR="005C797D" w:rsidRPr="00C02003">
        <w:rPr>
          <w:rFonts w:ascii="Arial" w:hAnsi="Arial" w:cs="Arial"/>
          <w:sz w:val="24"/>
          <w:szCs w:val="24"/>
        </w:rPr>
        <w:t xml:space="preserve">nove </w:t>
      </w:r>
      <w:r w:rsidR="005C797D" w:rsidRPr="00DA6779">
        <w:rPr>
          <w:rFonts w:ascii="Arial" w:hAnsi="Arial" w:cs="Arial"/>
          <w:b/>
          <w:sz w:val="24"/>
          <w:szCs w:val="24"/>
        </w:rPr>
        <w:t>a</w:t>
      </w:r>
      <w:r w:rsidR="00732A0A" w:rsidRPr="00DA6779">
        <w:rPr>
          <w:rFonts w:ascii="Arial" w:hAnsi="Arial" w:cs="Arial"/>
          <w:b/>
          <w:sz w:val="24"/>
          <w:szCs w:val="24"/>
        </w:rPr>
        <w:t>uto gume</w:t>
      </w:r>
      <w:r w:rsidR="00DA6779">
        <w:rPr>
          <w:rFonts w:ascii="Arial" w:hAnsi="Arial" w:cs="Arial"/>
          <w:sz w:val="24"/>
          <w:szCs w:val="24"/>
        </w:rPr>
        <w:t xml:space="preserve"> </w:t>
      </w:r>
      <w:r w:rsidR="00DA6779" w:rsidRPr="00DA6779">
        <w:rPr>
          <w:rFonts w:ascii="Arial" w:hAnsi="Arial" w:cs="Arial"/>
          <w:b/>
          <w:sz w:val="24"/>
          <w:szCs w:val="24"/>
        </w:rPr>
        <w:t>042</w:t>
      </w:r>
      <w:r w:rsidR="00DA6779">
        <w:rPr>
          <w:rFonts w:ascii="Arial" w:hAnsi="Arial" w:cs="Arial"/>
          <w:b/>
          <w:sz w:val="24"/>
          <w:szCs w:val="24"/>
        </w:rPr>
        <w:t xml:space="preserve"> </w:t>
      </w:r>
      <w:r w:rsidRPr="00C02003">
        <w:rPr>
          <w:rFonts w:ascii="Arial" w:hAnsi="Arial" w:cs="Arial"/>
          <w:sz w:val="24"/>
          <w:szCs w:val="24"/>
        </w:rPr>
        <w:t>za odsjek sanitetskog prijevoza i patronaže</w:t>
      </w:r>
      <w:r w:rsidR="00732A0A" w:rsidRPr="00C02003">
        <w:rPr>
          <w:rFonts w:ascii="Arial" w:hAnsi="Arial" w:cs="Arial"/>
          <w:sz w:val="24"/>
          <w:szCs w:val="24"/>
        </w:rPr>
        <w:t xml:space="preserve"> i </w:t>
      </w:r>
      <w:r w:rsidRPr="00C02003">
        <w:rPr>
          <w:rFonts w:ascii="Arial" w:hAnsi="Arial" w:cs="Arial"/>
          <w:sz w:val="24"/>
          <w:szCs w:val="24"/>
        </w:rPr>
        <w:t xml:space="preserve">kupljen je </w:t>
      </w:r>
      <w:r w:rsidR="00732A0A" w:rsidRPr="00C02003">
        <w:rPr>
          <w:rFonts w:ascii="Arial" w:hAnsi="Arial" w:cs="Arial"/>
          <w:sz w:val="24"/>
          <w:szCs w:val="24"/>
        </w:rPr>
        <w:t>sitni medicinski inventar</w:t>
      </w:r>
      <w:r w:rsidR="005C797D" w:rsidRPr="00C02003">
        <w:rPr>
          <w:rFonts w:ascii="Arial" w:hAnsi="Arial" w:cs="Arial"/>
          <w:sz w:val="24"/>
          <w:szCs w:val="24"/>
        </w:rPr>
        <w:t xml:space="preserve"> za sl</w:t>
      </w:r>
      <w:r w:rsidR="00E1338D" w:rsidRPr="00C02003">
        <w:rPr>
          <w:rFonts w:ascii="Arial" w:hAnsi="Arial" w:cs="Arial"/>
          <w:sz w:val="24"/>
          <w:szCs w:val="24"/>
        </w:rPr>
        <w:t>užbu ginekologije</w:t>
      </w:r>
      <w:r w:rsidRPr="00C02003">
        <w:rPr>
          <w:rFonts w:ascii="Arial" w:hAnsi="Arial" w:cs="Arial"/>
          <w:sz w:val="24"/>
          <w:szCs w:val="24"/>
        </w:rPr>
        <w:t xml:space="preserve"> u iznosu od</w:t>
      </w:r>
      <w:r w:rsidR="00E1338D" w:rsidRPr="00C02003">
        <w:rPr>
          <w:rFonts w:ascii="Arial" w:hAnsi="Arial" w:cs="Arial"/>
          <w:sz w:val="24"/>
          <w:szCs w:val="24"/>
        </w:rPr>
        <w:t xml:space="preserve"> 21.812,68 EUR</w:t>
      </w:r>
      <w:r w:rsidR="005C797D" w:rsidRPr="00C02003">
        <w:rPr>
          <w:rFonts w:ascii="Arial" w:hAnsi="Arial" w:cs="Arial"/>
          <w:sz w:val="24"/>
          <w:szCs w:val="24"/>
        </w:rPr>
        <w:t>.</w:t>
      </w:r>
      <w:r w:rsidR="00E1338D" w:rsidRPr="00C02003">
        <w:rPr>
          <w:rFonts w:ascii="Arial" w:hAnsi="Arial" w:cs="Arial"/>
          <w:sz w:val="24"/>
          <w:szCs w:val="24"/>
        </w:rPr>
        <w:t xml:space="preserve"> </w:t>
      </w:r>
      <w:r w:rsidR="005C797D" w:rsidRPr="00C02003">
        <w:rPr>
          <w:rFonts w:ascii="Arial" w:hAnsi="Arial" w:cs="Arial"/>
          <w:sz w:val="24"/>
          <w:szCs w:val="24"/>
        </w:rPr>
        <w:t>Na sitnom inventaru u 2023</w:t>
      </w:r>
      <w:r w:rsidR="001D7E1B" w:rsidRPr="00C02003">
        <w:rPr>
          <w:rFonts w:ascii="Arial" w:hAnsi="Arial" w:cs="Arial"/>
          <w:sz w:val="24"/>
          <w:szCs w:val="24"/>
        </w:rPr>
        <w:t>.</w:t>
      </w:r>
      <w:r w:rsidR="005C797D" w:rsidRPr="00C02003">
        <w:rPr>
          <w:rFonts w:ascii="Arial" w:hAnsi="Arial" w:cs="Arial"/>
          <w:sz w:val="24"/>
          <w:szCs w:val="24"/>
        </w:rPr>
        <w:t xml:space="preserve"> godini rashodovali su se stare i dotrajale</w:t>
      </w:r>
      <w:r w:rsidR="001D7E1B" w:rsidRPr="00C02003">
        <w:rPr>
          <w:rFonts w:ascii="Arial" w:hAnsi="Arial" w:cs="Arial"/>
          <w:sz w:val="24"/>
          <w:szCs w:val="24"/>
        </w:rPr>
        <w:t xml:space="preserve"> </w:t>
      </w:r>
      <w:r w:rsidR="005C797D" w:rsidRPr="00C02003">
        <w:rPr>
          <w:rFonts w:ascii="Arial" w:hAnsi="Arial" w:cs="Arial"/>
          <w:sz w:val="24"/>
          <w:szCs w:val="24"/>
        </w:rPr>
        <w:t>gume</w:t>
      </w:r>
      <w:r w:rsidR="00BA6D7B" w:rsidRPr="00C02003">
        <w:rPr>
          <w:rFonts w:ascii="Arial" w:hAnsi="Arial" w:cs="Arial"/>
          <w:sz w:val="24"/>
          <w:szCs w:val="24"/>
        </w:rPr>
        <w:t xml:space="preserve"> iz prethodnih godina</w:t>
      </w:r>
      <w:r w:rsidR="005C797D" w:rsidRPr="00C02003">
        <w:rPr>
          <w:rFonts w:ascii="Arial" w:hAnsi="Arial" w:cs="Arial"/>
          <w:sz w:val="24"/>
          <w:szCs w:val="24"/>
        </w:rPr>
        <w:t xml:space="preserve"> u iznosu od 34.317,91 EUR.</w:t>
      </w:r>
    </w:p>
    <w:p w14:paraId="5D801B0C" w14:textId="77777777" w:rsidR="00D05707" w:rsidRDefault="00B21FE9" w:rsidP="00C02003">
      <w:pPr>
        <w:spacing w:line="240" w:lineRule="auto"/>
        <w:jc w:val="both"/>
        <w:rPr>
          <w:rFonts w:ascii="Arial" w:hAnsi="Arial" w:cs="Arial"/>
          <w:sz w:val="24"/>
          <w:szCs w:val="24"/>
        </w:rPr>
      </w:pPr>
      <w:r w:rsidRPr="00DA6779">
        <w:rPr>
          <w:rFonts w:ascii="Arial" w:hAnsi="Arial" w:cs="Arial"/>
          <w:b/>
          <w:sz w:val="24"/>
          <w:szCs w:val="24"/>
        </w:rPr>
        <w:t>Stanje novčanih sredstava na žiro-</w:t>
      </w:r>
      <w:proofErr w:type="spellStart"/>
      <w:r w:rsidRPr="00DA6779">
        <w:rPr>
          <w:rFonts w:ascii="Arial" w:hAnsi="Arial" w:cs="Arial"/>
          <w:b/>
          <w:sz w:val="24"/>
          <w:szCs w:val="24"/>
        </w:rPr>
        <w:t>rn</w:t>
      </w:r>
      <w:proofErr w:type="spellEnd"/>
      <w:r w:rsidR="00DA6779" w:rsidRPr="00DA6779">
        <w:rPr>
          <w:rFonts w:ascii="Arial" w:hAnsi="Arial" w:cs="Arial"/>
          <w:b/>
          <w:sz w:val="24"/>
          <w:szCs w:val="24"/>
        </w:rPr>
        <w:t xml:space="preserve"> 1112</w:t>
      </w:r>
      <w:r w:rsidRPr="00C02003">
        <w:rPr>
          <w:rFonts w:ascii="Arial" w:hAnsi="Arial" w:cs="Arial"/>
          <w:sz w:val="24"/>
          <w:szCs w:val="24"/>
        </w:rPr>
        <w:t xml:space="preserve"> na dan 31.12.2023.</w:t>
      </w:r>
      <w:r w:rsidR="00732A0A" w:rsidRPr="00C02003">
        <w:rPr>
          <w:rFonts w:ascii="Arial" w:hAnsi="Arial" w:cs="Arial"/>
          <w:sz w:val="24"/>
          <w:szCs w:val="24"/>
        </w:rPr>
        <w:t xml:space="preserve">  </w:t>
      </w:r>
      <w:r w:rsidR="001D7E1B" w:rsidRPr="00C02003">
        <w:rPr>
          <w:rFonts w:ascii="Arial" w:hAnsi="Arial" w:cs="Arial"/>
          <w:sz w:val="24"/>
          <w:szCs w:val="24"/>
        </w:rPr>
        <w:t xml:space="preserve">je </w:t>
      </w:r>
      <w:r w:rsidR="00D25BD2" w:rsidRPr="00C02003">
        <w:rPr>
          <w:rFonts w:ascii="Arial" w:hAnsi="Arial" w:cs="Arial"/>
          <w:sz w:val="24"/>
          <w:szCs w:val="24"/>
        </w:rPr>
        <w:t>manji za 27,2 % u odnosu na prošlu godinu</w:t>
      </w:r>
      <w:r w:rsidR="002360AB" w:rsidRPr="00C02003">
        <w:rPr>
          <w:rFonts w:ascii="Arial" w:hAnsi="Arial" w:cs="Arial"/>
          <w:sz w:val="24"/>
          <w:szCs w:val="24"/>
        </w:rPr>
        <w:t xml:space="preserve">. </w:t>
      </w:r>
      <w:r w:rsidR="002360AB" w:rsidRPr="00DA6779">
        <w:rPr>
          <w:rFonts w:ascii="Arial" w:hAnsi="Arial" w:cs="Arial"/>
          <w:b/>
          <w:sz w:val="24"/>
          <w:szCs w:val="24"/>
        </w:rPr>
        <w:t>Ostala potraživanja</w:t>
      </w:r>
      <w:r w:rsidR="00DA6779" w:rsidRPr="00DA6779">
        <w:rPr>
          <w:rFonts w:ascii="Arial" w:hAnsi="Arial" w:cs="Arial"/>
          <w:b/>
          <w:sz w:val="24"/>
          <w:szCs w:val="24"/>
        </w:rPr>
        <w:t xml:space="preserve"> 129</w:t>
      </w:r>
      <w:r w:rsidR="002360AB" w:rsidRPr="00C02003">
        <w:rPr>
          <w:rFonts w:ascii="Arial" w:hAnsi="Arial" w:cs="Arial"/>
          <w:sz w:val="24"/>
          <w:szCs w:val="24"/>
        </w:rPr>
        <w:t xml:space="preserve"> </w:t>
      </w:r>
      <w:r w:rsidR="00732A0A" w:rsidRPr="00C02003">
        <w:rPr>
          <w:rFonts w:ascii="Arial" w:hAnsi="Arial" w:cs="Arial"/>
          <w:sz w:val="24"/>
          <w:szCs w:val="24"/>
        </w:rPr>
        <w:t xml:space="preserve">obuhvaćaju potraživanja od HZZO-a za refundaciju bolovanja. </w:t>
      </w:r>
      <w:r w:rsidR="00732A0A" w:rsidRPr="00DA6779">
        <w:rPr>
          <w:rFonts w:ascii="Arial" w:hAnsi="Arial" w:cs="Arial"/>
          <w:b/>
          <w:sz w:val="24"/>
          <w:szCs w:val="24"/>
        </w:rPr>
        <w:t>Potraživanja po posebnim propisima</w:t>
      </w:r>
      <w:r w:rsidR="00732A0A" w:rsidRPr="00C02003">
        <w:rPr>
          <w:rFonts w:ascii="Arial" w:hAnsi="Arial" w:cs="Arial"/>
          <w:sz w:val="24"/>
          <w:szCs w:val="24"/>
        </w:rPr>
        <w:t xml:space="preserve"> </w:t>
      </w:r>
      <w:r w:rsidR="00DA6779" w:rsidRPr="00DA6779">
        <w:rPr>
          <w:rFonts w:ascii="Arial" w:hAnsi="Arial" w:cs="Arial"/>
          <w:b/>
          <w:sz w:val="24"/>
          <w:szCs w:val="24"/>
        </w:rPr>
        <w:t xml:space="preserve">165 </w:t>
      </w:r>
      <w:r w:rsidR="00732A0A" w:rsidRPr="00C02003">
        <w:rPr>
          <w:rFonts w:ascii="Arial" w:hAnsi="Arial" w:cs="Arial"/>
          <w:sz w:val="24"/>
          <w:szCs w:val="24"/>
        </w:rPr>
        <w:t>obuhvaćaju potraživanja za dopunsko zdravstveno osiguranje</w:t>
      </w:r>
      <w:r w:rsidR="00033F03" w:rsidRPr="00C02003">
        <w:rPr>
          <w:rFonts w:ascii="Arial" w:eastAsia="Times New Roman" w:hAnsi="Arial" w:cs="Arial"/>
          <w:sz w:val="24"/>
          <w:szCs w:val="24"/>
          <w:lang w:eastAsia="ar-SA"/>
        </w:rPr>
        <w:t xml:space="preserve"> </w:t>
      </w:r>
      <w:r w:rsidR="00DA6779">
        <w:rPr>
          <w:rFonts w:ascii="Arial" w:hAnsi="Arial" w:cs="Arial"/>
          <w:sz w:val="24"/>
          <w:szCs w:val="24"/>
        </w:rPr>
        <w:t xml:space="preserve">koji se odnose na naplatu </w:t>
      </w:r>
      <w:r w:rsidR="00033F03" w:rsidRPr="00C02003">
        <w:rPr>
          <w:rFonts w:ascii="Arial" w:hAnsi="Arial" w:cs="Arial"/>
          <w:sz w:val="24"/>
          <w:szCs w:val="24"/>
        </w:rPr>
        <w:t>pruženih usluga u ordinacijama dentalne medicine za usluge protetike i usluge snimanja zubi u zubnom rtg-u</w:t>
      </w:r>
      <w:r w:rsidR="00732A0A" w:rsidRPr="00C02003">
        <w:rPr>
          <w:rFonts w:ascii="Arial" w:hAnsi="Arial" w:cs="Arial"/>
          <w:sz w:val="24"/>
          <w:szCs w:val="24"/>
        </w:rPr>
        <w:t xml:space="preserve">. </w:t>
      </w:r>
      <w:r w:rsidR="00732A0A" w:rsidRPr="00DA6779">
        <w:rPr>
          <w:rFonts w:ascii="Arial" w:hAnsi="Arial" w:cs="Arial"/>
          <w:b/>
          <w:sz w:val="24"/>
          <w:szCs w:val="24"/>
        </w:rPr>
        <w:t xml:space="preserve">Potraživanja za prihode od pruženih usluga  </w:t>
      </w:r>
      <w:r w:rsidR="00DA6779" w:rsidRPr="00DA6779">
        <w:rPr>
          <w:rFonts w:ascii="Arial" w:hAnsi="Arial" w:cs="Arial"/>
          <w:b/>
          <w:sz w:val="24"/>
          <w:szCs w:val="24"/>
        </w:rPr>
        <w:t>166</w:t>
      </w:r>
      <w:r w:rsidR="00DA6779">
        <w:rPr>
          <w:rFonts w:ascii="Arial" w:hAnsi="Arial" w:cs="Arial"/>
          <w:sz w:val="24"/>
          <w:szCs w:val="24"/>
        </w:rPr>
        <w:t xml:space="preserve"> </w:t>
      </w:r>
      <w:r w:rsidR="00732A0A" w:rsidRPr="00C02003">
        <w:rPr>
          <w:rFonts w:ascii="Arial" w:hAnsi="Arial" w:cs="Arial"/>
          <w:bCs/>
          <w:sz w:val="24"/>
          <w:szCs w:val="24"/>
        </w:rPr>
        <w:t>odnose se na uplaćena sredstva prikupljena temeljem najma poslovnog prostora i refundacije režijskih troškova</w:t>
      </w:r>
      <w:r w:rsidR="00033F03" w:rsidRPr="00C02003">
        <w:rPr>
          <w:rFonts w:ascii="Arial" w:hAnsi="Arial" w:cs="Arial"/>
          <w:bCs/>
          <w:sz w:val="24"/>
          <w:szCs w:val="24"/>
        </w:rPr>
        <w:t xml:space="preserve"> </w:t>
      </w:r>
      <w:r w:rsidR="00033F03" w:rsidRPr="00C02003">
        <w:rPr>
          <w:rFonts w:ascii="Arial" w:hAnsi="Arial" w:cs="Arial"/>
          <w:sz w:val="24"/>
          <w:szCs w:val="24"/>
        </w:rPr>
        <w:t xml:space="preserve">te naplatu </w:t>
      </w:r>
      <w:proofErr w:type="spellStart"/>
      <w:r w:rsidR="00033F03" w:rsidRPr="00C02003">
        <w:rPr>
          <w:rFonts w:ascii="Arial" w:hAnsi="Arial" w:cs="Arial"/>
          <w:sz w:val="24"/>
          <w:szCs w:val="24"/>
        </w:rPr>
        <w:t>vanstandardnih</w:t>
      </w:r>
      <w:proofErr w:type="spellEnd"/>
      <w:r w:rsidR="00033F03" w:rsidRPr="00C02003">
        <w:rPr>
          <w:rFonts w:ascii="Arial" w:hAnsi="Arial" w:cs="Arial"/>
          <w:sz w:val="24"/>
          <w:szCs w:val="24"/>
        </w:rPr>
        <w:t xml:space="preserve"> usluga u zdravstvu</w:t>
      </w:r>
      <w:r w:rsidR="00732A0A" w:rsidRPr="00C02003">
        <w:rPr>
          <w:rFonts w:ascii="Arial" w:hAnsi="Arial" w:cs="Arial"/>
          <w:sz w:val="24"/>
          <w:szCs w:val="24"/>
        </w:rPr>
        <w:t>.</w:t>
      </w:r>
      <w:r w:rsidR="00DA6779" w:rsidRPr="00DA6779">
        <w:rPr>
          <w:rFonts w:ascii="Arial" w:hAnsi="Arial" w:cs="Arial"/>
          <w:sz w:val="24"/>
          <w:szCs w:val="24"/>
        </w:rPr>
        <w:t xml:space="preserve"> </w:t>
      </w:r>
      <w:r w:rsidR="00DA6779" w:rsidRPr="00C02003">
        <w:rPr>
          <w:rFonts w:ascii="Arial" w:hAnsi="Arial" w:cs="Arial"/>
          <w:sz w:val="24"/>
          <w:szCs w:val="24"/>
        </w:rPr>
        <w:t>Potraživanja za prihode iz proračuna</w:t>
      </w:r>
      <w:r w:rsidR="00DA6779">
        <w:rPr>
          <w:rFonts w:ascii="Arial" w:hAnsi="Arial" w:cs="Arial"/>
          <w:sz w:val="24"/>
          <w:szCs w:val="24"/>
        </w:rPr>
        <w:t xml:space="preserve"> </w:t>
      </w:r>
      <w:r w:rsidR="00DA6779" w:rsidRPr="00DA6779">
        <w:rPr>
          <w:rFonts w:ascii="Arial" w:hAnsi="Arial" w:cs="Arial"/>
          <w:b/>
          <w:sz w:val="24"/>
          <w:szCs w:val="24"/>
        </w:rPr>
        <w:t>167</w:t>
      </w:r>
      <w:r w:rsidR="00DA6779">
        <w:rPr>
          <w:rFonts w:ascii="Arial" w:hAnsi="Arial" w:cs="Arial"/>
          <w:sz w:val="24"/>
          <w:szCs w:val="24"/>
        </w:rPr>
        <w:t xml:space="preserve"> </w:t>
      </w:r>
      <w:r w:rsidR="00DA6779" w:rsidRPr="00C02003">
        <w:rPr>
          <w:rFonts w:ascii="Arial" w:hAnsi="Arial" w:cs="Arial"/>
          <w:sz w:val="24"/>
          <w:szCs w:val="24"/>
        </w:rPr>
        <w:t>čine potraživanja od HZZO na temelju ugovornih obveza.</w:t>
      </w:r>
      <w:r w:rsidR="00DA6779">
        <w:rPr>
          <w:rFonts w:ascii="Arial" w:hAnsi="Arial" w:cs="Arial"/>
          <w:sz w:val="24"/>
          <w:szCs w:val="24"/>
        </w:rPr>
        <w:t xml:space="preserve"> </w:t>
      </w:r>
      <w:r w:rsidR="00732A0A" w:rsidRPr="00C02003">
        <w:rPr>
          <w:rFonts w:ascii="Arial" w:hAnsi="Arial" w:cs="Arial"/>
          <w:sz w:val="24"/>
          <w:szCs w:val="24"/>
        </w:rPr>
        <w:t xml:space="preserve"> </w:t>
      </w:r>
    </w:p>
    <w:p w14:paraId="400EFE24" w14:textId="169A86E2" w:rsidR="00DA6779" w:rsidRDefault="00732A0A" w:rsidP="00C02003">
      <w:pPr>
        <w:spacing w:line="240" w:lineRule="auto"/>
        <w:jc w:val="both"/>
        <w:rPr>
          <w:rFonts w:ascii="Arial" w:hAnsi="Arial" w:cs="Arial"/>
          <w:sz w:val="24"/>
          <w:szCs w:val="24"/>
        </w:rPr>
      </w:pPr>
      <w:r w:rsidRPr="00DA6779">
        <w:rPr>
          <w:rFonts w:ascii="Arial" w:hAnsi="Arial" w:cs="Arial"/>
          <w:b/>
          <w:sz w:val="24"/>
          <w:szCs w:val="24"/>
        </w:rPr>
        <w:lastRenderedPageBreak/>
        <w:t>Dionice i udjeli u glavnici</w:t>
      </w:r>
      <w:r w:rsidRPr="00C02003">
        <w:rPr>
          <w:rFonts w:ascii="Arial" w:hAnsi="Arial" w:cs="Arial"/>
          <w:sz w:val="24"/>
          <w:szCs w:val="24"/>
        </w:rPr>
        <w:t xml:space="preserve"> </w:t>
      </w:r>
      <w:r w:rsidR="00DA6779" w:rsidRPr="00DA6779">
        <w:rPr>
          <w:rFonts w:ascii="Arial" w:hAnsi="Arial" w:cs="Arial"/>
          <w:b/>
          <w:sz w:val="24"/>
          <w:szCs w:val="24"/>
        </w:rPr>
        <w:t>1512</w:t>
      </w:r>
      <w:r w:rsidR="001D7E1B" w:rsidRPr="00C02003">
        <w:rPr>
          <w:rFonts w:ascii="Arial" w:hAnsi="Arial" w:cs="Arial"/>
          <w:sz w:val="24"/>
          <w:szCs w:val="24"/>
        </w:rPr>
        <w:t>–</w:t>
      </w:r>
      <w:r w:rsidRPr="00C02003">
        <w:rPr>
          <w:rFonts w:ascii="Arial" w:hAnsi="Arial" w:cs="Arial"/>
          <w:sz w:val="24"/>
          <w:szCs w:val="24"/>
        </w:rPr>
        <w:t xml:space="preserve"> </w:t>
      </w:r>
      <w:r w:rsidR="001D7E1B" w:rsidRPr="00C02003">
        <w:rPr>
          <w:rFonts w:ascii="Arial" w:hAnsi="Arial" w:cs="Arial"/>
          <w:sz w:val="24"/>
          <w:szCs w:val="24"/>
        </w:rPr>
        <w:t xml:space="preserve">vrijednost </w:t>
      </w:r>
      <w:r w:rsidR="00D25BD2" w:rsidRPr="00C02003">
        <w:rPr>
          <w:rFonts w:ascii="Arial" w:hAnsi="Arial" w:cs="Arial"/>
          <w:sz w:val="24"/>
          <w:szCs w:val="24"/>
        </w:rPr>
        <w:t>se</w:t>
      </w:r>
      <w:r w:rsidR="001D7E1B" w:rsidRPr="00C02003">
        <w:rPr>
          <w:rFonts w:ascii="Arial" w:hAnsi="Arial" w:cs="Arial"/>
          <w:sz w:val="24"/>
          <w:szCs w:val="24"/>
        </w:rPr>
        <w:t xml:space="preserve"> </w:t>
      </w:r>
      <w:r w:rsidR="00D25BD2" w:rsidRPr="00C02003">
        <w:rPr>
          <w:rFonts w:ascii="Arial" w:hAnsi="Arial" w:cs="Arial"/>
          <w:sz w:val="24"/>
          <w:szCs w:val="24"/>
        </w:rPr>
        <w:t>povećala za 239,89 EUR</w:t>
      </w:r>
      <w:r w:rsidR="001D7E1B" w:rsidRPr="00C02003">
        <w:rPr>
          <w:rFonts w:ascii="Arial" w:hAnsi="Arial" w:cs="Arial"/>
          <w:sz w:val="24"/>
          <w:szCs w:val="24"/>
        </w:rPr>
        <w:t xml:space="preserve"> u odnosu na prošlu godinu</w:t>
      </w:r>
      <w:r w:rsidRPr="00C02003">
        <w:rPr>
          <w:rFonts w:ascii="Arial" w:hAnsi="Arial" w:cs="Arial"/>
          <w:sz w:val="24"/>
          <w:szCs w:val="24"/>
        </w:rPr>
        <w:t xml:space="preserve">. </w:t>
      </w:r>
    </w:p>
    <w:p w14:paraId="2D6D182B" w14:textId="575D2CC2" w:rsidR="003D4C20" w:rsidRDefault="00DA6779" w:rsidP="00C02003">
      <w:pPr>
        <w:spacing w:line="240" w:lineRule="auto"/>
        <w:jc w:val="both"/>
        <w:rPr>
          <w:rFonts w:ascii="Arial" w:hAnsi="Arial" w:cs="Arial"/>
          <w:sz w:val="24"/>
          <w:szCs w:val="24"/>
        </w:rPr>
      </w:pPr>
      <w:r w:rsidRPr="00DA6779">
        <w:rPr>
          <w:rFonts w:ascii="Arial" w:hAnsi="Arial" w:cs="Arial"/>
          <w:b/>
          <w:sz w:val="24"/>
          <w:szCs w:val="24"/>
        </w:rPr>
        <w:t xml:space="preserve">172 </w:t>
      </w:r>
      <w:r w:rsidR="00732A0A" w:rsidRPr="00DA6779">
        <w:rPr>
          <w:rFonts w:ascii="Arial" w:hAnsi="Arial" w:cs="Arial"/>
          <w:b/>
          <w:sz w:val="24"/>
          <w:szCs w:val="24"/>
        </w:rPr>
        <w:t>Potraživanja od prodaje nefinancijske imovine</w:t>
      </w:r>
      <w:r w:rsidR="00732A0A" w:rsidRPr="00C02003">
        <w:rPr>
          <w:rFonts w:ascii="Arial" w:hAnsi="Arial" w:cs="Arial"/>
          <w:sz w:val="24"/>
          <w:szCs w:val="24"/>
        </w:rPr>
        <w:t xml:space="preserve"> su potraživanja za preostale rate stanova u otkupu na rok do 30 godina. </w:t>
      </w:r>
    </w:p>
    <w:p w14:paraId="01F16920" w14:textId="6AD0BCA2" w:rsidR="00495ADA" w:rsidRPr="00C02003" w:rsidRDefault="00DA6779" w:rsidP="00C02003">
      <w:pPr>
        <w:spacing w:line="240" w:lineRule="auto"/>
        <w:jc w:val="both"/>
        <w:rPr>
          <w:rFonts w:ascii="Arial" w:hAnsi="Arial" w:cs="Arial"/>
          <w:sz w:val="24"/>
          <w:szCs w:val="24"/>
        </w:rPr>
      </w:pPr>
      <w:r w:rsidRPr="00DA6779">
        <w:rPr>
          <w:rFonts w:ascii="Arial" w:hAnsi="Arial" w:cs="Arial"/>
          <w:b/>
          <w:sz w:val="24"/>
          <w:szCs w:val="24"/>
        </w:rPr>
        <w:t xml:space="preserve">2 </w:t>
      </w:r>
      <w:r w:rsidR="00732A0A" w:rsidRPr="00DA6779">
        <w:rPr>
          <w:rFonts w:ascii="Arial" w:hAnsi="Arial" w:cs="Arial"/>
          <w:b/>
          <w:sz w:val="24"/>
          <w:szCs w:val="24"/>
        </w:rPr>
        <w:t>Obveze i vlastiti izvori</w:t>
      </w:r>
      <w:r w:rsidRPr="00DA6779">
        <w:rPr>
          <w:rFonts w:ascii="Arial" w:hAnsi="Arial" w:cs="Arial"/>
          <w:b/>
          <w:sz w:val="24"/>
          <w:szCs w:val="24"/>
        </w:rPr>
        <w:t xml:space="preserve"> 9</w:t>
      </w:r>
      <w:r w:rsidR="00732A0A" w:rsidRPr="00C02003">
        <w:rPr>
          <w:rFonts w:ascii="Arial" w:hAnsi="Arial" w:cs="Arial"/>
          <w:sz w:val="24"/>
          <w:szCs w:val="24"/>
        </w:rPr>
        <w:t xml:space="preserve"> - Dom zdravlja Karlovac na vrijeme podmiruje dospjele obveze. Iskazano je povećanje obveza u odnosu na prošlu godinu za </w:t>
      </w:r>
      <w:r w:rsidR="00D25BD2" w:rsidRPr="00C02003">
        <w:rPr>
          <w:rFonts w:ascii="Arial" w:hAnsi="Arial" w:cs="Arial"/>
          <w:sz w:val="24"/>
          <w:szCs w:val="24"/>
        </w:rPr>
        <w:t>24,8</w:t>
      </w:r>
      <w:r w:rsidR="00732A0A" w:rsidRPr="00C02003">
        <w:rPr>
          <w:rFonts w:ascii="Arial" w:hAnsi="Arial" w:cs="Arial"/>
          <w:sz w:val="24"/>
          <w:szCs w:val="24"/>
        </w:rPr>
        <w:t xml:space="preserve"> %, zbog povećanja rashoda za zaposlene</w:t>
      </w:r>
      <w:r w:rsidR="009734B6" w:rsidRPr="00C02003">
        <w:rPr>
          <w:rFonts w:ascii="Arial" w:hAnsi="Arial" w:cs="Arial"/>
          <w:sz w:val="24"/>
          <w:szCs w:val="24"/>
        </w:rPr>
        <w:t xml:space="preserve"> za 24,5%</w:t>
      </w:r>
      <w:r w:rsidR="001D7E1B" w:rsidRPr="00C02003">
        <w:rPr>
          <w:rFonts w:ascii="Arial" w:hAnsi="Arial" w:cs="Arial"/>
          <w:sz w:val="24"/>
          <w:szCs w:val="24"/>
        </w:rPr>
        <w:t xml:space="preserve"> i materijalnih rashoda</w:t>
      </w:r>
      <w:r w:rsidR="009734B6" w:rsidRPr="00C02003">
        <w:rPr>
          <w:rFonts w:ascii="Arial" w:hAnsi="Arial" w:cs="Arial"/>
          <w:sz w:val="24"/>
          <w:szCs w:val="24"/>
        </w:rPr>
        <w:t xml:space="preserve"> za 25,3%</w:t>
      </w:r>
      <w:r w:rsidR="00732A0A" w:rsidRPr="00C02003">
        <w:rPr>
          <w:rFonts w:ascii="Arial" w:hAnsi="Arial" w:cs="Arial"/>
          <w:sz w:val="24"/>
          <w:szCs w:val="24"/>
        </w:rPr>
        <w:t>. Obveze za zaposlene su obveze za plaće i naknade za zaposlene za mjesec prosinac 20</w:t>
      </w:r>
      <w:r w:rsidR="00495ADA" w:rsidRPr="00C02003">
        <w:rPr>
          <w:rFonts w:ascii="Arial" w:hAnsi="Arial" w:cs="Arial"/>
          <w:sz w:val="24"/>
          <w:szCs w:val="24"/>
        </w:rPr>
        <w:t>2</w:t>
      </w:r>
      <w:r w:rsidR="00AE2DEF" w:rsidRPr="00C02003">
        <w:rPr>
          <w:rFonts w:ascii="Arial" w:hAnsi="Arial" w:cs="Arial"/>
          <w:sz w:val="24"/>
          <w:szCs w:val="24"/>
        </w:rPr>
        <w:t>3</w:t>
      </w:r>
      <w:r w:rsidR="00732A0A" w:rsidRPr="00C02003">
        <w:rPr>
          <w:rFonts w:ascii="Arial" w:hAnsi="Arial" w:cs="Arial"/>
          <w:sz w:val="24"/>
          <w:szCs w:val="24"/>
        </w:rPr>
        <w:t>. godin</w:t>
      </w:r>
      <w:r w:rsidR="00495ADA" w:rsidRPr="00C02003">
        <w:rPr>
          <w:rFonts w:ascii="Arial" w:hAnsi="Arial" w:cs="Arial"/>
          <w:sz w:val="24"/>
          <w:szCs w:val="24"/>
        </w:rPr>
        <w:t>e</w:t>
      </w:r>
      <w:r w:rsidR="006621DC" w:rsidRPr="00C02003">
        <w:rPr>
          <w:rFonts w:ascii="Arial" w:hAnsi="Arial" w:cs="Arial"/>
          <w:sz w:val="24"/>
          <w:szCs w:val="24"/>
        </w:rPr>
        <w:t>,</w:t>
      </w:r>
      <w:r w:rsidR="00495ADA" w:rsidRPr="00C02003">
        <w:rPr>
          <w:rFonts w:ascii="Arial" w:hAnsi="Arial" w:cs="Arial"/>
          <w:sz w:val="24"/>
          <w:szCs w:val="24"/>
        </w:rPr>
        <w:t xml:space="preserve"> a podmirene su u siječnju 202</w:t>
      </w:r>
      <w:r w:rsidR="00AE2DEF" w:rsidRPr="00C02003">
        <w:rPr>
          <w:rFonts w:ascii="Arial" w:hAnsi="Arial" w:cs="Arial"/>
          <w:sz w:val="24"/>
          <w:szCs w:val="24"/>
        </w:rPr>
        <w:t>4</w:t>
      </w:r>
      <w:r w:rsidR="00732A0A" w:rsidRPr="00C02003">
        <w:rPr>
          <w:rFonts w:ascii="Arial" w:hAnsi="Arial" w:cs="Arial"/>
          <w:sz w:val="24"/>
          <w:szCs w:val="24"/>
        </w:rPr>
        <w:t xml:space="preserve"> godine</w:t>
      </w:r>
      <w:r w:rsidR="001D20B7" w:rsidRPr="00C02003">
        <w:rPr>
          <w:rFonts w:ascii="Arial" w:hAnsi="Arial" w:cs="Arial"/>
          <w:sz w:val="24"/>
          <w:szCs w:val="24"/>
        </w:rPr>
        <w:t>. (Nedospjele obaveze).</w:t>
      </w:r>
    </w:p>
    <w:p w14:paraId="255A921F" w14:textId="469D0D45"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Kako je poslovnu 20</w:t>
      </w:r>
      <w:r w:rsidR="001D20B7" w:rsidRPr="00C02003">
        <w:rPr>
          <w:rFonts w:ascii="Arial" w:hAnsi="Arial" w:cs="Arial"/>
          <w:sz w:val="24"/>
          <w:szCs w:val="24"/>
        </w:rPr>
        <w:t>2</w:t>
      </w:r>
      <w:r w:rsidR="00AE2DEF" w:rsidRPr="00C02003">
        <w:rPr>
          <w:rFonts w:ascii="Arial" w:hAnsi="Arial" w:cs="Arial"/>
          <w:sz w:val="24"/>
          <w:szCs w:val="24"/>
        </w:rPr>
        <w:t>3</w:t>
      </w:r>
      <w:r w:rsidRPr="00C02003">
        <w:rPr>
          <w:rFonts w:ascii="Arial" w:hAnsi="Arial" w:cs="Arial"/>
          <w:sz w:val="24"/>
          <w:szCs w:val="24"/>
        </w:rPr>
        <w:t>. godinu Dom zdravlja Karlovac završio s viškom i manjkom prihoda po različitim kategorijama, na sjednici Upravnog vijeća održanoj 31.01.20</w:t>
      </w:r>
      <w:r w:rsidR="00495ADA" w:rsidRPr="00C02003">
        <w:rPr>
          <w:rFonts w:ascii="Arial" w:hAnsi="Arial" w:cs="Arial"/>
          <w:sz w:val="24"/>
          <w:szCs w:val="24"/>
        </w:rPr>
        <w:t>2</w:t>
      </w:r>
      <w:r w:rsidR="00AE2DEF" w:rsidRPr="00C02003">
        <w:rPr>
          <w:rFonts w:ascii="Arial" w:hAnsi="Arial" w:cs="Arial"/>
          <w:sz w:val="24"/>
          <w:szCs w:val="24"/>
        </w:rPr>
        <w:t>4</w:t>
      </w:r>
      <w:r w:rsidRPr="00C02003">
        <w:rPr>
          <w:rFonts w:ascii="Arial" w:hAnsi="Arial" w:cs="Arial"/>
          <w:sz w:val="24"/>
          <w:szCs w:val="24"/>
        </w:rPr>
        <w:t>.</w:t>
      </w:r>
      <w:r w:rsidR="00AE2DEF" w:rsidRPr="00C02003">
        <w:rPr>
          <w:rFonts w:ascii="Arial" w:hAnsi="Arial" w:cs="Arial"/>
          <w:sz w:val="24"/>
          <w:szCs w:val="24"/>
        </w:rPr>
        <w:t xml:space="preserve"> </w:t>
      </w:r>
      <w:r w:rsidRPr="00C02003">
        <w:rPr>
          <w:rFonts w:ascii="Arial" w:hAnsi="Arial" w:cs="Arial"/>
          <w:sz w:val="24"/>
          <w:szCs w:val="24"/>
        </w:rPr>
        <w:t xml:space="preserve">godine donesena je Odluka o raspodjeli rezultata kojom je preneseni manjak prihoda od nefinancijske imovine u iznosu od </w:t>
      </w:r>
      <w:r w:rsidR="00AE2DEF" w:rsidRPr="00C02003">
        <w:rPr>
          <w:rFonts w:ascii="Arial" w:hAnsi="Arial" w:cs="Arial"/>
          <w:sz w:val="24"/>
          <w:szCs w:val="24"/>
        </w:rPr>
        <w:t>84.380,17</w:t>
      </w:r>
      <w:r w:rsidRPr="00C02003">
        <w:rPr>
          <w:rFonts w:ascii="Arial" w:hAnsi="Arial" w:cs="Arial"/>
          <w:sz w:val="24"/>
          <w:szCs w:val="24"/>
        </w:rPr>
        <w:t xml:space="preserve"> </w:t>
      </w:r>
      <w:r w:rsidR="00AE2DEF" w:rsidRPr="00C02003">
        <w:rPr>
          <w:rFonts w:ascii="Arial" w:hAnsi="Arial" w:cs="Arial"/>
          <w:sz w:val="24"/>
          <w:szCs w:val="24"/>
        </w:rPr>
        <w:t>EUR</w:t>
      </w:r>
      <w:r w:rsidRPr="00C02003">
        <w:rPr>
          <w:rFonts w:ascii="Arial" w:hAnsi="Arial" w:cs="Arial"/>
          <w:sz w:val="24"/>
          <w:szCs w:val="24"/>
        </w:rPr>
        <w:t xml:space="preserve"> pokriven viškom prihoda poslovanja </w:t>
      </w:r>
      <w:r w:rsidR="00AE2DEF" w:rsidRPr="00C02003">
        <w:rPr>
          <w:rFonts w:ascii="Arial" w:hAnsi="Arial" w:cs="Arial"/>
          <w:sz w:val="24"/>
          <w:szCs w:val="24"/>
        </w:rPr>
        <w:t>155.608,34 EUR</w:t>
      </w:r>
      <w:r w:rsidR="001D7E1B" w:rsidRPr="00C02003">
        <w:rPr>
          <w:rFonts w:ascii="Arial" w:hAnsi="Arial" w:cs="Arial"/>
          <w:sz w:val="24"/>
          <w:szCs w:val="24"/>
        </w:rPr>
        <w:t>.</w:t>
      </w:r>
    </w:p>
    <w:p w14:paraId="1EA46A29" w14:textId="46021840"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Nakon utvrđivanja rezultata za 20</w:t>
      </w:r>
      <w:r w:rsidR="00495ADA" w:rsidRPr="00C02003">
        <w:rPr>
          <w:rFonts w:ascii="Arial" w:hAnsi="Arial" w:cs="Arial"/>
          <w:sz w:val="24"/>
          <w:szCs w:val="24"/>
        </w:rPr>
        <w:t>2</w:t>
      </w:r>
      <w:r w:rsidR="00AE2DEF" w:rsidRPr="00C02003">
        <w:rPr>
          <w:rFonts w:ascii="Arial" w:hAnsi="Arial" w:cs="Arial"/>
          <w:sz w:val="24"/>
          <w:szCs w:val="24"/>
        </w:rPr>
        <w:t>3</w:t>
      </w:r>
      <w:r w:rsidRPr="00C02003">
        <w:rPr>
          <w:rFonts w:ascii="Arial" w:hAnsi="Arial" w:cs="Arial"/>
          <w:sz w:val="24"/>
          <w:szCs w:val="24"/>
        </w:rPr>
        <w:t>. godine te provedene obvezne korekcije rezultata po čl.</w:t>
      </w:r>
      <w:r w:rsidR="0060275C" w:rsidRPr="00C02003">
        <w:rPr>
          <w:rFonts w:ascii="Arial" w:hAnsi="Arial" w:cs="Arial"/>
          <w:sz w:val="24"/>
          <w:szCs w:val="24"/>
        </w:rPr>
        <w:t xml:space="preserve"> </w:t>
      </w:r>
      <w:r w:rsidRPr="00C02003">
        <w:rPr>
          <w:rFonts w:ascii="Arial" w:hAnsi="Arial" w:cs="Arial"/>
          <w:sz w:val="24"/>
          <w:szCs w:val="24"/>
        </w:rPr>
        <w:t>82.</w:t>
      </w:r>
      <w:r w:rsidR="0060275C" w:rsidRPr="00C02003">
        <w:rPr>
          <w:rFonts w:ascii="Arial" w:hAnsi="Arial" w:cs="Arial"/>
          <w:sz w:val="24"/>
          <w:szCs w:val="24"/>
        </w:rPr>
        <w:t xml:space="preserve"> </w:t>
      </w:r>
      <w:r w:rsidRPr="00C02003">
        <w:rPr>
          <w:rFonts w:ascii="Arial" w:hAnsi="Arial" w:cs="Arial"/>
          <w:sz w:val="24"/>
          <w:szCs w:val="24"/>
        </w:rPr>
        <w:t>st.</w:t>
      </w:r>
      <w:r w:rsidR="0060275C" w:rsidRPr="00C02003">
        <w:rPr>
          <w:rFonts w:ascii="Arial" w:hAnsi="Arial" w:cs="Arial"/>
          <w:sz w:val="24"/>
          <w:szCs w:val="24"/>
        </w:rPr>
        <w:t xml:space="preserve"> </w:t>
      </w:r>
      <w:r w:rsidRPr="00C02003">
        <w:rPr>
          <w:rFonts w:ascii="Arial" w:hAnsi="Arial" w:cs="Arial"/>
          <w:sz w:val="24"/>
          <w:szCs w:val="24"/>
        </w:rPr>
        <w:t>1. Pravilnika</w:t>
      </w:r>
      <w:r w:rsidR="00B21FE9" w:rsidRPr="00C02003">
        <w:rPr>
          <w:rFonts w:ascii="Arial" w:hAnsi="Arial" w:cs="Arial"/>
          <w:sz w:val="24"/>
          <w:szCs w:val="24"/>
        </w:rPr>
        <w:t xml:space="preserve"> o proračunskom</w:t>
      </w:r>
      <w:r w:rsidR="00C02003" w:rsidRPr="00C02003">
        <w:rPr>
          <w:rFonts w:ascii="Arial" w:hAnsi="Arial" w:cs="Arial"/>
          <w:sz w:val="24"/>
          <w:szCs w:val="24"/>
        </w:rPr>
        <w:t xml:space="preserve"> računovodstvu i računskom planu</w:t>
      </w:r>
      <w:r w:rsidRPr="00C02003">
        <w:rPr>
          <w:rFonts w:ascii="Arial" w:hAnsi="Arial" w:cs="Arial"/>
          <w:sz w:val="24"/>
          <w:szCs w:val="24"/>
        </w:rPr>
        <w:t xml:space="preserve"> i čl. 70. St.</w:t>
      </w:r>
      <w:r w:rsidR="0060275C" w:rsidRPr="00C02003">
        <w:rPr>
          <w:rFonts w:ascii="Arial" w:hAnsi="Arial" w:cs="Arial"/>
          <w:sz w:val="24"/>
          <w:szCs w:val="24"/>
        </w:rPr>
        <w:t xml:space="preserve"> </w:t>
      </w:r>
      <w:r w:rsidR="00EE5A4E" w:rsidRPr="00C02003">
        <w:rPr>
          <w:rFonts w:ascii="Arial" w:hAnsi="Arial" w:cs="Arial"/>
          <w:sz w:val="24"/>
          <w:szCs w:val="24"/>
        </w:rPr>
        <w:t>2. Zakona</w:t>
      </w:r>
      <w:r w:rsidR="00C02003" w:rsidRPr="00C02003">
        <w:rPr>
          <w:rFonts w:ascii="Arial" w:hAnsi="Arial" w:cs="Arial"/>
          <w:sz w:val="24"/>
          <w:szCs w:val="24"/>
        </w:rPr>
        <w:t xml:space="preserve"> o proračunu</w:t>
      </w:r>
      <w:r w:rsidR="00EE5A4E" w:rsidRPr="00C02003">
        <w:rPr>
          <w:rFonts w:ascii="Arial" w:hAnsi="Arial" w:cs="Arial"/>
          <w:sz w:val="24"/>
          <w:szCs w:val="24"/>
        </w:rPr>
        <w:t xml:space="preserve">, utvrđen je ukupan </w:t>
      </w:r>
      <w:r w:rsidRPr="00C02003">
        <w:rPr>
          <w:rFonts w:ascii="Arial" w:hAnsi="Arial" w:cs="Arial"/>
          <w:sz w:val="24"/>
          <w:szCs w:val="24"/>
        </w:rPr>
        <w:t xml:space="preserve">višak prihoda poslovanja u iznosu od </w:t>
      </w:r>
      <w:r w:rsidR="00EE5A4E" w:rsidRPr="00C02003">
        <w:rPr>
          <w:rFonts w:ascii="Arial" w:hAnsi="Arial" w:cs="Arial"/>
          <w:sz w:val="24"/>
          <w:szCs w:val="24"/>
        </w:rPr>
        <w:t>155.608,34 EUR</w:t>
      </w:r>
      <w:r w:rsidRPr="00C02003">
        <w:rPr>
          <w:rFonts w:ascii="Arial" w:hAnsi="Arial" w:cs="Arial"/>
          <w:sz w:val="24"/>
          <w:szCs w:val="24"/>
        </w:rPr>
        <w:t xml:space="preserve"> i manjak prihoda od nefinancijske imovine u iznosu od </w:t>
      </w:r>
      <w:r w:rsidR="00EE5A4E" w:rsidRPr="00C02003">
        <w:rPr>
          <w:rFonts w:ascii="Arial" w:hAnsi="Arial" w:cs="Arial"/>
          <w:sz w:val="24"/>
          <w:szCs w:val="24"/>
        </w:rPr>
        <w:t>84.380,17 EUR</w:t>
      </w:r>
      <w:r w:rsidRPr="00C02003">
        <w:rPr>
          <w:rFonts w:ascii="Arial" w:hAnsi="Arial" w:cs="Arial"/>
          <w:sz w:val="24"/>
          <w:szCs w:val="24"/>
        </w:rPr>
        <w:t xml:space="preserve">. </w:t>
      </w:r>
    </w:p>
    <w:p w14:paraId="467C07BE" w14:textId="6E903249" w:rsidR="00732A0A" w:rsidRPr="00C02003" w:rsidRDefault="00732A0A" w:rsidP="00C02003">
      <w:pPr>
        <w:spacing w:line="240" w:lineRule="auto"/>
        <w:jc w:val="both"/>
        <w:rPr>
          <w:rFonts w:ascii="Arial" w:hAnsi="Arial" w:cs="Arial"/>
          <w:b/>
          <w:sz w:val="24"/>
          <w:szCs w:val="24"/>
        </w:rPr>
      </w:pPr>
      <w:r w:rsidRPr="00C02003">
        <w:rPr>
          <w:rFonts w:ascii="Arial" w:hAnsi="Arial" w:cs="Arial"/>
          <w:b/>
          <w:sz w:val="24"/>
          <w:szCs w:val="24"/>
        </w:rPr>
        <w:t xml:space="preserve">Bilješke uz Izvještaj o obvezama </w:t>
      </w:r>
    </w:p>
    <w:p w14:paraId="3B1A6DC7" w14:textId="520E5EC6" w:rsidR="00732A0A" w:rsidRPr="00C02003" w:rsidRDefault="00732A0A" w:rsidP="00C02003">
      <w:pPr>
        <w:spacing w:line="240" w:lineRule="auto"/>
        <w:jc w:val="both"/>
        <w:rPr>
          <w:rFonts w:ascii="Arial" w:hAnsi="Arial" w:cs="Arial"/>
          <w:sz w:val="24"/>
          <w:szCs w:val="24"/>
        </w:rPr>
      </w:pPr>
      <w:r w:rsidRPr="00DA6779">
        <w:rPr>
          <w:rFonts w:ascii="Arial" w:hAnsi="Arial" w:cs="Arial"/>
          <w:b/>
          <w:sz w:val="24"/>
          <w:szCs w:val="24"/>
        </w:rPr>
        <w:t>Stanje obveza na početku izvještajnog razdoblja</w:t>
      </w:r>
      <w:r w:rsidR="00DA6779" w:rsidRPr="00DA6779">
        <w:rPr>
          <w:rFonts w:ascii="Arial" w:hAnsi="Arial" w:cs="Arial"/>
          <w:b/>
          <w:sz w:val="24"/>
          <w:szCs w:val="24"/>
        </w:rPr>
        <w:t xml:space="preserve"> V001</w:t>
      </w:r>
      <w:r w:rsidRPr="00C02003">
        <w:rPr>
          <w:rFonts w:ascii="Arial" w:hAnsi="Arial" w:cs="Arial"/>
          <w:sz w:val="24"/>
          <w:szCs w:val="24"/>
        </w:rPr>
        <w:t xml:space="preserve"> je stanje obveza na dan 01.01.20</w:t>
      </w:r>
      <w:r w:rsidR="002C3F46" w:rsidRPr="00C02003">
        <w:rPr>
          <w:rFonts w:ascii="Arial" w:hAnsi="Arial" w:cs="Arial"/>
          <w:sz w:val="24"/>
          <w:szCs w:val="24"/>
        </w:rPr>
        <w:t>2</w:t>
      </w:r>
      <w:r w:rsidR="00F03BC2" w:rsidRPr="00C02003">
        <w:rPr>
          <w:rFonts w:ascii="Arial" w:hAnsi="Arial" w:cs="Arial"/>
          <w:sz w:val="24"/>
          <w:szCs w:val="24"/>
        </w:rPr>
        <w:t>3</w:t>
      </w:r>
      <w:r w:rsidRPr="00C02003">
        <w:rPr>
          <w:rFonts w:ascii="Arial" w:hAnsi="Arial" w:cs="Arial"/>
          <w:sz w:val="24"/>
          <w:szCs w:val="24"/>
        </w:rPr>
        <w:t xml:space="preserve">. </w:t>
      </w:r>
      <w:r w:rsidR="00F03BC2" w:rsidRPr="00C02003">
        <w:rPr>
          <w:rFonts w:ascii="Arial" w:hAnsi="Arial" w:cs="Arial"/>
          <w:sz w:val="24"/>
          <w:szCs w:val="24"/>
        </w:rPr>
        <w:t>godine i iznosi 300.919,12 EUR</w:t>
      </w:r>
      <w:r w:rsidR="002C3F46" w:rsidRPr="00C02003">
        <w:rPr>
          <w:rFonts w:ascii="Arial" w:hAnsi="Arial" w:cs="Arial"/>
          <w:sz w:val="24"/>
          <w:szCs w:val="24"/>
        </w:rPr>
        <w:t>.</w:t>
      </w:r>
      <w:r w:rsidRPr="00C02003">
        <w:rPr>
          <w:rFonts w:ascii="Arial" w:hAnsi="Arial" w:cs="Arial"/>
          <w:sz w:val="24"/>
          <w:szCs w:val="24"/>
        </w:rPr>
        <w:t xml:space="preserve"> </w:t>
      </w:r>
      <w:r w:rsidR="002C3F46" w:rsidRPr="00C02003">
        <w:rPr>
          <w:rFonts w:ascii="Arial" w:hAnsi="Arial" w:cs="Arial"/>
          <w:sz w:val="24"/>
          <w:szCs w:val="24"/>
        </w:rPr>
        <w:t xml:space="preserve"> </w:t>
      </w:r>
      <w:r w:rsidRPr="00DA6779">
        <w:rPr>
          <w:rFonts w:ascii="Arial" w:hAnsi="Arial" w:cs="Arial"/>
          <w:b/>
          <w:sz w:val="24"/>
          <w:szCs w:val="24"/>
        </w:rPr>
        <w:t>Međusobne obveze proračunskih korisnika</w:t>
      </w:r>
      <w:r w:rsidR="00DA6779" w:rsidRPr="00DA6779">
        <w:rPr>
          <w:rFonts w:ascii="Arial" w:hAnsi="Arial" w:cs="Arial"/>
          <w:b/>
          <w:sz w:val="24"/>
          <w:szCs w:val="24"/>
        </w:rPr>
        <w:t xml:space="preserve"> V003</w:t>
      </w:r>
      <w:r w:rsidRPr="00C02003">
        <w:rPr>
          <w:rFonts w:ascii="Arial" w:hAnsi="Arial" w:cs="Arial"/>
          <w:sz w:val="24"/>
          <w:szCs w:val="24"/>
        </w:rPr>
        <w:t xml:space="preserve"> su zajednička kategorija obveza prema svim proračunskim i izvanproračunskim korisnicima državnog proračuna i proračuna JLP(R)S-a, uz određena izuzeća</w:t>
      </w:r>
      <w:r w:rsidR="00DA6779">
        <w:rPr>
          <w:rFonts w:ascii="Arial" w:hAnsi="Arial" w:cs="Arial"/>
          <w:sz w:val="24"/>
          <w:szCs w:val="24"/>
        </w:rPr>
        <w:t xml:space="preserve"> </w:t>
      </w:r>
      <w:r w:rsidRPr="00C02003">
        <w:rPr>
          <w:rFonts w:ascii="Arial" w:hAnsi="Arial" w:cs="Arial"/>
          <w:sz w:val="24"/>
          <w:szCs w:val="24"/>
        </w:rPr>
        <w:t xml:space="preserve">(porezi, doprinosi, </w:t>
      </w:r>
      <w:proofErr w:type="spellStart"/>
      <w:r w:rsidRPr="00C02003">
        <w:rPr>
          <w:rFonts w:ascii="Arial" w:hAnsi="Arial" w:cs="Arial"/>
          <w:sz w:val="24"/>
          <w:szCs w:val="24"/>
        </w:rPr>
        <w:t>pdv</w:t>
      </w:r>
      <w:proofErr w:type="spellEnd"/>
      <w:r w:rsidRPr="00C02003">
        <w:rPr>
          <w:rFonts w:ascii="Arial" w:hAnsi="Arial" w:cs="Arial"/>
          <w:sz w:val="24"/>
          <w:szCs w:val="24"/>
        </w:rPr>
        <w:t xml:space="preserve">, carine, naknade za uređenje voda, emisije u okoliš i sl.) Označavanje međusobnih obveza proračunskih korisnika vrši </w:t>
      </w:r>
      <w:r w:rsidR="002C3F46" w:rsidRPr="00C02003">
        <w:rPr>
          <w:rFonts w:ascii="Arial" w:hAnsi="Arial" w:cs="Arial"/>
          <w:sz w:val="24"/>
          <w:szCs w:val="24"/>
        </w:rPr>
        <w:t>Karlovačka županija</w:t>
      </w:r>
      <w:r w:rsidRPr="00C02003">
        <w:rPr>
          <w:rFonts w:ascii="Arial" w:hAnsi="Arial" w:cs="Arial"/>
          <w:sz w:val="24"/>
          <w:szCs w:val="24"/>
        </w:rPr>
        <w:t xml:space="preserve">. </w:t>
      </w:r>
      <w:r w:rsidRPr="00DA6779">
        <w:rPr>
          <w:rFonts w:ascii="Arial" w:hAnsi="Arial" w:cs="Arial"/>
          <w:b/>
          <w:sz w:val="24"/>
          <w:szCs w:val="24"/>
        </w:rPr>
        <w:t>Od dospjelih obveza</w:t>
      </w:r>
      <w:r w:rsidR="00DA6779" w:rsidRPr="00DA6779">
        <w:rPr>
          <w:rFonts w:ascii="Arial" w:hAnsi="Arial" w:cs="Arial"/>
          <w:b/>
          <w:sz w:val="24"/>
          <w:szCs w:val="24"/>
        </w:rPr>
        <w:t xml:space="preserve"> V007</w:t>
      </w:r>
      <w:r w:rsidRPr="00C02003">
        <w:rPr>
          <w:rFonts w:ascii="Arial" w:hAnsi="Arial" w:cs="Arial"/>
          <w:sz w:val="24"/>
          <w:szCs w:val="24"/>
        </w:rPr>
        <w:t xml:space="preserve"> Dom zdravlja nije podmirio usluge zubotehničkih laboratorija u iznosu od </w:t>
      </w:r>
      <w:r w:rsidR="00F03BC2" w:rsidRPr="00C02003">
        <w:rPr>
          <w:rFonts w:ascii="Arial" w:hAnsi="Arial" w:cs="Arial"/>
          <w:sz w:val="24"/>
          <w:szCs w:val="24"/>
        </w:rPr>
        <w:t xml:space="preserve">1.598,00 EUR </w:t>
      </w:r>
      <w:r w:rsidRPr="00C02003">
        <w:rPr>
          <w:rFonts w:ascii="Arial" w:hAnsi="Arial" w:cs="Arial"/>
          <w:sz w:val="24"/>
          <w:szCs w:val="24"/>
        </w:rPr>
        <w:t xml:space="preserve"> iz razloga jer isti nisu naplaćeni od strane HZZO-a.</w:t>
      </w:r>
      <w:r w:rsidR="00D05707">
        <w:rPr>
          <w:rFonts w:ascii="Arial" w:hAnsi="Arial" w:cs="Arial"/>
          <w:sz w:val="24"/>
          <w:szCs w:val="24"/>
        </w:rPr>
        <w:t xml:space="preserve"> </w:t>
      </w:r>
      <w:r w:rsidRPr="00C02003">
        <w:rPr>
          <w:rFonts w:ascii="Arial" w:hAnsi="Arial" w:cs="Arial"/>
          <w:sz w:val="24"/>
          <w:szCs w:val="24"/>
        </w:rPr>
        <w:t>Ukupne obaveze na dan 31.12.20</w:t>
      </w:r>
      <w:r w:rsidR="002C3F46" w:rsidRPr="00C02003">
        <w:rPr>
          <w:rFonts w:ascii="Arial" w:hAnsi="Arial" w:cs="Arial"/>
          <w:sz w:val="24"/>
          <w:szCs w:val="24"/>
        </w:rPr>
        <w:t>2</w:t>
      </w:r>
      <w:r w:rsidR="00F03BC2" w:rsidRPr="00C02003">
        <w:rPr>
          <w:rFonts w:ascii="Arial" w:hAnsi="Arial" w:cs="Arial"/>
          <w:sz w:val="24"/>
          <w:szCs w:val="24"/>
        </w:rPr>
        <w:t>3</w:t>
      </w:r>
      <w:r w:rsidRPr="00C02003">
        <w:rPr>
          <w:rFonts w:ascii="Arial" w:hAnsi="Arial" w:cs="Arial"/>
          <w:sz w:val="24"/>
          <w:szCs w:val="24"/>
        </w:rPr>
        <w:t>. godine</w:t>
      </w:r>
      <w:r w:rsidR="00CA3B6D">
        <w:rPr>
          <w:rFonts w:ascii="Arial" w:hAnsi="Arial" w:cs="Arial"/>
          <w:sz w:val="24"/>
          <w:szCs w:val="24"/>
        </w:rPr>
        <w:t xml:space="preserve"> </w:t>
      </w:r>
      <w:r w:rsidR="00DA6779">
        <w:rPr>
          <w:rFonts w:ascii="Arial" w:hAnsi="Arial" w:cs="Arial"/>
          <w:sz w:val="24"/>
          <w:szCs w:val="24"/>
        </w:rPr>
        <w:t>(V006)</w:t>
      </w:r>
      <w:r w:rsidR="00CA3B6D">
        <w:rPr>
          <w:rFonts w:ascii="Arial" w:hAnsi="Arial" w:cs="Arial"/>
          <w:sz w:val="24"/>
          <w:szCs w:val="24"/>
        </w:rPr>
        <w:t xml:space="preserve"> </w:t>
      </w:r>
      <w:r w:rsidRPr="00C02003">
        <w:rPr>
          <w:rFonts w:ascii="Arial" w:hAnsi="Arial" w:cs="Arial"/>
          <w:sz w:val="24"/>
          <w:szCs w:val="24"/>
        </w:rPr>
        <w:t xml:space="preserve">iznose </w:t>
      </w:r>
      <w:r w:rsidR="00F03BC2" w:rsidRPr="00C02003">
        <w:rPr>
          <w:rFonts w:ascii="Arial" w:hAnsi="Arial" w:cs="Arial"/>
          <w:sz w:val="24"/>
          <w:szCs w:val="24"/>
        </w:rPr>
        <w:t>375.422,41 EUR.</w:t>
      </w:r>
    </w:p>
    <w:p w14:paraId="0DF3C846" w14:textId="77777777" w:rsidR="00C32F5D" w:rsidRPr="00C02003" w:rsidRDefault="00B65CFE" w:rsidP="00C02003">
      <w:pPr>
        <w:spacing w:line="240" w:lineRule="auto"/>
        <w:jc w:val="both"/>
        <w:rPr>
          <w:rFonts w:ascii="Arial" w:hAnsi="Arial" w:cs="Arial"/>
          <w:sz w:val="24"/>
          <w:szCs w:val="24"/>
        </w:rPr>
      </w:pPr>
      <w:r w:rsidRPr="00C02003">
        <w:rPr>
          <w:rFonts w:ascii="Arial" w:hAnsi="Arial" w:cs="Arial"/>
          <w:b/>
          <w:sz w:val="24"/>
          <w:szCs w:val="24"/>
        </w:rPr>
        <w:t xml:space="preserve">Bilješke uz Izvještaj RAS-funkcijski </w:t>
      </w:r>
    </w:p>
    <w:p w14:paraId="0D2D728A" w14:textId="75B96AAF" w:rsidR="00F200C7" w:rsidRPr="00C02003" w:rsidRDefault="00B65CFE" w:rsidP="00C02003">
      <w:pPr>
        <w:spacing w:line="240" w:lineRule="auto"/>
        <w:jc w:val="both"/>
        <w:rPr>
          <w:rFonts w:ascii="Arial" w:hAnsi="Arial" w:cs="Arial"/>
          <w:sz w:val="24"/>
          <w:szCs w:val="24"/>
        </w:rPr>
      </w:pPr>
      <w:r w:rsidRPr="00C02003">
        <w:rPr>
          <w:rFonts w:ascii="Arial" w:hAnsi="Arial" w:cs="Arial"/>
          <w:sz w:val="24"/>
          <w:szCs w:val="24"/>
        </w:rPr>
        <w:t>Dom zdravlja Karlovac obav</w:t>
      </w:r>
      <w:r w:rsidR="00DA6779">
        <w:rPr>
          <w:rFonts w:ascii="Arial" w:hAnsi="Arial" w:cs="Arial"/>
          <w:sz w:val="24"/>
          <w:szCs w:val="24"/>
        </w:rPr>
        <w:t xml:space="preserve">lja osnovnu funkciju razreda </w:t>
      </w:r>
      <w:r w:rsidR="00DA6779" w:rsidRPr="00DA6779">
        <w:rPr>
          <w:rFonts w:ascii="Arial" w:hAnsi="Arial" w:cs="Arial"/>
          <w:b/>
          <w:sz w:val="24"/>
          <w:szCs w:val="24"/>
        </w:rPr>
        <w:t xml:space="preserve">07 </w:t>
      </w:r>
      <w:r w:rsidRPr="00DA6779">
        <w:rPr>
          <w:rFonts w:ascii="Arial" w:hAnsi="Arial" w:cs="Arial"/>
          <w:b/>
          <w:sz w:val="24"/>
          <w:szCs w:val="24"/>
        </w:rPr>
        <w:t>Zdravstvo</w:t>
      </w:r>
      <w:r w:rsidR="00C32F5D" w:rsidRPr="00C02003">
        <w:rPr>
          <w:rFonts w:ascii="Arial" w:hAnsi="Arial" w:cs="Arial"/>
          <w:sz w:val="24"/>
          <w:szCs w:val="24"/>
        </w:rPr>
        <w:t>. Ulaskom u sustav</w:t>
      </w:r>
      <w:r w:rsidR="002D19CD" w:rsidRPr="00C02003">
        <w:rPr>
          <w:rFonts w:ascii="Arial" w:hAnsi="Arial" w:cs="Arial"/>
          <w:sz w:val="24"/>
          <w:szCs w:val="24"/>
        </w:rPr>
        <w:t xml:space="preserve"> </w:t>
      </w:r>
      <w:r w:rsidR="00C32F5D" w:rsidRPr="00C02003">
        <w:rPr>
          <w:rFonts w:ascii="Arial" w:hAnsi="Arial" w:cs="Arial"/>
          <w:sz w:val="24"/>
          <w:szCs w:val="24"/>
        </w:rPr>
        <w:t xml:space="preserve">Riznice Karlovačke županije, funkcije zdravstvene ustanove određuje Županija kroz Proračun. </w:t>
      </w:r>
      <w:r w:rsidR="00C32F5D" w:rsidRPr="00DA6779">
        <w:rPr>
          <w:rFonts w:ascii="Arial" w:hAnsi="Arial" w:cs="Arial"/>
          <w:b/>
          <w:sz w:val="24"/>
          <w:szCs w:val="24"/>
        </w:rPr>
        <w:t>Podskupina 0721 Opće medicinske usluge</w:t>
      </w:r>
      <w:r w:rsidR="00C32F5D" w:rsidRPr="00C02003">
        <w:rPr>
          <w:rFonts w:ascii="Arial" w:hAnsi="Arial" w:cs="Arial"/>
          <w:sz w:val="24"/>
          <w:szCs w:val="24"/>
        </w:rPr>
        <w:t xml:space="preserve"> čini </w:t>
      </w:r>
      <w:r w:rsidR="0012184D" w:rsidRPr="00C02003">
        <w:rPr>
          <w:rFonts w:ascii="Arial" w:hAnsi="Arial" w:cs="Arial"/>
          <w:sz w:val="24"/>
          <w:szCs w:val="24"/>
        </w:rPr>
        <w:t>90,</w:t>
      </w:r>
      <w:r w:rsidR="00F03BC2" w:rsidRPr="00C02003">
        <w:rPr>
          <w:rFonts w:ascii="Arial" w:hAnsi="Arial" w:cs="Arial"/>
          <w:sz w:val="24"/>
          <w:szCs w:val="24"/>
        </w:rPr>
        <w:t>91</w:t>
      </w:r>
      <w:r w:rsidR="00C32F5D" w:rsidRPr="00C02003">
        <w:rPr>
          <w:rFonts w:ascii="Arial" w:hAnsi="Arial" w:cs="Arial"/>
          <w:sz w:val="24"/>
          <w:szCs w:val="24"/>
        </w:rPr>
        <w:t xml:space="preserve">% svih usluga, dok se Podskupina </w:t>
      </w:r>
      <w:r w:rsidR="00C32F5D" w:rsidRPr="00DA6779">
        <w:rPr>
          <w:rFonts w:ascii="Arial" w:hAnsi="Arial" w:cs="Arial"/>
          <w:b/>
          <w:sz w:val="24"/>
          <w:szCs w:val="24"/>
        </w:rPr>
        <w:t>0712</w:t>
      </w:r>
      <w:r w:rsidR="00C32F5D" w:rsidRPr="00C02003">
        <w:rPr>
          <w:rFonts w:ascii="Arial" w:hAnsi="Arial" w:cs="Arial"/>
          <w:sz w:val="24"/>
          <w:szCs w:val="24"/>
        </w:rPr>
        <w:t xml:space="preserve"> odnosi na poslove financirane iz decentraliziranih sredstava.</w:t>
      </w:r>
    </w:p>
    <w:p w14:paraId="238FD3DA" w14:textId="1342CC8C" w:rsidR="00B65CFE" w:rsidRPr="00C02003" w:rsidRDefault="00B65CFE" w:rsidP="00C02003">
      <w:pPr>
        <w:spacing w:line="240" w:lineRule="auto"/>
        <w:rPr>
          <w:rFonts w:ascii="Arial" w:hAnsi="Arial" w:cs="Arial"/>
          <w:b/>
          <w:sz w:val="24"/>
          <w:szCs w:val="24"/>
        </w:rPr>
      </w:pPr>
      <w:r w:rsidRPr="00C02003">
        <w:rPr>
          <w:rFonts w:ascii="Arial" w:hAnsi="Arial" w:cs="Arial"/>
          <w:b/>
          <w:sz w:val="24"/>
          <w:szCs w:val="24"/>
        </w:rPr>
        <w:t>Bilješke uz Izvještaj PVRIO</w:t>
      </w:r>
    </w:p>
    <w:p w14:paraId="771ED3FE" w14:textId="2606F2D6" w:rsidR="00490544" w:rsidRPr="00C02003" w:rsidRDefault="00072ADB" w:rsidP="00C02003">
      <w:pPr>
        <w:spacing w:line="240" w:lineRule="auto"/>
        <w:jc w:val="both"/>
        <w:rPr>
          <w:rFonts w:ascii="Arial" w:hAnsi="Arial" w:cs="Arial"/>
          <w:sz w:val="24"/>
          <w:szCs w:val="24"/>
        </w:rPr>
      </w:pPr>
      <w:r w:rsidRPr="00DA6779">
        <w:rPr>
          <w:rFonts w:ascii="Arial" w:hAnsi="Arial" w:cs="Arial"/>
          <w:b/>
          <w:sz w:val="24"/>
          <w:szCs w:val="24"/>
        </w:rPr>
        <w:t>P</w:t>
      </w:r>
      <w:r w:rsidR="00F275C4" w:rsidRPr="00DA6779">
        <w:rPr>
          <w:rFonts w:ascii="Arial" w:hAnsi="Arial" w:cs="Arial"/>
          <w:b/>
          <w:sz w:val="24"/>
          <w:szCs w:val="24"/>
        </w:rPr>
        <w:t>roizvedena</w:t>
      </w:r>
      <w:r w:rsidR="00B65CFE" w:rsidRPr="00DA6779">
        <w:rPr>
          <w:rFonts w:ascii="Arial" w:hAnsi="Arial" w:cs="Arial"/>
          <w:b/>
          <w:sz w:val="24"/>
          <w:szCs w:val="24"/>
        </w:rPr>
        <w:t xml:space="preserve"> dugotrajna imovina</w:t>
      </w:r>
      <w:r w:rsidR="00DA6779" w:rsidRPr="00DA6779">
        <w:rPr>
          <w:rFonts w:ascii="Arial" w:hAnsi="Arial" w:cs="Arial"/>
          <w:b/>
          <w:sz w:val="24"/>
          <w:szCs w:val="24"/>
        </w:rPr>
        <w:t xml:space="preserve"> P018</w:t>
      </w:r>
      <w:r w:rsidR="00B65CFE" w:rsidRPr="00C02003">
        <w:rPr>
          <w:rFonts w:ascii="Arial" w:hAnsi="Arial" w:cs="Arial"/>
          <w:sz w:val="24"/>
          <w:szCs w:val="24"/>
        </w:rPr>
        <w:t xml:space="preserve"> –</w:t>
      </w:r>
      <w:r w:rsidR="0012184D" w:rsidRPr="00C02003">
        <w:rPr>
          <w:rFonts w:ascii="Arial" w:hAnsi="Arial" w:cs="Arial"/>
          <w:sz w:val="24"/>
          <w:szCs w:val="24"/>
        </w:rPr>
        <w:t xml:space="preserve"> smanjena </w:t>
      </w:r>
      <w:r w:rsidR="00B65CFE" w:rsidRPr="00C02003">
        <w:rPr>
          <w:rFonts w:ascii="Arial" w:hAnsi="Arial" w:cs="Arial"/>
          <w:sz w:val="24"/>
          <w:szCs w:val="24"/>
        </w:rPr>
        <w:t xml:space="preserve">je vrijednost </w:t>
      </w:r>
      <w:r w:rsidRPr="00C02003">
        <w:rPr>
          <w:rFonts w:ascii="Arial" w:hAnsi="Arial" w:cs="Arial"/>
          <w:sz w:val="24"/>
          <w:szCs w:val="24"/>
        </w:rPr>
        <w:t>imovine</w:t>
      </w:r>
      <w:r w:rsidR="00F275C4" w:rsidRPr="00C02003">
        <w:rPr>
          <w:rFonts w:ascii="Arial" w:hAnsi="Arial" w:cs="Arial"/>
          <w:sz w:val="24"/>
          <w:szCs w:val="24"/>
        </w:rPr>
        <w:t xml:space="preserve"> u iznosu od </w:t>
      </w:r>
      <w:r w:rsidR="00F03BC2" w:rsidRPr="00C02003">
        <w:rPr>
          <w:rFonts w:ascii="Arial" w:hAnsi="Arial" w:cs="Arial"/>
          <w:sz w:val="24"/>
          <w:szCs w:val="24"/>
        </w:rPr>
        <w:t>2.</w:t>
      </w:r>
      <w:r w:rsidR="001764A9" w:rsidRPr="00C02003">
        <w:rPr>
          <w:rFonts w:ascii="Arial" w:hAnsi="Arial" w:cs="Arial"/>
          <w:sz w:val="24"/>
          <w:szCs w:val="24"/>
        </w:rPr>
        <w:t>725,22</w:t>
      </w:r>
      <w:r w:rsidR="00F03BC2" w:rsidRPr="00C02003">
        <w:rPr>
          <w:rFonts w:ascii="Arial" w:hAnsi="Arial" w:cs="Arial"/>
          <w:sz w:val="24"/>
          <w:szCs w:val="24"/>
        </w:rPr>
        <w:t xml:space="preserve"> EUR</w:t>
      </w:r>
      <w:r w:rsidR="00D05707">
        <w:rPr>
          <w:rFonts w:ascii="Arial" w:hAnsi="Arial" w:cs="Arial"/>
          <w:sz w:val="24"/>
          <w:szCs w:val="24"/>
        </w:rPr>
        <w:t xml:space="preserve"> zbog prodaje </w:t>
      </w:r>
      <w:r w:rsidR="001F1E19" w:rsidRPr="00C02003">
        <w:rPr>
          <w:rFonts w:ascii="Arial" w:hAnsi="Arial" w:cs="Arial"/>
          <w:sz w:val="24"/>
          <w:szCs w:val="24"/>
        </w:rPr>
        <w:t>vozila</w:t>
      </w:r>
      <w:r w:rsidR="008617A3" w:rsidRPr="00C02003">
        <w:rPr>
          <w:rFonts w:ascii="Arial" w:hAnsi="Arial" w:cs="Arial"/>
          <w:sz w:val="24"/>
          <w:szCs w:val="24"/>
        </w:rPr>
        <w:t xml:space="preserve"> i </w:t>
      </w:r>
      <w:r w:rsidR="001764A9" w:rsidRPr="00C02003">
        <w:rPr>
          <w:rFonts w:ascii="Arial" w:hAnsi="Arial" w:cs="Arial"/>
          <w:sz w:val="24"/>
          <w:szCs w:val="24"/>
        </w:rPr>
        <w:t xml:space="preserve">40,45 EUR </w:t>
      </w:r>
      <w:r w:rsidR="008617A3" w:rsidRPr="00C02003">
        <w:rPr>
          <w:rFonts w:ascii="Arial" w:hAnsi="Arial" w:cs="Arial"/>
          <w:sz w:val="24"/>
          <w:szCs w:val="24"/>
        </w:rPr>
        <w:t>rashoda</w:t>
      </w:r>
      <w:r w:rsidR="00D05707">
        <w:rPr>
          <w:rFonts w:ascii="Arial" w:hAnsi="Arial" w:cs="Arial"/>
          <w:sz w:val="24"/>
          <w:szCs w:val="24"/>
        </w:rPr>
        <w:t xml:space="preserve"> dotrajale opreme</w:t>
      </w:r>
      <w:r w:rsidR="0012184D" w:rsidRPr="00C02003">
        <w:rPr>
          <w:rFonts w:ascii="Arial" w:hAnsi="Arial" w:cs="Arial"/>
          <w:sz w:val="24"/>
          <w:szCs w:val="24"/>
        </w:rPr>
        <w:t>.</w:t>
      </w:r>
      <w:r w:rsidR="002B3A89">
        <w:rPr>
          <w:rFonts w:ascii="Arial" w:hAnsi="Arial" w:cs="Arial"/>
          <w:sz w:val="24"/>
          <w:szCs w:val="24"/>
        </w:rPr>
        <w:t xml:space="preserve"> </w:t>
      </w:r>
      <w:r w:rsidR="00B65CFE" w:rsidRPr="00C02003">
        <w:rPr>
          <w:rFonts w:ascii="Arial" w:hAnsi="Arial" w:cs="Arial"/>
          <w:sz w:val="24"/>
          <w:szCs w:val="24"/>
        </w:rPr>
        <w:t>Temeljem Odluke</w:t>
      </w:r>
      <w:r w:rsidR="002B3A89">
        <w:rPr>
          <w:rFonts w:ascii="Arial" w:hAnsi="Arial" w:cs="Arial"/>
          <w:sz w:val="24"/>
          <w:szCs w:val="24"/>
        </w:rPr>
        <w:t xml:space="preserve"> Ravnatelja</w:t>
      </w:r>
      <w:r w:rsidR="00B65CFE" w:rsidRPr="00C02003">
        <w:rPr>
          <w:rFonts w:ascii="Arial" w:hAnsi="Arial" w:cs="Arial"/>
          <w:sz w:val="24"/>
          <w:szCs w:val="24"/>
        </w:rPr>
        <w:t xml:space="preserve">, </w:t>
      </w:r>
      <w:r w:rsidR="00B65CFE" w:rsidRPr="00D05707">
        <w:rPr>
          <w:rFonts w:ascii="Arial" w:hAnsi="Arial" w:cs="Arial"/>
          <w:b/>
          <w:sz w:val="24"/>
          <w:szCs w:val="24"/>
        </w:rPr>
        <w:t>otpisana su nenaplativa potraživanja</w:t>
      </w:r>
      <w:r w:rsidR="00D05707" w:rsidRPr="00D05707">
        <w:rPr>
          <w:rFonts w:ascii="Arial" w:hAnsi="Arial" w:cs="Arial"/>
          <w:b/>
          <w:sz w:val="24"/>
          <w:szCs w:val="24"/>
        </w:rPr>
        <w:t xml:space="preserve"> P029</w:t>
      </w:r>
      <w:r w:rsidR="00B65CFE" w:rsidRPr="00C02003">
        <w:rPr>
          <w:rFonts w:ascii="Arial" w:hAnsi="Arial" w:cs="Arial"/>
          <w:sz w:val="24"/>
          <w:szCs w:val="24"/>
        </w:rPr>
        <w:t xml:space="preserve"> u iznosu od </w:t>
      </w:r>
      <w:r w:rsidR="00E6400D" w:rsidRPr="00C02003">
        <w:rPr>
          <w:rFonts w:ascii="Arial" w:hAnsi="Arial" w:cs="Arial"/>
          <w:sz w:val="24"/>
          <w:szCs w:val="24"/>
        </w:rPr>
        <w:t>1.307,77 EUR</w:t>
      </w:r>
      <w:r w:rsidR="00B65CFE" w:rsidRPr="00C02003">
        <w:rPr>
          <w:rFonts w:ascii="Arial" w:hAnsi="Arial" w:cs="Arial"/>
          <w:sz w:val="24"/>
          <w:szCs w:val="24"/>
        </w:rPr>
        <w:t>.</w:t>
      </w:r>
    </w:p>
    <w:p w14:paraId="3697D71D" w14:textId="77777777" w:rsidR="00D05707" w:rsidRDefault="00D05707" w:rsidP="00C02003">
      <w:pPr>
        <w:spacing w:line="240" w:lineRule="auto"/>
        <w:jc w:val="both"/>
        <w:rPr>
          <w:rFonts w:ascii="Arial" w:hAnsi="Arial" w:cs="Arial"/>
          <w:sz w:val="24"/>
          <w:szCs w:val="24"/>
        </w:rPr>
      </w:pPr>
    </w:p>
    <w:p w14:paraId="7A244D72" w14:textId="77777777" w:rsidR="00D05707" w:rsidRDefault="00D05707" w:rsidP="00C02003">
      <w:pPr>
        <w:spacing w:line="240" w:lineRule="auto"/>
        <w:jc w:val="both"/>
        <w:rPr>
          <w:rFonts w:ascii="Arial" w:hAnsi="Arial" w:cs="Arial"/>
          <w:sz w:val="24"/>
          <w:szCs w:val="24"/>
        </w:rPr>
      </w:pPr>
    </w:p>
    <w:p w14:paraId="75461B57" w14:textId="6807EA2F" w:rsidR="00732A0A" w:rsidRPr="00C02003" w:rsidRDefault="00B65CFE" w:rsidP="00C02003">
      <w:pPr>
        <w:spacing w:line="240" w:lineRule="auto"/>
        <w:jc w:val="both"/>
        <w:rPr>
          <w:rFonts w:ascii="Arial" w:hAnsi="Arial" w:cs="Arial"/>
          <w:sz w:val="24"/>
          <w:szCs w:val="24"/>
        </w:rPr>
      </w:pPr>
      <w:r w:rsidRPr="00C02003">
        <w:rPr>
          <w:rFonts w:ascii="Arial" w:hAnsi="Arial" w:cs="Arial"/>
          <w:sz w:val="24"/>
          <w:szCs w:val="24"/>
        </w:rPr>
        <w:lastRenderedPageBreak/>
        <w:t xml:space="preserve">Karlovac, </w:t>
      </w:r>
      <w:r w:rsidR="008E1DD0">
        <w:rPr>
          <w:rFonts w:ascii="Arial" w:hAnsi="Arial" w:cs="Arial"/>
          <w:sz w:val="24"/>
          <w:szCs w:val="24"/>
        </w:rPr>
        <w:t>29</w:t>
      </w:r>
      <w:bookmarkStart w:id="1" w:name="_GoBack"/>
      <w:bookmarkEnd w:id="1"/>
      <w:r w:rsidR="00DD083A" w:rsidRPr="00C02003">
        <w:rPr>
          <w:rFonts w:ascii="Arial" w:hAnsi="Arial" w:cs="Arial"/>
          <w:sz w:val="24"/>
          <w:szCs w:val="24"/>
        </w:rPr>
        <w:t>.01.202</w:t>
      </w:r>
      <w:r w:rsidR="00E6400D" w:rsidRPr="00C02003">
        <w:rPr>
          <w:rFonts w:ascii="Arial" w:hAnsi="Arial" w:cs="Arial"/>
          <w:sz w:val="24"/>
          <w:szCs w:val="24"/>
        </w:rPr>
        <w:t>4</w:t>
      </w:r>
      <w:r w:rsidR="00732A0A" w:rsidRPr="00C02003">
        <w:rPr>
          <w:rFonts w:ascii="Arial" w:hAnsi="Arial" w:cs="Arial"/>
          <w:sz w:val="24"/>
          <w:szCs w:val="24"/>
        </w:rPr>
        <w:t xml:space="preserve">.        </w:t>
      </w:r>
    </w:p>
    <w:p w14:paraId="1D93BCA3" w14:textId="388E40DE"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                                                                                   Zakonski predstavnik: </w:t>
      </w:r>
    </w:p>
    <w:p w14:paraId="445B5353" w14:textId="3F51F410" w:rsidR="00490544" w:rsidRPr="00C02003" w:rsidRDefault="00490544" w:rsidP="00C02003">
      <w:pPr>
        <w:spacing w:line="240" w:lineRule="auto"/>
        <w:jc w:val="both"/>
        <w:rPr>
          <w:rFonts w:ascii="Arial" w:hAnsi="Arial" w:cs="Arial"/>
          <w:sz w:val="24"/>
          <w:szCs w:val="24"/>
        </w:rPr>
      </w:pPr>
      <w:r w:rsidRPr="00C02003">
        <w:rPr>
          <w:rFonts w:ascii="Arial" w:hAnsi="Arial" w:cs="Arial"/>
          <w:sz w:val="24"/>
          <w:szCs w:val="24"/>
        </w:rPr>
        <w:tab/>
      </w:r>
      <w:r w:rsidRPr="00C02003">
        <w:rPr>
          <w:rFonts w:ascii="Arial" w:hAnsi="Arial" w:cs="Arial"/>
          <w:sz w:val="24"/>
          <w:szCs w:val="24"/>
        </w:rPr>
        <w:tab/>
      </w:r>
      <w:r w:rsidRPr="00C02003">
        <w:rPr>
          <w:rFonts w:ascii="Arial" w:hAnsi="Arial" w:cs="Arial"/>
          <w:sz w:val="24"/>
          <w:szCs w:val="24"/>
        </w:rPr>
        <w:tab/>
      </w:r>
      <w:r w:rsidRPr="00C02003">
        <w:rPr>
          <w:rFonts w:ascii="Arial" w:hAnsi="Arial" w:cs="Arial"/>
          <w:sz w:val="24"/>
          <w:szCs w:val="24"/>
        </w:rPr>
        <w:tab/>
      </w:r>
      <w:r w:rsidRPr="00C02003">
        <w:rPr>
          <w:rFonts w:ascii="Arial" w:hAnsi="Arial" w:cs="Arial"/>
          <w:sz w:val="24"/>
          <w:szCs w:val="24"/>
        </w:rPr>
        <w:tab/>
      </w:r>
      <w:r w:rsidRPr="00C02003">
        <w:rPr>
          <w:rFonts w:ascii="Arial" w:hAnsi="Arial" w:cs="Arial"/>
          <w:sz w:val="24"/>
          <w:szCs w:val="24"/>
        </w:rPr>
        <w:tab/>
      </w:r>
      <w:r w:rsidRPr="00C02003">
        <w:rPr>
          <w:rFonts w:ascii="Arial" w:hAnsi="Arial" w:cs="Arial"/>
          <w:sz w:val="24"/>
          <w:szCs w:val="24"/>
        </w:rPr>
        <w:tab/>
        <w:t>Ravnateljica Doma zdravlja Karlovac:</w:t>
      </w:r>
    </w:p>
    <w:p w14:paraId="47B87F93" w14:textId="20143CAC" w:rsidR="00732A0A" w:rsidRPr="00C02003" w:rsidRDefault="00732A0A" w:rsidP="00C02003">
      <w:pPr>
        <w:spacing w:line="240" w:lineRule="auto"/>
        <w:jc w:val="both"/>
        <w:rPr>
          <w:rFonts w:ascii="Arial" w:hAnsi="Arial" w:cs="Arial"/>
          <w:sz w:val="24"/>
          <w:szCs w:val="24"/>
        </w:rPr>
      </w:pPr>
      <w:r w:rsidRPr="00C02003">
        <w:rPr>
          <w:rFonts w:ascii="Arial" w:hAnsi="Arial" w:cs="Arial"/>
          <w:sz w:val="24"/>
          <w:szCs w:val="24"/>
        </w:rPr>
        <w:t xml:space="preserve">                                         </w:t>
      </w:r>
      <w:r w:rsidR="002B3A89">
        <w:rPr>
          <w:rFonts w:ascii="Arial" w:hAnsi="Arial" w:cs="Arial"/>
          <w:sz w:val="24"/>
          <w:szCs w:val="24"/>
        </w:rPr>
        <w:t xml:space="preserve">                                  </w:t>
      </w:r>
      <w:r w:rsidRPr="00C02003">
        <w:rPr>
          <w:rFonts w:ascii="Arial" w:hAnsi="Arial" w:cs="Arial"/>
          <w:sz w:val="24"/>
          <w:szCs w:val="24"/>
        </w:rPr>
        <w:t xml:space="preserve">    Tatjana Šterk-Tudić,mag.oec.</w:t>
      </w:r>
    </w:p>
    <w:sectPr w:rsidR="00732A0A" w:rsidRPr="00C02003" w:rsidSect="00BB6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300F"/>
    <w:multiLevelType w:val="hybridMultilevel"/>
    <w:tmpl w:val="1C4A79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3F"/>
    <w:rsid w:val="0000068B"/>
    <w:rsid w:val="00010DC0"/>
    <w:rsid w:val="000118E3"/>
    <w:rsid w:val="00012ADA"/>
    <w:rsid w:val="00033F03"/>
    <w:rsid w:val="00036158"/>
    <w:rsid w:val="00036C00"/>
    <w:rsid w:val="00037E18"/>
    <w:rsid w:val="00040064"/>
    <w:rsid w:val="00045907"/>
    <w:rsid w:val="0004751C"/>
    <w:rsid w:val="00061585"/>
    <w:rsid w:val="00063507"/>
    <w:rsid w:val="00072ADB"/>
    <w:rsid w:val="00083049"/>
    <w:rsid w:val="0008397C"/>
    <w:rsid w:val="00086348"/>
    <w:rsid w:val="00091E2D"/>
    <w:rsid w:val="00093CE2"/>
    <w:rsid w:val="00097185"/>
    <w:rsid w:val="00097B14"/>
    <w:rsid w:val="000A3E86"/>
    <w:rsid w:val="000A45BA"/>
    <w:rsid w:val="000B0C18"/>
    <w:rsid w:val="000B1677"/>
    <w:rsid w:val="000B290F"/>
    <w:rsid w:val="000C6BEA"/>
    <w:rsid w:val="000C787C"/>
    <w:rsid w:val="000D7F2C"/>
    <w:rsid w:val="000E394B"/>
    <w:rsid w:val="000E3A78"/>
    <w:rsid w:val="000F07C0"/>
    <w:rsid w:val="000F687E"/>
    <w:rsid w:val="000F766B"/>
    <w:rsid w:val="000F76B3"/>
    <w:rsid w:val="0010137A"/>
    <w:rsid w:val="001104FA"/>
    <w:rsid w:val="00114213"/>
    <w:rsid w:val="00116E0F"/>
    <w:rsid w:val="0012184D"/>
    <w:rsid w:val="00123128"/>
    <w:rsid w:val="0012696C"/>
    <w:rsid w:val="00135893"/>
    <w:rsid w:val="00137526"/>
    <w:rsid w:val="00155D77"/>
    <w:rsid w:val="001725B8"/>
    <w:rsid w:val="001725BC"/>
    <w:rsid w:val="001764A9"/>
    <w:rsid w:val="00186F35"/>
    <w:rsid w:val="00187067"/>
    <w:rsid w:val="0019568E"/>
    <w:rsid w:val="0019586F"/>
    <w:rsid w:val="001A0A3B"/>
    <w:rsid w:val="001B053F"/>
    <w:rsid w:val="001B113A"/>
    <w:rsid w:val="001B3E15"/>
    <w:rsid w:val="001C7203"/>
    <w:rsid w:val="001D057F"/>
    <w:rsid w:val="001D13F2"/>
    <w:rsid w:val="001D20B7"/>
    <w:rsid w:val="001D4E55"/>
    <w:rsid w:val="001D7E1B"/>
    <w:rsid w:val="001E1A38"/>
    <w:rsid w:val="001E4EF5"/>
    <w:rsid w:val="001E6A1D"/>
    <w:rsid w:val="001F1E19"/>
    <w:rsid w:val="001F6571"/>
    <w:rsid w:val="002031F6"/>
    <w:rsid w:val="00215F3D"/>
    <w:rsid w:val="00222ADC"/>
    <w:rsid w:val="0022418A"/>
    <w:rsid w:val="0022474D"/>
    <w:rsid w:val="00226EC1"/>
    <w:rsid w:val="00234639"/>
    <w:rsid w:val="002360AB"/>
    <w:rsid w:val="002449C9"/>
    <w:rsid w:val="00245831"/>
    <w:rsid w:val="00252F41"/>
    <w:rsid w:val="00261F6E"/>
    <w:rsid w:val="00266FB8"/>
    <w:rsid w:val="00272BD4"/>
    <w:rsid w:val="0027393A"/>
    <w:rsid w:val="00274803"/>
    <w:rsid w:val="00277273"/>
    <w:rsid w:val="00277718"/>
    <w:rsid w:val="00285D2E"/>
    <w:rsid w:val="002869BD"/>
    <w:rsid w:val="0029458B"/>
    <w:rsid w:val="00295211"/>
    <w:rsid w:val="00297596"/>
    <w:rsid w:val="002A1B93"/>
    <w:rsid w:val="002B1B65"/>
    <w:rsid w:val="002B3A89"/>
    <w:rsid w:val="002C3F46"/>
    <w:rsid w:val="002D19CD"/>
    <w:rsid w:val="002D3E8D"/>
    <w:rsid w:val="002D67B7"/>
    <w:rsid w:val="002D6A15"/>
    <w:rsid w:val="002D6B35"/>
    <w:rsid w:val="002E4D64"/>
    <w:rsid w:val="003038F5"/>
    <w:rsid w:val="00303BB1"/>
    <w:rsid w:val="00305DE0"/>
    <w:rsid w:val="00315326"/>
    <w:rsid w:val="00317779"/>
    <w:rsid w:val="003177A8"/>
    <w:rsid w:val="00321021"/>
    <w:rsid w:val="00322137"/>
    <w:rsid w:val="00323ADF"/>
    <w:rsid w:val="00334E60"/>
    <w:rsid w:val="0033508E"/>
    <w:rsid w:val="00340204"/>
    <w:rsid w:val="00364413"/>
    <w:rsid w:val="003723E1"/>
    <w:rsid w:val="00376449"/>
    <w:rsid w:val="00376FBC"/>
    <w:rsid w:val="0037734E"/>
    <w:rsid w:val="003872AB"/>
    <w:rsid w:val="00387B37"/>
    <w:rsid w:val="003921AF"/>
    <w:rsid w:val="00394664"/>
    <w:rsid w:val="00394D67"/>
    <w:rsid w:val="003A4F2F"/>
    <w:rsid w:val="003B70CF"/>
    <w:rsid w:val="003B7B3E"/>
    <w:rsid w:val="003C14C8"/>
    <w:rsid w:val="003C4B24"/>
    <w:rsid w:val="003C5106"/>
    <w:rsid w:val="003C64BB"/>
    <w:rsid w:val="003D003D"/>
    <w:rsid w:val="003D304B"/>
    <w:rsid w:val="003D3F63"/>
    <w:rsid w:val="003D4C20"/>
    <w:rsid w:val="003D4CEA"/>
    <w:rsid w:val="003F1247"/>
    <w:rsid w:val="00400F9E"/>
    <w:rsid w:val="00406650"/>
    <w:rsid w:val="0041500A"/>
    <w:rsid w:val="0043272C"/>
    <w:rsid w:val="0043298F"/>
    <w:rsid w:val="00433B8A"/>
    <w:rsid w:val="00442ACF"/>
    <w:rsid w:val="00445A9E"/>
    <w:rsid w:val="004461B8"/>
    <w:rsid w:val="00452420"/>
    <w:rsid w:val="004533CA"/>
    <w:rsid w:val="00457A83"/>
    <w:rsid w:val="0046011D"/>
    <w:rsid w:val="00461657"/>
    <w:rsid w:val="00466CFA"/>
    <w:rsid w:val="00470871"/>
    <w:rsid w:val="004743F0"/>
    <w:rsid w:val="00490373"/>
    <w:rsid w:val="00490544"/>
    <w:rsid w:val="00492389"/>
    <w:rsid w:val="00495ADA"/>
    <w:rsid w:val="00496027"/>
    <w:rsid w:val="004A0AD1"/>
    <w:rsid w:val="004A351C"/>
    <w:rsid w:val="004A6F9B"/>
    <w:rsid w:val="004A7964"/>
    <w:rsid w:val="004B0774"/>
    <w:rsid w:val="004B44CF"/>
    <w:rsid w:val="004B6ECC"/>
    <w:rsid w:val="004B6F21"/>
    <w:rsid w:val="004C4B05"/>
    <w:rsid w:val="004D693B"/>
    <w:rsid w:val="004E2D51"/>
    <w:rsid w:val="004E5691"/>
    <w:rsid w:val="004F5D70"/>
    <w:rsid w:val="004F7F16"/>
    <w:rsid w:val="0050168F"/>
    <w:rsid w:val="00503885"/>
    <w:rsid w:val="00503CE0"/>
    <w:rsid w:val="00504321"/>
    <w:rsid w:val="00504D59"/>
    <w:rsid w:val="0050557D"/>
    <w:rsid w:val="00513A1D"/>
    <w:rsid w:val="00515457"/>
    <w:rsid w:val="005259E2"/>
    <w:rsid w:val="005273E7"/>
    <w:rsid w:val="005302C7"/>
    <w:rsid w:val="0053033A"/>
    <w:rsid w:val="00531E1B"/>
    <w:rsid w:val="00535260"/>
    <w:rsid w:val="00542F8E"/>
    <w:rsid w:val="00546B3D"/>
    <w:rsid w:val="00546CA1"/>
    <w:rsid w:val="00546EBF"/>
    <w:rsid w:val="00551580"/>
    <w:rsid w:val="00553297"/>
    <w:rsid w:val="00553D13"/>
    <w:rsid w:val="00556BCD"/>
    <w:rsid w:val="00561B6C"/>
    <w:rsid w:val="0056367A"/>
    <w:rsid w:val="00571438"/>
    <w:rsid w:val="00571AE9"/>
    <w:rsid w:val="00582ABA"/>
    <w:rsid w:val="00583D06"/>
    <w:rsid w:val="005853EB"/>
    <w:rsid w:val="005918A0"/>
    <w:rsid w:val="005926EF"/>
    <w:rsid w:val="00593B17"/>
    <w:rsid w:val="00597163"/>
    <w:rsid w:val="0059735A"/>
    <w:rsid w:val="00597DDD"/>
    <w:rsid w:val="005A3E5F"/>
    <w:rsid w:val="005A4316"/>
    <w:rsid w:val="005B0DD6"/>
    <w:rsid w:val="005B0DE8"/>
    <w:rsid w:val="005B3C91"/>
    <w:rsid w:val="005B6E00"/>
    <w:rsid w:val="005C0FFD"/>
    <w:rsid w:val="005C5739"/>
    <w:rsid w:val="005C5E6D"/>
    <w:rsid w:val="005C624E"/>
    <w:rsid w:val="005C729D"/>
    <w:rsid w:val="005C797D"/>
    <w:rsid w:val="005D31B6"/>
    <w:rsid w:val="005D7ADF"/>
    <w:rsid w:val="005E2A25"/>
    <w:rsid w:val="005E2A6F"/>
    <w:rsid w:val="005E40CB"/>
    <w:rsid w:val="005E4302"/>
    <w:rsid w:val="005F1986"/>
    <w:rsid w:val="005F3618"/>
    <w:rsid w:val="005F3BE7"/>
    <w:rsid w:val="005F61B5"/>
    <w:rsid w:val="005F68B2"/>
    <w:rsid w:val="005F75D9"/>
    <w:rsid w:val="0060275C"/>
    <w:rsid w:val="00616306"/>
    <w:rsid w:val="00621DC1"/>
    <w:rsid w:val="00627405"/>
    <w:rsid w:val="0063193E"/>
    <w:rsid w:val="00632407"/>
    <w:rsid w:val="00635DA4"/>
    <w:rsid w:val="0063746B"/>
    <w:rsid w:val="00644C8F"/>
    <w:rsid w:val="006612D1"/>
    <w:rsid w:val="006621DC"/>
    <w:rsid w:val="0066753F"/>
    <w:rsid w:val="00675D2A"/>
    <w:rsid w:val="00681D28"/>
    <w:rsid w:val="006844C9"/>
    <w:rsid w:val="00687AE1"/>
    <w:rsid w:val="006906BA"/>
    <w:rsid w:val="00695A0A"/>
    <w:rsid w:val="006A0110"/>
    <w:rsid w:val="006A1E37"/>
    <w:rsid w:val="006A2ED6"/>
    <w:rsid w:val="006A6AB5"/>
    <w:rsid w:val="006B03B8"/>
    <w:rsid w:val="006B040C"/>
    <w:rsid w:val="006C135C"/>
    <w:rsid w:val="006C38A1"/>
    <w:rsid w:val="006C6DEB"/>
    <w:rsid w:val="006D5E6B"/>
    <w:rsid w:val="006D5E91"/>
    <w:rsid w:val="00717A34"/>
    <w:rsid w:val="00717E27"/>
    <w:rsid w:val="00720CAD"/>
    <w:rsid w:val="007234AC"/>
    <w:rsid w:val="00726068"/>
    <w:rsid w:val="0072741D"/>
    <w:rsid w:val="00727A0C"/>
    <w:rsid w:val="00732A0A"/>
    <w:rsid w:val="00735BC6"/>
    <w:rsid w:val="00735CAA"/>
    <w:rsid w:val="00741887"/>
    <w:rsid w:val="00745A8A"/>
    <w:rsid w:val="007676FE"/>
    <w:rsid w:val="00770AD4"/>
    <w:rsid w:val="0077598E"/>
    <w:rsid w:val="00782A7D"/>
    <w:rsid w:val="00785FAC"/>
    <w:rsid w:val="0079176C"/>
    <w:rsid w:val="00797CED"/>
    <w:rsid w:val="007A28A3"/>
    <w:rsid w:val="007A7891"/>
    <w:rsid w:val="007B3E66"/>
    <w:rsid w:val="007B5D1E"/>
    <w:rsid w:val="007B67E6"/>
    <w:rsid w:val="007B6F5B"/>
    <w:rsid w:val="007C4C0B"/>
    <w:rsid w:val="007C5791"/>
    <w:rsid w:val="007D496D"/>
    <w:rsid w:val="007D7F58"/>
    <w:rsid w:val="007E44A6"/>
    <w:rsid w:val="007F07E2"/>
    <w:rsid w:val="007F679E"/>
    <w:rsid w:val="00800B31"/>
    <w:rsid w:val="00801277"/>
    <w:rsid w:val="008020A5"/>
    <w:rsid w:val="0080295E"/>
    <w:rsid w:val="00802A90"/>
    <w:rsid w:val="00810019"/>
    <w:rsid w:val="0081754A"/>
    <w:rsid w:val="008216AC"/>
    <w:rsid w:val="00830A6F"/>
    <w:rsid w:val="00836B11"/>
    <w:rsid w:val="00841647"/>
    <w:rsid w:val="008416D5"/>
    <w:rsid w:val="00842829"/>
    <w:rsid w:val="0085666C"/>
    <w:rsid w:val="008578B2"/>
    <w:rsid w:val="008617A3"/>
    <w:rsid w:val="00863A18"/>
    <w:rsid w:val="00863C4F"/>
    <w:rsid w:val="0087045D"/>
    <w:rsid w:val="00874794"/>
    <w:rsid w:val="0089667D"/>
    <w:rsid w:val="008C0099"/>
    <w:rsid w:val="008C148B"/>
    <w:rsid w:val="008C23BD"/>
    <w:rsid w:val="008C7E45"/>
    <w:rsid w:val="008D2814"/>
    <w:rsid w:val="008E1DD0"/>
    <w:rsid w:val="008E2AF2"/>
    <w:rsid w:val="008E7BCD"/>
    <w:rsid w:val="008F6263"/>
    <w:rsid w:val="009047DB"/>
    <w:rsid w:val="00906A8C"/>
    <w:rsid w:val="00913D5D"/>
    <w:rsid w:val="00916E58"/>
    <w:rsid w:val="00917E58"/>
    <w:rsid w:val="0092210D"/>
    <w:rsid w:val="00927B57"/>
    <w:rsid w:val="00934B44"/>
    <w:rsid w:val="00940A84"/>
    <w:rsid w:val="00940C1B"/>
    <w:rsid w:val="00947FD6"/>
    <w:rsid w:val="00957EF0"/>
    <w:rsid w:val="009734B6"/>
    <w:rsid w:val="00973AD5"/>
    <w:rsid w:val="009757EB"/>
    <w:rsid w:val="00983232"/>
    <w:rsid w:val="009843A3"/>
    <w:rsid w:val="00990FC3"/>
    <w:rsid w:val="00995076"/>
    <w:rsid w:val="00996544"/>
    <w:rsid w:val="009A1971"/>
    <w:rsid w:val="009B034F"/>
    <w:rsid w:val="009C1B80"/>
    <w:rsid w:val="009C4E66"/>
    <w:rsid w:val="009C78CC"/>
    <w:rsid w:val="009D7E89"/>
    <w:rsid w:val="009E3EE7"/>
    <w:rsid w:val="009E4080"/>
    <w:rsid w:val="00A04462"/>
    <w:rsid w:val="00A1126C"/>
    <w:rsid w:val="00A13D83"/>
    <w:rsid w:val="00A16318"/>
    <w:rsid w:val="00A16DB1"/>
    <w:rsid w:val="00A1730D"/>
    <w:rsid w:val="00A21C2B"/>
    <w:rsid w:val="00A23B52"/>
    <w:rsid w:val="00A254D1"/>
    <w:rsid w:val="00A3511E"/>
    <w:rsid w:val="00A41DF7"/>
    <w:rsid w:val="00A55005"/>
    <w:rsid w:val="00A61305"/>
    <w:rsid w:val="00A624DA"/>
    <w:rsid w:val="00A65E93"/>
    <w:rsid w:val="00A7099A"/>
    <w:rsid w:val="00A757BC"/>
    <w:rsid w:val="00A91F1C"/>
    <w:rsid w:val="00AA18E4"/>
    <w:rsid w:val="00AA2E83"/>
    <w:rsid w:val="00AA7F09"/>
    <w:rsid w:val="00AC7A75"/>
    <w:rsid w:val="00AD0C46"/>
    <w:rsid w:val="00AD17F2"/>
    <w:rsid w:val="00AD4B82"/>
    <w:rsid w:val="00AE2DEF"/>
    <w:rsid w:val="00AF2416"/>
    <w:rsid w:val="00AF769E"/>
    <w:rsid w:val="00B06486"/>
    <w:rsid w:val="00B14B8F"/>
    <w:rsid w:val="00B174B5"/>
    <w:rsid w:val="00B17C28"/>
    <w:rsid w:val="00B21FE9"/>
    <w:rsid w:val="00B30DEF"/>
    <w:rsid w:val="00B36D28"/>
    <w:rsid w:val="00B427CF"/>
    <w:rsid w:val="00B51DF0"/>
    <w:rsid w:val="00B529D3"/>
    <w:rsid w:val="00B53C65"/>
    <w:rsid w:val="00B61057"/>
    <w:rsid w:val="00B624FE"/>
    <w:rsid w:val="00B65865"/>
    <w:rsid w:val="00B65CFE"/>
    <w:rsid w:val="00B70137"/>
    <w:rsid w:val="00B7431A"/>
    <w:rsid w:val="00B75A64"/>
    <w:rsid w:val="00B800AF"/>
    <w:rsid w:val="00B9400C"/>
    <w:rsid w:val="00B960E1"/>
    <w:rsid w:val="00B96BA9"/>
    <w:rsid w:val="00B978B9"/>
    <w:rsid w:val="00BA6D7B"/>
    <w:rsid w:val="00BB0B58"/>
    <w:rsid w:val="00BB1393"/>
    <w:rsid w:val="00BB6825"/>
    <w:rsid w:val="00BD05F1"/>
    <w:rsid w:val="00BD6CC4"/>
    <w:rsid w:val="00BE315B"/>
    <w:rsid w:val="00BF1404"/>
    <w:rsid w:val="00C02003"/>
    <w:rsid w:val="00C12472"/>
    <w:rsid w:val="00C150E2"/>
    <w:rsid w:val="00C265DC"/>
    <w:rsid w:val="00C32F5D"/>
    <w:rsid w:val="00C34615"/>
    <w:rsid w:val="00C354C1"/>
    <w:rsid w:val="00C41C1E"/>
    <w:rsid w:val="00C472E3"/>
    <w:rsid w:val="00C52AEE"/>
    <w:rsid w:val="00C53084"/>
    <w:rsid w:val="00C55525"/>
    <w:rsid w:val="00C5788C"/>
    <w:rsid w:val="00C626CC"/>
    <w:rsid w:val="00C66338"/>
    <w:rsid w:val="00C67447"/>
    <w:rsid w:val="00C724CC"/>
    <w:rsid w:val="00C745FB"/>
    <w:rsid w:val="00C80A44"/>
    <w:rsid w:val="00C83AFE"/>
    <w:rsid w:val="00C84E97"/>
    <w:rsid w:val="00C8620F"/>
    <w:rsid w:val="00CA3B6D"/>
    <w:rsid w:val="00CB14C6"/>
    <w:rsid w:val="00CC10C7"/>
    <w:rsid w:val="00CC3FE3"/>
    <w:rsid w:val="00CD3A3F"/>
    <w:rsid w:val="00CE3835"/>
    <w:rsid w:val="00CF039D"/>
    <w:rsid w:val="00CF2256"/>
    <w:rsid w:val="00CF6AE4"/>
    <w:rsid w:val="00D00821"/>
    <w:rsid w:val="00D02A5B"/>
    <w:rsid w:val="00D04922"/>
    <w:rsid w:val="00D05707"/>
    <w:rsid w:val="00D062D4"/>
    <w:rsid w:val="00D1494C"/>
    <w:rsid w:val="00D22E1A"/>
    <w:rsid w:val="00D25BD2"/>
    <w:rsid w:val="00D26B70"/>
    <w:rsid w:val="00D35BDF"/>
    <w:rsid w:val="00D37FEB"/>
    <w:rsid w:val="00D40C89"/>
    <w:rsid w:val="00D417EA"/>
    <w:rsid w:val="00D41D79"/>
    <w:rsid w:val="00D42A2D"/>
    <w:rsid w:val="00D461BD"/>
    <w:rsid w:val="00D5716B"/>
    <w:rsid w:val="00D57D58"/>
    <w:rsid w:val="00D63552"/>
    <w:rsid w:val="00D700E5"/>
    <w:rsid w:val="00D70ACE"/>
    <w:rsid w:val="00D74270"/>
    <w:rsid w:val="00D84E03"/>
    <w:rsid w:val="00D92A53"/>
    <w:rsid w:val="00DA2252"/>
    <w:rsid w:val="00DA6779"/>
    <w:rsid w:val="00DA72F0"/>
    <w:rsid w:val="00DA73F6"/>
    <w:rsid w:val="00DA79A2"/>
    <w:rsid w:val="00DB0C1D"/>
    <w:rsid w:val="00DB5B1B"/>
    <w:rsid w:val="00DC00F6"/>
    <w:rsid w:val="00DC31DC"/>
    <w:rsid w:val="00DC336E"/>
    <w:rsid w:val="00DD083A"/>
    <w:rsid w:val="00DD4FBD"/>
    <w:rsid w:val="00DD7F23"/>
    <w:rsid w:val="00DF1B01"/>
    <w:rsid w:val="00E01AD4"/>
    <w:rsid w:val="00E0487C"/>
    <w:rsid w:val="00E1338D"/>
    <w:rsid w:val="00E165FA"/>
    <w:rsid w:val="00E16A50"/>
    <w:rsid w:val="00E27A8B"/>
    <w:rsid w:val="00E34B29"/>
    <w:rsid w:val="00E37A05"/>
    <w:rsid w:val="00E402FE"/>
    <w:rsid w:val="00E453A2"/>
    <w:rsid w:val="00E5572A"/>
    <w:rsid w:val="00E6400D"/>
    <w:rsid w:val="00E65927"/>
    <w:rsid w:val="00E730A2"/>
    <w:rsid w:val="00E73C38"/>
    <w:rsid w:val="00E8312B"/>
    <w:rsid w:val="00E95CB2"/>
    <w:rsid w:val="00EA616C"/>
    <w:rsid w:val="00EB4C30"/>
    <w:rsid w:val="00EB6785"/>
    <w:rsid w:val="00EC37A5"/>
    <w:rsid w:val="00EC7472"/>
    <w:rsid w:val="00EE2646"/>
    <w:rsid w:val="00EE2CE5"/>
    <w:rsid w:val="00EE5A4E"/>
    <w:rsid w:val="00EF3C26"/>
    <w:rsid w:val="00F019A8"/>
    <w:rsid w:val="00F03BC2"/>
    <w:rsid w:val="00F05967"/>
    <w:rsid w:val="00F13891"/>
    <w:rsid w:val="00F200C7"/>
    <w:rsid w:val="00F2073D"/>
    <w:rsid w:val="00F275C4"/>
    <w:rsid w:val="00F33B38"/>
    <w:rsid w:val="00F344A5"/>
    <w:rsid w:val="00F35B1D"/>
    <w:rsid w:val="00F414E7"/>
    <w:rsid w:val="00F47B02"/>
    <w:rsid w:val="00F51753"/>
    <w:rsid w:val="00F577DE"/>
    <w:rsid w:val="00F630EF"/>
    <w:rsid w:val="00F641BC"/>
    <w:rsid w:val="00F65F73"/>
    <w:rsid w:val="00F86513"/>
    <w:rsid w:val="00F92DCC"/>
    <w:rsid w:val="00F937B0"/>
    <w:rsid w:val="00F94B8C"/>
    <w:rsid w:val="00F959B7"/>
    <w:rsid w:val="00FA2299"/>
    <w:rsid w:val="00FA6DDE"/>
    <w:rsid w:val="00FB3FD9"/>
    <w:rsid w:val="00FB5811"/>
    <w:rsid w:val="00FB797A"/>
    <w:rsid w:val="00FC51E1"/>
    <w:rsid w:val="00FC5F12"/>
    <w:rsid w:val="00FC768E"/>
    <w:rsid w:val="00FD1FBE"/>
    <w:rsid w:val="00FD2161"/>
    <w:rsid w:val="00FD4AE4"/>
    <w:rsid w:val="00FD5913"/>
    <w:rsid w:val="00FE42D4"/>
    <w:rsid w:val="00FE58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F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25"/>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CD3A3F"/>
    <w:pPr>
      <w:ind w:left="720"/>
      <w:contextualSpacing/>
    </w:pPr>
  </w:style>
  <w:style w:type="paragraph" w:styleId="Tekstbalonia">
    <w:name w:val="Balloon Text"/>
    <w:basedOn w:val="Normal"/>
    <w:link w:val="TekstbaloniaChar"/>
    <w:uiPriority w:val="99"/>
    <w:semiHidden/>
    <w:rsid w:val="005926E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926EF"/>
    <w:rPr>
      <w:rFonts w:ascii="Tahoma" w:hAnsi="Tahoma" w:cs="Tahoma"/>
      <w:sz w:val="16"/>
      <w:szCs w:val="16"/>
    </w:rPr>
  </w:style>
  <w:style w:type="character" w:customStyle="1" w:styleId="lrzxr">
    <w:name w:val="lrzxr"/>
    <w:uiPriority w:val="99"/>
    <w:rsid w:val="00F33B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25"/>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CD3A3F"/>
    <w:pPr>
      <w:ind w:left="720"/>
      <w:contextualSpacing/>
    </w:pPr>
  </w:style>
  <w:style w:type="paragraph" w:styleId="Tekstbalonia">
    <w:name w:val="Balloon Text"/>
    <w:basedOn w:val="Normal"/>
    <w:link w:val="TekstbaloniaChar"/>
    <w:uiPriority w:val="99"/>
    <w:semiHidden/>
    <w:rsid w:val="005926E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926EF"/>
    <w:rPr>
      <w:rFonts w:ascii="Tahoma" w:hAnsi="Tahoma" w:cs="Tahoma"/>
      <w:sz w:val="16"/>
      <w:szCs w:val="16"/>
    </w:rPr>
  </w:style>
  <w:style w:type="character" w:customStyle="1" w:styleId="lrzxr">
    <w:name w:val="lrzxr"/>
    <w:uiPriority w:val="99"/>
    <w:rsid w:val="00F33B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8025">
      <w:bodyDiv w:val="1"/>
      <w:marLeft w:val="0"/>
      <w:marRight w:val="0"/>
      <w:marTop w:val="0"/>
      <w:marBottom w:val="0"/>
      <w:divBdr>
        <w:top w:val="none" w:sz="0" w:space="0" w:color="auto"/>
        <w:left w:val="none" w:sz="0" w:space="0" w:color="auto"/>
        <w:bottom w:val="none" w:sz="0" w:space="0" w:color="auto"/>
        <w:right w:val="none" w:sz="0" w:space="0" w:color="auto"/>
      </w:divBdr>
    </w:div>
    <w:div w:id="10562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CDA0-466A-4762-BBC1-DABB2281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8</Pages>
  <Words>3241</Words>
  <Characters>18480</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ZDRAVLJA KARLOVAC                                                                                                         Razina:  31</vt:lpstr>
      <vt:lpstr>DOM ZDRAVLJA KARLOVAC                                                                                                         Razina:  31</vt:lpstr>
    </vt:vector>
  </TitlesOfParts>
  <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                                                                                                         Razina:  31</dc:title>
  <dc:subject/>
  <dc:creator>Korisnik</dc:creator>
  <cp:keywords/>
  <dc:description/>
  <cp:lastModifiedBy>Korisnik</cp:lastModifiedBy>
  <cp:revision>128</cp:revision>
  <cp:lastPrinted>2024-01-29T11:07:00Z</cp:lastPrinted>
  <dcterms:created xsi:type="dcterms:W3CDTF">2023-01-28T17:20:00Z</dcterms:created>
  <dcterms:modified xsi:type="dcterms:W3CDTF">2024-01-29T11:09:00Z</dcterms:modified>
</cp:coreProperties>
</file>