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10A" w14:textId="77777777" w:rsidR="00030930" w:rsidRPr="008108C4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E401012" w14:textId="77777777" w:rsidR="00030930" w:rsidRPr="008108C4" w:rsidRDefault="00030930" w:rsidP="00144B81">
      <w:pPr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  <w:b/>
        </w:rPr>
        <w:t>DOM ZDRAVLJA KARLOVAC</w:t>
      </w:r>
    </w:p>
    <w:p w14:paraId="6AB5484C" w14:textId="77777777" w:rsidR="00030930" w:rsidRPr="008108C4" w:rsidRDefault="00030930" w:rsidP="00144B81">
      <w:pPr>
        <w:rPr>
          <w:rFonts w:ascii="Times New Roman" w:hAnsi="Times New Roman" w:cs="Times New Roman"/>
          <w:b/>
        </w:rPr>
      </w:pPr>
    </w:p>
    <w:p w14:paraId="47A36992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6315D756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57F2DB27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1ACE4A0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76F9ABE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6343B452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3769A90C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6B87037A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359D6285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71D9644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3BE7E695" w14:textId="77777777" w:rsidR="00871976" w:rsidRPr="008108C4" w:rsidRDefault="00871976" w:rsidP="00144B81">
      <w:pPr>
        <w:rPr>
          <w:rFonts w:ascii="Times New Roman" w:hAnsi="Times New Roman" w:cs="Times New Roman"/>
        </w:rPr>
      </w:pPr>
    </w:p>
    <w:p w14:paraId="4A85BB5E" w14:textId="77777777" w:rsidR="00871976" w:rsidRPr="008108C4" w:rsidRDefault="00871976" w:rsidP="00144B81">
      <w:pPr>
        <w:rPr>
          <w:rFonts w:ascii="Times New Roman" w:hAnsi="Times New Roman" w:cs="Times New Roman"/>
        </w:rPr>
      </w:pPr>
    </w:p>
    <w:p w14:paraId="0771EBCE" w14:textId="77777777" w:rsidR="00871976" w:rsidRPr="008108C4" w:rsidRDefault="00871976" w:rsidP="00144B81">
      <w:pPr>
        <w:rPr>
          <w:rFonts w:ascii="Times New Roman" w:hAnsi="Times New Roman" w:cs="Times New Roman"/>
        </w:rPr>
      </w:pPr>
    </w:p>
    <w:p w14:paraId="386FEB78" w14:textId="77777777" w:rsidR="00871976" w:rsidRPr="008108C4" w:rsidRDefault="00871976" w:rsidP="00144B81">
      <w:pPr>
        <w:rPr>
          <w:rFonts w:ascii="Times New Roman" w:hAnsi="Times New Roman" w:cs="Times New Roman"/>
        </w:rPr>
      </w:pPr>
    </w:p>
    <w:p w14:paraId="38A925D3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C1CD137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893025A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ACDE23B" w14:textId="77777777" w:rsidR="00030930" w:rsidRPr="008108C4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C4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14:paraId="176CB95E" w14:textId="77777777" w:rsidR="00030930" w:rsidRPr="008108C4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C4">
        <w:rPr>
          <w:rFonts w:ascii="Times New Roman" w:hAnsi="Times New Roman" w:cs="Times New Roman"/>
          <w:b/>
          <w:sz w:val="24"/>
          <w:szCs w:val="24"/>
        </w:rPr>
        <w:t>o izmjenama Pravilnika o unutarnjem ustroju</w:t>
      </w:r>
    </w:p>
    <w:p w14:paraId="41100D03" w14:textId="77777777" w:rsidR="00030930" w:rsidRPr="008108C4" w:rsidRDefault="00030930" w:rsidP="0003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C4">
        <w:rPr>
          <w:rFonts w:ascii="Times New Roman" w:hAnsi="Times New Roman" w:cs="Times New Roman"/>
          <w:b/>
          <w:sz w:val="24"/>
          <w:szCs w:val="24"/>
        </w:rPr>
        <w:t>i sistematizaciji radnih mjesta Doma zdravlja Karlovac</w:t>
      </w:r>
    </w:p>
    <w:p w14:paraId="1FCFF8F8" w14:textId="77777777" w:rsidR="00030930" w:rsidRPr="008108C4" w:rsidRDefault="00030930" w:rsidP="00030930">
      <w:pPr>
        <w:jc w:val="center"/>
        <w:rPr>
          <w:rFonts w:ascii="Times New Roman" w:hAnsi="Times New Roman" w:cs="Times New Roman"/>
          <w:b/>
        </w:rPr>
      </w:pPr>
    </w:p>
    <w:p w14:paraId="088F0383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71865BA7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A77162B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559A5D3D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1DF7E366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9DB8BA8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689907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6676DB72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78CD9E8B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3483D8D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56DF1DD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65E46222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595A1B1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5868A458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175A1C7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58CC3904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2DB4339C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752CA363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C85044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2600EBAF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0C5E69A6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1D07CD50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F5C3EE4" w14:textId="7F2BBF9D" w:rsidR="00030930" w:rsidRPr="008108C4" w:rsidRDefault="00030930" w:rsidP="00144B81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 xml:space="preserve">Karlovac, </w:t>
      </w:r>
      <w:r w:rsidR="00CB6628" w:rsidRPr="008108C4">
        <w:rPr>
          <w:rFonts w:ascii="Times New Roman" w:hAnsi="Times New Roman" w:cs="Times New Roman"/>
        </w:rPr>
        <w:t>ožujak</w:t>
      </w:r>
      <w:r w:rsidR="00C7609E" w:rsidRPr="008108C4">
        <w:rPr>
          <w:rFonts w:ascii="Times New Roman" w:hAnsi="Times New Roman" w:cs="Times New Roman"/>
        </w:rPr>
        <w:t xml:space="preserve"> </w:t>
      </w:r>
      <w:r w:rsidRPr="008108C4">
        <w:rPr>
          <w:rFonts w:ascii="Times New Roman" w:hAnsi="Times New Roman" w:cs="Times New Roman"/>
        </w:rPr>
        <w:t>20</w:t>
      </w:r>
      <w:r w:rsidR="00800E0D" w:rsidRPr="008108C4">
        <w:rPr>
          <w:rFonts w:ascii="Times New Roman" w:hAnsi="Times New Roman" w:cs="Times New Roman"/>
        </w:rPr>
        <w:t>2</w:t>
      </w:r>
      <w:r w:rsidR="00CB6628" w:rsidRPr="008108C4">
        <w:rPr>
          <w:rFonts w:ascii="Times New Roman" w:hAnsi="Times New Roman" w:cs="Times New Roman"/>
        </w:rPr>
        <w:t>3</w:t>
      </w:r>
      <w:r w:rsidRPr="008108C4">
        <w:rPr>
          <w:rFonts w:ascii="Times New Roman" w:hAnsi="Times New Roman" w:cs="Times New Roman"/>
        </w:rPr>
        <w:t xml:space="preserve">. </w:t>
      </w:r>
    </w:p>
    <w:p w14:paraId="20E59FF3" w14:textId="77777777" w:rsidR="00030930" w:rsidRPr="008108C4" w:rsidRDefault="00030930" w:rsidP="00144B81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14:paraId="2435EF11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44212515" w14:textId="77777777" w:rsidR="00030930" w:rsidRPr="008108C4" w:rsidRDefault="00030930" w:rsidP="00144B81">
      <w:pPr>
        <w:rPr>
          <w:rFonts w:ascii="Times New Roman" w:hAnsi="Times New Roman" w:cs="Times New Roman"/>
        </w:rPr>
      </w:pPr>
    </w:p>
    <w:p w14:paraId="11736EBF" w14:textId="77777777" w:rsidR="009A78F3" w:rsidRDefault="009A78F3" w:rsidP="00144B81">
      <w:pPr>
        <w:rPr>
          <w:rFonts w:ascii="Times New Roman" w:hAnsi="Times New Roman" w:cs="Times New Roman"/>
        </w:rPr>
      </w:pPr>
    </w:p>
    <w:p w14:paraId="1D1F4AD3" w14:textId="77777777" w:rsidR="009A78F3" w:rsidRDefault="009A78F3" w:rsidP="00144B81">
      <w:pPr>
        <w:rPr>
          <w:rFonts w:ascii="Times New Roman" w:hAnsi="Times New Roman" w:cs="Times New Roman"/>
        </w:rPr>
      </w:pPr>
    </w:p>
    <w:p w14:paraId="46988287" w14:textId="146C6304" w:rsidR="001905F1" w:rsidRPr="008108C4" w:rsidRDefault="00102847" w:rsidP="00144B81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Na temelju član</w:t>
      </w:r>
      <w:r w:rsidR="00130A32" w:rsidRPr="008108C4">
        <w:rPr>
          <w:rFonts w:ascii="Times New Roman" w:hAnsi="Times New Roman" w:cs="Times New Roman"/>
        </w:rPr>
        <w:t>a</w:t>
      </w:r>
      <w:r w:rsidRPr="008108C4">
        <w:rPr>
          <w:rFonts w:ascii="Times New Roman" w:hAnsi="Times New Roman" w:cs="Times New Roman"/>
        </w:rPr>
        <w:t>ka 26. i 27. Zakona o radu (NN br. 93/14</w:t>
      </w:r>
      <w:r w:rsidR="00757167" w:rsidRPr="008108C4">
        <w:rPr>
          <w:rFonts w:ascii="Times New Roman" w:hAnsi="Times New Roman" w:cs="Times New Roman"/>
        </w:rPr>
        <w:t>,</w:t>
      </w:r>
      <w:r w:rsidRPr="008108C4">
        <w:rPr>
          <w:rFonts w:ascii="Times New Roman" w:hAnsi="Times New Roman" w:cs="Times New Roman"/>
        </w:rPr>
        <w:t xml:space="preserve"> 127/17</w:t>
      </w:r>
      <w:r w:rsidR="00C912D6" w:rsidRPr="008108C4">
        <w:rPr>
          <w:rFonts w:ascii="Times New Roman" w:hAnsi="Times New Roman" w:cs="Times New Roman"/>
        </w:rPr>
        <w:t xml:space="preserve">, </w:t>
      </w:r>
      <w:r w:rsidR="00757167" w:rsidRPr="008108C4">
        <w:rPr>
          <w:rFonts w:ascii="Times New Roman" w:hAnsi="Times New Roman" w:cs="Times New Roman"/>
        </w:rPr>
        <w:t>98/19</w:t>
      </w:r>
      <w:r w:rsidR="00C912D6" w:rsidRPr="008108C4">
        <w:rPr>
          <w:rFonts w:ascii="Times New Roman" w:hAnsi="Times New Roman" w:cs="Times New Roman"/>
        </w:rPr>
        <w:t xml:space="preserve"> i 151/22</w:t>
      </w:r>
      <w:r w:rsidRPr="008108C4">
        <w:rPr>
          <w:rFonts w:ascii="Times New Roman" w:hAnsi="Times New Roman" w:cs="Times New Roman"/>
        </w:rPr>
        <w:t>) i član</w:t>
      </w:r>
      <w:r w:rsidR="00130A32" w:rsidRPr="008108C4">
        <w:rPr>
          <w:rFonts w:ascii="Times New Roman" w:hAnsi="Times New Roman" w:cs="Times New Roman"/>
        </w:rPr>
        <w:t>a</w:t>
      </w:r>
      <w:r w:rsidRPr="008108C4">
        <w:rPr>
          <w:rFonts w:ascii="Times New Roman" w:hAnsi="Times New Roman" w:cs="Times New Roman"/>
        </w:rPr>
        <w:t xml:space="preserve">ka </w:t>
      </w:r>
      <w:r w:rsidR="005C1600" w:rsidRPr="008108C4">
        <w:rPr>
          <w:rFonts w:ascii="Times New Roman" w:hAnsi="Times New Roman" w:cs="Times New Roman"/>
        </w:rPr>
        <w:t xml:space="preserve">19. </w:t>
      </w:r>
      <w:r w:rsidRPr="008108C4">
        <w:rPr>
          <w:rFonts w:ascii="Times New Roman" w:hAnsi="Times New Roman" w:cs="Times New Roman"/>
        </w:rPr>
        <w:t xml:space="preserve">i </w:t>
      </w:r>
      <w:r w:rsidR="005C1600" w:rsidRPr="008108C4">
        <w:rPr>
          <w:rFonts w:ascii="Times New Roman" w:hAnsi="Times New Roman" w:cs="Times New Roman"/>
        </w:rPr>
        <w:t>42</w:t>
      </w:r>
      <w:r w:rsidR="00186EF2" w:rsidRPr="008108C4">
        <w:rPr>
          <w:rFonts w:ascii="Times New Roman" w:hAnsi="Times New Roman" w:cs="Times New Roman"/>
        </w:rPr>
        <w:t>.</w:t>
      </w:r>
      <w:r w:rsidRPr="008108C4">
        <w:rPr>
          <w:rFonts w:ascii="Times New Roman" w:hAnsi="Times New Roman" w:cs="Times New Roman"/>
        </w:rPr>
        <w:t xml:space="preserve"> Statuta Doma zdravlja Karlovac, Upravno vijeće Doma zdravlja Karlovac nakon izvršenog savjetovanja sa Radničkim vijećem Doma zdravlja Karlovac, na </w:t>
      </w:r>
      <w:r w:rsidR="00C912D6" w:rsidRPr="008108C4">
        <w:rPr>
          <w:rFonts w:ascii="Times New Roman" w:hAnsi="Times New Roman" w:cs="Times New Roman"/>
        </w:rPr>
        <w:t>17</w:t>
      </w:r>
      <w:r w:rsidR="000F6718" w:rsidRPr="008108C4">
        <w:rPr>
          <w:rFonts w:ascii="Times New Roman" w:hAnsi="Times New Roman" w:cs="Times New Roman"/>
        </w:rPr>
        <w:t>.</w:t>
      </w:r>
      <w:r w:rsidRPr="008108C4">
        <w:rPr>
          <w:rFonts w:ascii="Times New Roman" w:hAnsi="Times New Roman" w:cs="Times New Roman"/>
        </w:rPr>
        <w:t xml:space="preserve"> sjednici održanoj dana </w:t>
      </w:r>
      <w:r w:rsidR="00C912D6" w:rsidRPr="008108C4">
        <w:rPr>
          <w:rFonts w:ascii="Times New Roman" w:hAnsi="Times New Roman" w:cs="Times New Roman"/>
        </w:rPr>
        <w:t>29</w:t>
      </w:r>
      <w:r w:rsidR="00130A32" w:rsidRPr="008108C4">
        <w:rPr>
          <w:rFonts w:ascii="Times New Roman" w:hAnsi="Times New Roman" w:cs="Times New Roman"/>
        </w:rPr>
        <w:t xml:space="preserve">. </w:t>
      </w:r>
      <w:r w:rsidR="00C912D6" w:rsidRPr="008108C4">
        <w:rPr>
          <w:rFonts w:ascii="Times New Roman" w:hAnsi="Times New Roman" w:cs="Times New Roman"/>
        </w:rPr>
        <w:t xml:space="preserve">ožujka </w:t>
      </w:r>
      <w:r w:rsidR="0077113F" w:rsidRPr="008108C4">
        <w:rPr>
          <w:rFonts w:ascii="Times New Roman" w:hAnsi="Times New Roman" w:cs="Times New Roman"/>
        </w:rPr>
        <w:t>202</w:t>
      </w:r>
      <w:r w:rsidR="00C912D6" w:rsidRPr="008108C4">
        <w:rPr>
          <w:rFonts w:ascii="Times New Roman" w:hAnsi="Times New Roman" w:cs="Times New Roman"/>
        </w:rPr>
        <w:t>3</w:t>
      </w:r>
      <w:r w:rsidR="0077113F" w:rsidRPr="008108C4">
        <w:rPr>
          <w:rFonts w:ascii="Times New Roman" w:hAnsi="Times New Roman" w:cs="Times New Roman"/>
        </w:rPr>
        <w:t xml:space="preserve">. </w:t>
      </w:r>
      <w:r w:rsidRPr="008108C4">
        <w:rPr>
          <w:rFonts w:ascii="Times New Roman" w:hAnsi="Times New Roman" w:cs="Times New Roman"/>
        </w:rPr>
        <w:t xml:space="preserve">godine donijelo je </w:t>
      </w:r>
    </w:p>
    <w:p w14:paraId="63D43E19" w14:textId="77777777" w:rsidR="00102847" w:rsidRPr="008108C4" w:rsidRDefault="00102847">
      <w:pPr>
        <w:rPr>
          <w:rFonts w:ascii="Times New Roman" w:hAnsi="Times New Roman" w:cs="Times New Roman"/>
        </w:rPr>
      </w:pPr>
    </w:p>
    <w:p w14:paraId="605F22BE" w14:textId="77777777" w:rsidR="00102847" w:rsidRPr="008108C4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P R A V I L N I K</w:t>
      </w:r>
    </w:p>
    <w:p w14:paraId="3CC4AED0" w14:textId="77777777" w:rsidR="00102847" w:rsidRPr="008108C4" w:rsidRDefault="00102847" w:rsidP="00270CC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507752555"/>
      <w:r w:rsidRPr="008108C4">
        <w:rPr>
          <w:rFonts w:ascii="Times New Roman" w:hAnsi="Times New Roman" w:cs="Times New Roman"/>
        </w:rPr>
        <w:t>o izmjenama Pravilnika o un</w:t>
      </w:r>
      <w:r w:rsidR="00626032" w:rsidRPr="008108C4">
        <w:rPr>
          <w:rFonts w:ascii="Times New Roman" w:hAnsi="Times New Roman" w:cs="Times New Roman"/>
        </w:rPr>
        <w:t>utarnjem ustroju i sistematizaciji</w:t>
      </w:r>
    </w:p>
    <w:p w14:paraId="60732898" w14:textId="77777777" w:rsidR="00626032" w:rsidRPr="008108C4" w:rsidRDefault="00626032" w:rsidP="00270CC6">
      <w:pPr>
        <w:spacing w:line="240" w:lineRule="auto"/>
        <w:jc w:val="center"/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radnih mjesta Doma zdravlja Karlovac</w:t>
      </w:r>
    </w:p>
    <w:bookmarkEnd w:id="0"/>
    <w:p w14:paraId="3CE9308D" w14:textId="77777777" w:rsidR="00626032" w:rsidRPr="008108C4" w:rsidRDefault="00626032" w:rsidP="00102847">
      <w:pPr>
        <w:jc w:val="center"/>
        <w:rPr>
          <w:rFonts w:ascii="Times New Roman" w:hAnsi="Times New Roman" w:cs="Times New Roman"/>
        </w:rPr>
      </w:pPr>
    </w:p>
    <w:p w14:paraId="58F86930" w14:textId="77777777" w:rsidR="00626032" w:rsidRPr="008108C4" w:rsidRDefault="00626032" w:rsidP="00102847">
      <w:pPr>
        <w:jc w:val="center"/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  <w:b/>
        </w:rPr>
        <w:t>Članak 1.</w:t>
      </w:r>
    </w:p>
    <w:p w14:paraId="4CE839B8" w14:textId="77777777" w:rsidR="00BE7659" w:rsidRPr="008108C4" w:rsidRDefault="00BE7659" w:rsidP="00102847">
      <w:pPr>
        <w:jc w:val="center"/>
        <w:rPr>
          <w:rFonts w:ascii="Times New Roman" w:hAnsi="Times New Roman" w:cs="Times New Roman"/>
          <w:b/>
        </w:rPr>
      </w:pPr>
    </w:p>
    <w:p w14:paraId="1A4F3F01" w14:textId="240BD1C7" w:rsidR="00CC253C" w:rsidRPr="008108C4" w:rsidRDefault="00C7609E" w:rsidP="00C912D6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U Pravilniku o unutarnjem ustroju i sistematizaciji radnih mjesta (Br. 12-1431/16, 01-355/17, 01-1293/2-17, 12-1518/17, 01-1668/17, 01-371/2-18, 12-1501/18, 12-1681/18, 12-518/19, 12-1031/19, 12-1941/19, 12-2182/19, 12-1515/20, 12-1517/20 – pročišćeni tekst, 12-2098/20, 12-1037/21, 12-1257/21</w:t>
      </w:r>
      <w:r w:rsidR="00FE362E" w:rsidRPr="008108C4">
        <w:rPr>
          <w:rFonts w:ascii="Times New Roman" w:hAnsi="Times New Roman" w:cs="Times New Roman"/>
        </w:rPr>
        <w:t xml:space="preserve">, </w:t>
      </w:r>
      <w:r w:rsidRPr="008108C4">
        <w:rPr>
          <w:rFonts w:ascii="Times New Roman" w:hAnsi="Times New Roman" w:cs="Times New Roman"/>
        </w:rPr>
        <w:t>12-1424/2-21</w:t>
      </w:r>
      <w:r w:rsidR="00F34384" w:rsidRPr="008108C4">
        <w:rPr>
          <w:rFonts w:ascii="Times New Roman" w:hAnsi="Times New Roman" w:cs="Times New Roman"/>
        </w:rPr>
        <w:t xml:space="preserve">, </w:t>
      </w:r>
      <w:r w:rsidR="00FE362E" w:rsidRPr="008108C4">
        <w:rPr>
          <w:rFonts w:ascii="Times New Roman" w:hAnsi="Times New Roman" w:cs="Times New Roman"/>
        </w:rPr>
        <w:t>12-2271/21</w:t>
      </w:r>
      <w:r w:rsidR="00C912D6" w:rsidRPr="008108C4">
        <w:rPr>
          <w:rFonts w:ascii="Times New Roman" w:hAnsi="Times New Roman" w:cs="Times New Roman"/>
        </w:rPr>
        <w:t xml:space="preserve">, </w:t>
      </w:r>
      <w:r w:rsidR="00F34384" w:rsidRPr="008108C4">
        <w:rPr>
          <w:rFonts w:ascii="Times New Roman" w:hAnsi="Times New Roman" w:cs="Times New Roman"/>
        </w:rPr>
        <w:t>12-1097/22</w:t>
      </w:r>
      <w:r w:rsidR="00C912D6" w:rsidRPr="008108C4">
        <w:rPr>
          <w:rFonts w:ascii="Times New Roman" w:hAnsi="Times New Roman" w:cs="Times New Roman"/>
        </w:rPr>
        <w:t xml:space="preserve"> i 12-1486/22</w:t>
      </w:r>
      <w:r w:rsidRPr="008108C4">
        <w:rPr>
          <w:rFonts w:ascii="Times New Roman" w:hAnsi="Times New Roman" w:cs="Times New Roman"/>
        </w:rPr>
        <w:t xml:space="preserve">), </w:t>
      </w:r>
      <w:bookmarkStart w:id="1" w:name="_Hlk3542872"/>
      <w:r w:rsidRPr="008108C4">
        <w:rPr>
          <w:rFonts w:ascii="Times New Roman" w:hAnsi="Times New Roman" w:cs="Times New Roman"/>
        </w:rPr>
        <w:t>u</w:t>
      </w:r>
      <w:r w:rsidR="009B66C4" w:rsidRPr="008108C4">
        <w:rPr>
          <w:rFonts w:ascii="Times New Roman" w:hAnsi="Times New Roman" w:cs="Times New Roman"/>
        </w:rPr>
        <w:t xml:space="preserve"> </w:t>
      </w:r>
      <w:r w:rsidR="00144B81" w:rsidRPr="008108C4">
        <w:rPr>
          <w:rFonts w:ascii="Times New Roman" w:hAnsi="Times New Roman" w:cs="Times New Roman"/>
        </w:rPr>
        <w:t xml:space="preserve">Privitku broj </w:t>
      </w:r>
      <w:r w:rsidR="005C1600" w:rsidRPr="008108C4">
        <w:rPr>
          <w:rFonts w:ascii="Times New Roman" w:hAnsi="Times New Roman" w:cs="Times New Roman"/>
        </w:rPr>
        <w:t>1</w:t>
      </w:r>
      <w:r w:rsidR="00144B81" w:rsidRPr="008108C4">
        <w:rPr>
          <w:rFonts w:ascii="Times New Roman" w:hAnsi="Times New Roman" w:cs="Times New Roman"/>
        </w:rPr>
        <w:t xml:space="preserve">. </w:t>
      </w:r>
      <w:r w:rsidR="005C1600" w:rsidRPr="008108C4">
        <w:rPr>
          <w:rFonts w:ascii="Times New Roman" w:hAnsi="Times New Roman" w:cs="Times New Roman"/>
        </w:rPr>
        <w:t>- Tabelarni prikaz ranih mjesta,</w:t>
      </w:r>
      <w:r w:rsidR="00552A1F" w:rsidRPr="008108C4">
        <w:rPr>
          <w:rFonts w:ascii="Times New Roman" w:hAnsi="Times New Roman" w:cs="Times New Roman"/>
        </w:rPr>
        <w:t xml:space="preserve"> </w:t>
      </w:r>
      <w:bookmarkEnd w:id="1"/>
      <w:r w:rsidR="001905B3" w:rsidRPr="008108C4">
        <w:rPr>
          <w:rFonts w:ascii="Times New Roman" w:hAnsi="Times New Roman" w:cs="Times New Roman"/>
        </w:rPr>
        <w:t xml:space="preserve">u </w:t>
      </w:r>
      <w:r w:rsidR="00420F82" w:rsidRPr="008108C4">
        <w:rPr>
          <w:rFonts w:ascii="Times New Roman" w:hAnsi="Times New Roman" w:cs="Times New Roman"/>
        </w:rPr>
        <w:t xml:space="preserve">organizacijskoj jedinici </w:t>
      </w:r>
      <w:r w:rsidR="00C912D6" w:rsidRPr="008108C4">
        <w:rPr>
          <w:rFonts w:ascii="Times New Roman" w:hAnsi="Times New Roman" w:cs="Times New Roman"/>
        </w:rPr>
        <w:t>4</w:t>
      </w:r>
      <w:r w:rsidR="00CC253C" w:rsidRPr="008108C4">
        <w:rPr>
          <w:rFonts w:ascii="Times New Roman" w:hAnsi="Times New Roman" w:cs="Times New Roman"/>
        </w:rPr>
        <w:t xml:space="preserve">. </w:t>
      </w:r>
      <w:r w:rsidR="00C912D6" w:rsidRPr="008108C4">
        <w:rPr>
          <w:rFonts w:ascii="Times New Roman" w:hAnsi="Times New Roman" w:cs="Times New Roman"/>
        </w:rPr>
        <w:t xml:space="preserve">Služba zajedničkih poslova, točka 4.2. Odjel za pravno kadrovske i opće poslove, </w:t>
      </w:r>
      <w:r w:rsidR="00CC253C" w:rsidRPr="008108C4">
        <w:rPr>
          <w:rFonts w:ascii="Times New Roman" w:hAnsi="Times New Roman" w:cs="Times New Roman"/>
        </w:rPr>
        <w:t xml:space="preserve">mijenjaju se </w:t>
      </w:r>
      <w:r w:rsidR="009B03A2" w:rsidRPr="008108C4">
        <w:rPr>
          <w:rFonts w:ascii="Times New Roman" w:hAnsi="Times New Roman" w:cs="Times New Roman"/>
        </w:rPr>
        <w:t xml:space="preserve">odredbe </w:t>
      </w:r>
      <w:r w:rsidR="009329EC" w:rsidRPr="008108C4">
        <w:rPr>
          <w:rFonts w:ascii="Times New Roman" w:hAnsi="Times New Roman" w:cs="Times New Roman"/>
        </w:rPr>
        <w:t xml:space="preserve">u stupcu tablice pod nazivom </w:t>
      </w:r>
      <w:r w:rsidR="009B03A2" w:rsidRPr="008108C4">
        <w:rPr>
          <w:rFonts w:ascii="Times New Roman" w:hAnsi="Times New Roman" w:cs="Times New Roman"/>
        </w:rPr>
        <w:t>Ra</w:t>
      </w:r>
      <w:r w:rsidR="00CC253C" w:rsidRPr="008108C4">
        <w:rPr>
          <w:rFonts w:ascii="Times New Roman" w:hAnsi="Times New Roman" w:cs="Times New Roman"/>
        </w:rPr>
        <w:t>dna mjesta po Uredbi* za radn</w:t>
      </w:r>
      <w:r w:rsidR="00C912D6" w:rsidRPr="008108C4">
        <w:rPr>
          <w:rFonts w:ascii="Times New Roman" w:hAnsi="Times New Roman" w:cs="Times New Roman"/>
        </w:rPr>
        <w:t>o</w:t>
      </w:r>
      <w:r w:rsidR="00CC253C" w:rsidRPr="008108C4">
        <w:rPr>
          <w:rFonts w:ascii="Times New Roman" w:hAnsi="Times New Roman" w:cs="Times New Roman"/>
        </w:rPr>
        <w:t xml:space="preserve"> mjest</w:t>
      </w:r>
      <w:r w:rsidR="00C912D6" w:rsidRPr="008108C4">
        <w:rPr>
          <w:rFonts w:ascii="Times New Roman" w:hAnsi="Times New Roman" w:cs="Times New Roman"/>
        </w:rPr>
        <w:t>o</w:t>
      </w:r>
      <w:r w:rsidR="00CC253C" w:rsidRPr="008108C4">
        <w:rPr>
          <w:rFonts w:ascii="Times New Roman" w:hAnsi="Times New Roman" w:cs="Times New Roman"/>
        </w:rPr>
        <w:t xml:space="preserve"> pod rednim brojem 6. </w:t>
      </w:r>
      <w:r w:rsidR="00C912D6" w:rsidRPr="008108C4">
        <w:rPr>
          <w:rFonts w:ascii="Times New Roman" w:hAnsi="Times New Roman" w:cs="Times New Roman"/>
        </w:rPr>
        <w:t xml:space="preserve">Stručnjak zaštite na radu, zaštite od požara i ionizirajućeg zračenja koje sada </w:t>
      </w:r>
      <w:r w:rsidR="00413E82" w:rsidRPr="008108C4">
        <w:rPr>
          <w:rFonts w:ascii="Times New Roman" w:hAnsi="Times New Roman" w:cs="Times New Roman"/>
        </w:rPr>
        <w:t>glas</w:t>
      </w:r>
      <w:r w:rsidR="00C912D6" w:rsidRPr="008108C4">
        <w:rPr>
          <w:rFonts w:ascii="Times New Roman" w:hAnsi="Times New Roman" w:cs="Times New Roman"/>
        </w:rPr>
        <w:t>e</w:t>
      </w:r>
      <w:r w:rsidR="00CC253C" w:rsidRPr="008108C4">
        <w:rPr>
          <w:rFonts w:ascii="Times New Roman" w:hAnsi="Times New Roman" w:cs="Times New Roman"/>
        </w:rPr>
        <w:t>:</w:t>
      </w:r>
    </w:p>
    <w:p w14:paraId="58EEC828" w14:textId="77777777" w:rsidR="00972FFB" w:rsidRPr="008108C4" w:rsidRDefault="00972FFB" w:rsidP="00321116">
      <w:pPr>
        <w:rPr>
          <w:rFonts w:ascii="Times New Roman" w:hAnsi="Times New Roman" w:cs="Times New Roman"/>
        </w:rPr>
      </w:pPr>
    </w:p>
    <w:p w14:paraId="7E05A499" w14:textId="2A8922AC" w:rsidR="00CC253C" w:rsidRPr="008108C4" w:rsidRDefault="00CC253C" w:rsidP="00C912D6">
      <w:pPr>
        <w:pStyle w:val="Odlomakpopisa"/>
        <w:numPr>
          <w:ilvl w:val="1"/>
          <w:numId w:val="7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8108C4">
        <w:rPr>
          <w:rFonts w:ascii="Times New Roman" w:eastAsia="Times New Roman" w:hAnsi="Times New Roman" w:cs="Times New Roman"/>
          <w:b/>
          <w:bCs/>
          <w:lang w:eastAsia="hr-HR"/>
        </w:rPr>
        <w:t>OD</w:t>
      </w:r>
      <w:r w:rsidR="00C912D6" w:rsidRPr="008108C4">
        <w:rPr>
          <w:rFonts w:ascii="Times New Roman" w:eastAsia="Times New Roman" w:hAnsi="Times New Roman" w:cs="Times New Roman"/>
          <w:b/>
          <w:bCs/>
          <w:lang w:eastAsia="hr-HR"/>
        </w:rPr>
        <w:t>JEL ZA PRAVNO KADROVSKE I OPĆE POSLOVE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81"/>
        <w:gridCol w:w="2410"/>
        <w:gridCol w:w="1701"/>
        <w:gridCol w:w="1275"/>
      </w:tblGrid>
      <w:tr w:rsidR="00CC253C" w:rsidRPr="008108C4" w14:paraId="14C2270F" w14:textId="77777777" w:rsidTr="005C29D9">
        <w:tc>
          <w:tcPr>
            <w:tcW w:w="704" w:type="dxa"/>
            <w:shd w:val="clear" w:color="auto" w:fill="auto"/>
          </w:tcPr>
          <w:p w14:paraId="3988787E" w14:textId="77777777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3581" w:type="dxa"/>
            <w:shd w:val="clear" w:color="auto" w:fill="auto"/>
          </w:tcPr>
          <w:p w14:paraId="43835DCE" w14:textId="77777777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2410" w:type="dxa"/>
            <w:shd w:val="clear" w:color="auto" w:fill="auto"/>
          </w:tcPr>
          <w:p w14:paraId="21B26E1F" w14:textId="77777777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Radno mjesto po Uredbi*</w:t>
            </w:r>
          </w:p>
        </w:tc>
        <w:tc>
          <w:tcPr>
            <w:tcW w:w="1701" w:type="dxa"/>
            <w:shd w:val="clear" w:color="auto" w:fill="auto"/>
          </w:tcPr>
          <w:p w14:paraId="55375D46" w14:textId="77777777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Broj izvršitelja</w:t>
            </w:r>
          </w:p>
        </w:tc>
        <w:tc>
          <w:tcPr>
            <w:tcW w:w="1275" w:type="dxa"/>
            <w:shd w:val="clear" w:color="auto" w:fill="auto"/>
          </w:tcPr>
          <w:p w14:paraId="4802213E" w14:textId="77777777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Uvjeti i opis poslova utvrđeni u Privitku br. 2</w:t>
            </w:r>
          </w:p>
        </w:tc>
      </w:tr>
      <w:tr w:rsidR="00CC253C" w:rsidRPr="008108C4" w14:paraId="2897B388" w14:textId="77777777" w:rsidTr="005C29D9">
        <w:tc>
          <w:tcPr>
            <w:tcW w:w="704" w:type="dxa"/>
            <w:shd w:val="clear" w:color="auto" w:fill="auto"/>
          </w:tcPr>
          <w:p w14:paraId="776134A0" w14:textId="11AAB1BC" w:rsidR="00CC253C" w:rsidRPr="008108C4" w:rsidRDefault="0029274B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30</w:t>
            </w:r>
            <w:r w:rsidR="00CC253C"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3581" w:type="dxa"/>
            <w:shd w:val="clear" w:color="auto" w:fill="auto"/>
          </w:tcPr>
          <w:p w14:paraId="16E481FC" w14:textId="77777777" w:rsidR="00C912D6" w:rsidRPr="008108C4" w:rsidRDefault="00C912D6" w:rsidP="00C912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Stručnjak zaštite na radu,</w:t>
            </w:r>
          </w:p>
          <w:p w14:paraId="575B69E7" w14:textId="77777777" w:rsidR="00C912D6" w:rsidRPr="008108C4" w:rsidRDefault="00C912D6" w:rsidP="00C912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zaštite od požara i</w:t>
            </w:r>
          </w:p>
          <w:p w14:paraId="672CD795" w14:textId="68FA9616" w:rsidR="00CC253C" w:rsidRPr="008108C4" w:rsidRDefault="00C912D6" w:rsidP="00C912D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ionizirajućeg zračenja</w:t>
            </w:r>
          </w:p>
        </w:tc>
        <w:tc>
          <w:tcPr>
            <w:tcW w:w="2410" w:type="dxa"/>
            <w:shd w:val="clear" w:color="auto" w:fill="auto"/>
          </w:tcPr>
          <w:p w14:paraId="5C6D6AE2" w14:textId="7847A365" w:rsidR="00CC253C" w:rsidRPr="008108C4" w:rsidRDefault="00C912D6" w:rsidP="00C912D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>Službenik - radno mjesto I. vrste–</w:t>
            </w:r>
            <w:r w:rsidR="006459A7" w:rsidRPr="00810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>d</w:t>
            </w:r>
            <w:r w:rsidRPr="00810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) t. 4. viši </w:t>
            </w:r>
            <w:r w:rsidR="006459A7" w:rsidRPr="00810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 xml:space="preserve">stručni savjetnik </w:t>
            </w:r>
            <w:r w:rsidRPr="00810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hr-HR"/>
              </w:rPr>
              <w:t>(određene struke)</w:t>
            </w:r>
          </w:p>
        </w:tc>
        <w:tc>
          <w:tcPr>
            <w:tcW w:w="1701" w:type="dxa"/>
            <w:shd w:val="clear" w:color="auto" w:fill="auto"/>
          </w:tcPr>
          <w:p w14:paraId="33F32FED" w14:textId="77777777" w:rsidR="00F34096" w:rsidRDefault="00F34096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</w:p>
          <w:p w14:paraId="6CAA3644" w14:textId="727CAC84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CBDC9AD" w14:textId="77777777" w:rsidR="00F34096" w:rsidRDefault="00F34096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</w:p>
          <w:p w14:paraId="58F0CA8F" w14:textId="13826733" w:rsidR="00CC253C" w:rsidRPr="008108C4" w:rsidRDefault="00CC253C" w:rsidP="00CC253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 xml:space="preserve">toč. </w:t>
            </w:r>
            <w:r w:rsidR="00C912D6" w:rsidRPr="008108C4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</w:tr>
    </w:tbl>
    <w:p w14:paraId="6158C05C" w14:textId="77777777" w:rsidR="00CC253C" w:rsidRPr="008108C4" w:rsidRDefault="00CC253C" w:rsidP="00321116">
      <w:pPr>
        <w:rPr>
          <w:rFonts w:ascii="Times New Roman" w:hAnsi="Times New Roman" w:cs="Times New Roman"/>
        </w:rPr>
      </w:pPr>
    </w:p>
    <w:p w14:paraId="449C70F0" w14:textId="53323580" w:rsidR="00E76C10" w:rsidRPr="008108C4" w:rsidRDefault="005B0661" w:rsidP="00DA2D30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 xml:space="preserve">U Privitku br. 1 mijenja se sljedeći tekst: </w:t>
      </w:r>
      <w:bookmarkStart w:id="2" w:name="_Hlk48213533"/>
    </w:p>
    <w:p w14:paraId="269ECEE0" w14:textId="1A021A6A" w:rsidR="00E76C10" w:rsidRPr="008108C4" w:rsidRDefault="00E76C10" w:rsidP="00D3237E">
      <w:pPr>
        <w:rPr>
          <w:rFonts w:ascii="Times New Roman" w:hAnsi="Times New Roman" w:cs="Times New Roman"/>
          <w:bCs/>
        </w:rPr>
      </w:pPr>
      <w:bookmarkStart w:id="3" w:name="_Hlk111030074"/>
      <w:r w:rsidRPr="008108C4">
        <w:rPr>
          <w:rFonts w:ascii="Times New Roman" w:hAnsi="Times New Roman" w:cs="Times New Roman"/>
          <w:bCs/>
        </w:rPr>
        <w:t>“</w:t>
      </w:r>
      <w:bookmarkStart w:id="4" w:name="_Hlk130299377"/>
      <w:r w:rsidRPr="008108C4">
        <w:rPr>
          <w:rFonts w:ascii="Times New Roman" w:hAnsi="Times New Roman" w:cs="Times New Roman"/>
          <w:bCs/>
        </w:rPr>
        <w:t xml:space="preserve">*Uredba o nazivima radnih mjesta i koeficijentima složenosti poslova u javnim službama </w:t>
      </w:r>
      <w:bookmarkEnd w:id="4"/>
      <w:r w:rsidRPr="008108C4">
        <w:rPr>
          <w:rFonts w:ascii="Times New Roman" w:hAnsi="Times New Roman" w:cs="Times New Roman"/>
          <w:bCs/>
        </w:rPr>
        <w:t>(»Narodne novine«,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31/22.,72/22. i 82/22)“</w:t>
      </w:r>
      <w:r w:rsidR="00DA2D30" w:rsidRPr="008108C4">
        <w:rPr>
          <w:rFonts w:ascii="Times New Roman" w:hAnsi="Times New Roman" w:cs="Times New Roman"/>
          <w:bCs/>
        </w:rPr>
        <w:t xml:space="preserve"> koji sada glasi</w:t>
      </w:r>
    </w:p>
    <w:p w14:paraId="5DBC1EAF" w14:textId="43EC203D" w:rsidR="00DA2D30" w:rsidRPr="008108C4" w:rsidRDefault="00DA2D30" w:rsidP="005B0661">
      <w:pPr>
        <w:jc w:val="left"/>
        <w:rPr>
          <w:rFonts w:ascii="Times New Roman" w:hAnsi="Times New Roman" w:cs="Times New Roman"/>
          <w:bCs/>
        </w:rPr>
      </w:pPr>
    </w:p>
    <w:p w14:paraId="549D99F4" w14:textId="0CA9834C" w:rsidR="00DA2D30" w:rsidRPr="008108C4" w:rsidRDefault="008108C4" w:rsidP="00D323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8108C4">
        <w:rPr>
          <w:rFonts w:ascii="Times New Roman" w:hAnsi="Times New Roman" w:cs="Times New Roman"/>
          <w:bCs/>
        </w:rPr>
        <w:t xml:space="preserve">*Uredba o nazivima radnih mjesta i koeficijentima složenosti poslova u javnim službama </w:t>
      </w:r>
      <w:r w:rsidR="00DA2D30" w:rsidRPr="008108C4">
        <w:rPr>
          <w:rFonts w:ascii="Times New Roman" w:hAnsi="Times New Roman" w:cs="Times New Roman"/>
          <w:bCs/>
        </w:rPr>
        <w:t>(»Narodne novine« br. 25/13, 72/13, 151/13, 9/14, 40/14, 51/14, 77/14, 83/14–Ispravak, 87/14, 120/14, 147/14, 151/14, 11/15, 32/15, 38/15, 60/15, 83/15, 112/15, 122/15, 10/17, 39/17, 40/17 – Ispravak, 74/17, 122/17, 9/18, 57/18, 59/19, 79/19, 119/19, 50/20, 128/20, 141/20, 17/21, 26/21, 78/21, 138/21, 9/22, 31/22, 72/22, 82/22, 99/22 i 26/23).”</w:t>
      </w:r>
    </w:p>
    <w:bookmarkEnd w:id="3"/>
    <w:p w14:paraId="0E6A6851" w14:textId="020328E2" w:rsidR="00E76C10" w:rsidRPr="008108C4" w:rsidRDefault="00E76C10" w:rsidP="005B0661">
      <w:pPr>
        <w:jc w:val="left"/>
        <w:rPr>
          <w:rFonts w:ascii="Times New Roman" w:hAnsi="Times New Roman" w:cs="Times New Roman"/>
          <w:bCs/>
        </w:rPr>
      </w:pPr>
    </w:p>
    <w:p w14:paraId="4E4406FF" w14:textId="15379155" w:rsidR="00E76C10" w:rsidRPr="008108C4" w:rsidRDefault="00E76C10" w:rsidP="00E76C10">
      <w:pPr>
        <w:jc w:val="center"/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  <w:b/>
        </w:rPr>
        <w:t>Članak 2.</w:t>
      </w:r>
    </w:p>
    <w:p w14:paraId="0FCF2F44" w14:textId="77777777" w:rsidR="00E76C10" w:rsidRPr="008108C4" w:rsidRDefault="00E76C10" w:rsidP="005B0661">
      <w:pPr>
        <w:jc w:val="left"/>
        <w:rPr>
          <w:rFonts w:ascii="Times New Roman" w:hAnsi="Times New Roman" w:cs="Times New Roman"/>
          <w:bCs/>
        </w:rPr>
      </w:pPr>
    </w:p>
    <w:bookmarkEnd w:id="2"/>
    <w:p w14:paraId="23E9D4B2" w14:textId="55238070" w:rsidR="00B66B1D" w:rsidRPr="008108C4" w:rsidRDefault="005B0661" w:rsidP="005B0661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 xml:space="preserve">U privitku br. 2. „Uvjeti i opis poslova“ </w:t>
      </w:r>
      <w:r w:rsidR="00B66B1D" w:rsidRPr="008108C4">
        <w:rPr>
          <w:rFonts w:ascii="Times New Roman" w:hAnsi="Times New Roman" w:cs="Times New Roman"/>
        </w:rPr>
        <w:t xml:space="preserve"> mijenjaju se UVJETI pod točkom </w:t>
      </w:r>
      <w:r w:rsidR="00DA2D30" w:rsidRPr="008108C4">
        <w:rPr>
          <w:rFonts w:ascii="Times New Roman" w:hAnsi="Times New Roman" w:cs="Times New Roman"/>
        </w:rPr>
        <w:t>30</w:t>
      </w:r>
      <w:r w:rsidR="00B66B1D" w:rsidRPr="008108C4">
        <w:rPr>
          <w:rFonts w:ascii="Times New Roman" w:hAnsi="Times New Roman" w:cs="Times New Roman"/>
        </w:rPr>
        <w:t xml:space="preserve">. </w:t>
      </w:r>
      <w:r w:rsidR="00367766" w:rsidRPr="008108C4">
        <w:rPr>
          <w:rFonts w:ascii="Times New Roman" w:hAnsi="Times New Roman" w:cs="Times New Roman"/>
        </w:rPr>
        <w:t xml:space="preserve">Stručnjak zaštite na radu, zaštite od požara i ionizirajućeg zračenja </w:t>
      </w:r>
      <w:r w:rsidR="00B66B1D" w:rsidRPr="008108C4">
        <w:rPr>
          <w:rFonts w:ascii="Times New Roman" w:hAnsi="Times New Roman" w:cs="Times New Roman"/>
        </w:rPr>
        <w:t xml:space="preserve">te sada glase: </w:t>
      </w:r>
    </w:p>
    <w:p w14:paraId="11118919" w14:textId="4B057EBD" w:rsidR="00367766" w:rsidRDefault="00B66B1D" w:rsidP="00367766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„</w:t>
      </w:r>
      <w:r w:rsidR="00367766" w:rsidRPr="008108C4">
        <w:rPr>
          <w:rFonts w:ascii="Times New Roman" w:hAnsi="Times New Roman" w:cs="Times New Roman"/>
        </w:rPr>
        <w:t>UVJETI: VSS – stručni specijalist inženjer sigurnosti i zaštite ili magistar inženjer sigurn</w:t>
      </w:r>
      <w:r w:rsidR="00873D57">
        <w:rPr>
          <w:rFonts w:ascii="Times New Roman" w:hAnsi="Times New Roman" w:cs="Times New Roman"/>
        </w:rPr>
        <w:t>o</w:t>
      </w:r>
      <w:r w:rsidR="00367766" w:rsidRPr="008108C4">
        <w:rPr>
          <w:rFonts w:ascii="Times New Roman" w:hAnsi="Times New Roman" w:cs="Times New Roman"/>
        </w:rPr>
        <w:t>sti i zašt</w:t>
      </w:r>
      <w:r w:rsidR="00873D57">
        <w:rPr>
          <w:rFonts w:ascii="Times New Roman" w:hAnsi="Times New Roman" w:cs="Times New Roman"/>
        </w:rPr>
        <w:t>i</w:t>
      </w:r>
      <w:r w:rsidR="00367766" w:rsidRPr="008108C4">
        <w:rPr>
          <w:rFonts w:ascii="Times New Roman" w:hAnsi="Times New Roman" w:cs="Times New Roman"/>
        </w:rPr>
        <w:t xml:space="preserve">te, položen opći i posebni dio stručnog ispita za stručnjaka zaštite na radu i položen stručni ispit iz područja zaštite od požara.  </w:t>
      </w:r>
    </w:p>
    <w:p w14:paraId="2CDBEAB5" w14:textId="77777777" w:rsidR="009A78F3" w:rsidRPr="008108C4" w:rsidRDefault="009A78F3" w:rsidP="00367766">
      <w:pPr>
        <w:rPr>
          <w:rFonts w:ascii="Times New Roman" w:hAnsi="Times New Roman" w:cs="Times New Roman"/>
        </w:rPr>
      </w:pPr>
    </w:p>
    <w:p w14:paraId="0EE159AD" w14:textId="155F2D7B" w:rsidR="007744A9" w:rsidRPr="008108C4" w:rsidRDefault="00740CB5" w:rsidP="00740CB5">
      <w:pPr>
        <w:jc w:val="center"/>
        <w:rPr>
          <w:rFonts w:ascii="Times New Roman" w:hAnsi="Times New Roman" w:cs="Times New Roman"/>
          <w:b/>
          <w:bCs/>
        </w:rPr>
      </w:pPr>
      <w:r w:rsidRPr="008108C4">
        <w:rPr>
          <w:rFonts w:ascii="Times New Roman" w:hAnsi="Times New Roman" w:cs="Times New Roman"/>
          <w:b/>
          <w:bCs/>
        </w:rPr>
        <w:t xml:space="preserve">Članak </w:t>
      </w:r>
      <w:r w:rsidR="005D3653" w:rsidRPr="008108C4">
        <w:rPr>
          <w:rFonts w:ascii="Times New Roman" w:hAnsi="Times New Roman" w:cs="Times New Roman"/>
          <w:b/>
          <w:bCs/>
        </w:rPr>
        <w:t>3</w:t>
      </w:r>
      <w:r w:rsidR="00110AAB" w:rsidRPr="008108C4">
        <w:rPr>
          <w:rFonts w:ascii="Times New Roman" w:hAnsi="Times New Roman" w:cs="Times New Roman"/>
          <w:b/>
          <w:bCs/>
        </w:rPr>
        <w:t>.</w:t>
      </w:r>
    </w:p>
    <w:p w14:paraId="7F607EC1" w14:textId="77777777" w:rsidR="00130A32" w:rsidRPr="008108C4" w:rsidRDefault="00130A32" w:rsidP="00740CB5">
      <w:pPr>
        <w:jc w:val="center"/>
        <w:rPr>
          <w:rFonts w:ascii="Times New Roman" w:hAnsi="Times New Roman" w:cs="Times New Roman"/>
          <w:b/>
          <w:bCs/>
        </w:rPr>
      </w:pPr>
    </w:p>
    <w:p w14:paraId="763A0AE6" w14:textId="77777777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Ovaj Pravilnik stupa na snagu osmog dana od dana objave.</w:t>
      </w:r>
    </w:p>
    <w:p w14:paraId="2BC11D94" w14:textId="77777777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lastRenderedPageBreak/>
        <w:t>Pravilnik se objavljuje na način propisan pravilnikom ministra nadležnog za rad.</w:t>
      </w:r>
    </w:p>
    <w:p w14:paraId="21BCEBF4" w14:textId="77777777" w:rsidR="009A78F3" w:rsidRDefault="009A78F3" w:rsidP="007744A9">
      <w:pPr>
        <w:rPr>
          <w:rFonts w:ascii="Times New Roman" w:hAnsi="Times New Roman" w:cs="Times New Roman"/>
        </w:rPr>
      </w:pPr>
      <w:bookmarkStart w:id="5" w:name="_Hlk72860683"/>
    </w:p>
    <w:p w14:paraId="192D18B3" w14:textId="77777777" w:rsidR="009A78F3" w:rsidRDefault="009A78F3" w:rsidP="007744A9">
      <w:pPr>
        <w:rPr>
          <w:rFonts w:ascii="Times New Roman" w:hAnsi="Times New Roman" w:cs="Times New Roman"/>
        </w:rPr>
      </w:pPr>
    </w:p>
    <w:p w14:paraId="3A40D85C" w14:textId="6EE5EC4D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Broj:</w:t>
      </w:r>
      <w:r w:rsidR="001A6A26" w:rsidRPr="008108C4">
        <w:rPr>
          <w:rFonts w:ascii="Times New Roman" w:hAnsi="Times New Roman" w:cs="Times New Roman"/>
        </w:rPr>
        <w:t xml:space="preserve"> </w:t>
      </w:r>
      <w:r w:rsidR="004C536F" w:rsidRPr="008108C4">
        <w:rPr>
          <w:rFonts w:ascii="Times New Roman" w:hAnsi="Times New Roman" w:cs="Times New Roman"/>
        </w:rPr>
        <w:t xml:space="preserve">12- </w:t>
      </w:r>
      <w:r w:rsidR="00655E2B">
        <w:rPr>
          <w:rFonts w:ascii="Times New Roman" w:hAnsi="Times New Roman" w:cs="Times New Roman"/>
        </w:rPr>
        <w:t>496/23</w:t>
      </w:r>
    </w:p>
    <w:bookmarkEnd w:id="5"/>
    <w:p w14:paraId="64B91A82" w14:textId="667E496A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 xml:space="preserve">Karlovac, </w:t>
      </w:r>
      <w:r w:rsidR="00F34096">
        <w:rPr>
          <w:rFonts w:ascii="Times New Roman" w:hAnsi="Times New Roman" w:cs="Times New Roman"/>
        </w:rPr>
        <w:t>29.03.2023.</w:t>
      </w:r>
    </w:p>
    <w:p w14:paraId="2C3AEC4E" w14:textId="77777777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</w:p>
    <w:p w14:paraId="6B884892" w14:textId="77777777" w:rsidR="007744A9" w:rsidRPr="008108C4" w:rsidRDefault="007744A9" w:rsidP="007744A9">
      <w:pPr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Pr="008108C4">
        <w:rPr>
          <w:rFonts w:ascii="Times New Roman" w:hAnsi="Times New Roman" w:cs="Times New Roman"/>
        </w:rPr>
        <w:tab/>
      </w:r>
      <w:r w:rsidR="00CF55F2" w:rsidRPr="008108C4">
        <w:rPr>
          <w:rFonts w:ascii="Times New Roman" w:hAnsi="Times New Roman" w:cs="Times New Roman"/>
        </w:rPr>
        <w:t xml:space="preserve">       </w:t>
      </w:r>
      <w:r w:rsidRPr="008108C4">
        <w:rPr>
          <w:rFonts w:ascii="Times New Roman" w:hAnsi="Times New Roman" w:cs="Times New Roman"/>
          <w:b/>
        </w:rPr>
        <w:t>PREDSJEDNIK UPRAVNOG VIJEĆA</w:t>
      </w:r>
    </w:p>
    <w:p w14:paraId="6654F9E1" w14:textId="77777777" w:rsidR="007744A9" w:rsidRPr="008108C4" w:rsidRDefault="007744A9" w:rsidP="007744A9">
      <w:pPr>
        <w:rPr>
          <w:rFonts w:ascii="Times New Roman" w:hAnsi="Times New Roman" w:cs="Times New Roman"/>
          <w:b/>
        </w:rPr>
      </w:pPr>
    </w:p>
    <w:p w14:paraId="65031BDB" w14:textId="77777777" w:rsidR="00CF55F2" w:rsidRPr="008108C4" w:rsidRDefault="007744A9" w:rsidP="00CF55F2">
      <w:pPr>
        <w:rPr>
          <w:rFonts w:ascii="Times New Roman" w:hAnsi="Times New Roman" w:cs="Times New Roman"/>
          <w:b/>
          <w:bCs/>
          <w:szCs w:val="24"/>
        </w:rPr>
      </w:pP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="00CF55F2" w:rsidRPr="008108C4">
        <w:rPr>
          <w:rFonts w:ascii="Times New Roman" w:hAnsi="Times New Roman" w:cs="Times New Roman"/>
          <w:b/>
        </w:rPr>
        <w:t xml:space="preserve">        </w:t>
      </w:r>
      <w:r w:rsidR="00CF55F2" w:rsidRPr="008108C4">
        <w:rPr>
          <w:rFonts w:ascii="Times New Roman" w:hAnsi="Times New Roman" w:cs="Times New Roman"/>
          <w:b/>
          <w:bCs/>
          <w:szCs w:val="24"/>
        </w:rPr>
        <w:t>Dražen Tufeković, dr. med., spec.</w:t>
      </w:r>
      <w:r w:rsidR="00CF55F2" w:rsidRPr="008108C4">
        <w:rPr>
          <w:rFonts w:ascii="Times New Roman" w:hAnsi="Times New Roman" w:cs="Times New Roman"/>
          <w:b/>
          <w:szCs w:val="24"/>
        </w:rPr>
        <w:t xml:space="preserve"> opće</w:t>
      </w:r>
    </w:p>
    <w:p w14:paraId="435088B6" w14:textId="77777777" w:rsidR="00CF55F2" w:rsidRPr="008108C4" w:rsidRDefault="00CF55F2" w:rsidP="00CF55F2">
      <w:pPr>
        <w:rPr>
          <w:rFonts w:ascii="Times New Roman" w:hAnsi="Times New Roman" w:cs="Times New Roman"/>
          <w:b/>
          <w:szCs w:val="24"/>
        </w:rPr>
      </w:pPr>
      <w:r w:rsidRPr="008108C4">
        <w:rPr>
          <w:rFonts w:ascii="Times New Roman" w:hAnsi="Times New Roman" w:cs="Times New Roman"/>
          <w:b/>
          <w:szCs w:val="24"/>
        </w:rPr>
        <w:t xml:space="preserve">   </w:t>
      </w:r>
      <w:r w:rsidRPr="008108C4">
        <w:rPr>
          <w:rFonts w:ascii="Times New Roman" w:hAnsi="Times New Roman" w:cs="Times New Roman"/>
          <w:b/>
          <w:szCs w:val="24"/>
        </w:rPr>
        <w:tab/>
      </w:r>
      <w:r w:rsidRPr="008108C4">
        <w:rPr>
          <w:rFonts w:ascii="Times New Roman" w:hAnsi="Times New Roman" w:cs="Times New Roman"/>
          <w:b/>
          <w:szCs w:val="24"/>
        </w:rPr>
        <w:tab/>
      </w:r>
      <w:r w:rsidRPr="008108C4">
        <w:rPr>
          <w:rFonts w:ascii="Times New Roman" w:hAnsi="Times New Roman" w:cs="Times New Roman"/>
          <w:b/>
          <w:szCs w:val="24"/>
        </w:rPr>
        <w:tab/>
      </w:r>
      <w:r w:rsidRPr="008108C4">
        <w:rPr>
          <w:rFonts w:ascii="Times New Roman" w:hAnsi="Times New Roman" w:cs="Times New Roman"/>
          <w:b/>
          <w:szCs w:val="24"/>
        </w:rPr>
        <w:tab/>
      </w:r>
      <w:r w:rsidRPr="008108C4">
        <w:rPr>
          <w:rFonts w:ascii="Times New Roman" w:hAnsi="Times New Roman" w:cs="Times New Roman"/>
          <w:b/>
          <w:szCs w:val="24"/>
        </w:rPr>
        <w:tab/>
      </w:r>
      <w:r w:rsidRPr="008108C4">
        <w:rPr>
          <w:rFonts w:ascii="Times New Roman" w:hAnsi="Times New Roman" w:cs="Times New Roman"/>
          <w:b/>
          <w:szCs w:val="24"/>
        </w:rPr>
        <w:tab/>
        <w:t xml:space="preserve"> kirurgije, subspecijalist abdominalne kirurgije</w:t>
      </w:r>
    </w:p>
    <w:p w14:paraId="03997408" w14:textId="77777777" w:rsidR="001B1F03" w:rsidRPr="008108C4" w:rsidRDefault="001B1F03" w:rsidP="007744A9">
      <w:pPr>
        <w:rPr>
          <w:rFonts w:ascii="Times New Roman" w:hAnsi="Times New Roman" w:cs="Times New Roman"/>
          <w:b/>
        </w:rPr>
      </w:pPr>
    </w:p>
    <w:p w14:paraId="26612653" w14:textId="77777777" w:rsidR="00762E90" w:rsidRPr="008108C4" w:rsidRDefault="00762E90" w:rsidP="007744A9">
      <w:pPr>
        <w:rPr>
          <w:rFonts w:ascii="Times New Roman" w:hAnsi="Times New Roman" w:cs="Times New Roman"/>
          <w:b/>
        </w:rPr>
      </w:pPr>
    </w:p>
    <w:p w14:paraId="3E67A6AF" w14:textId="77777777" w:rsidR="009A78F3" w:rsidRDefault="009A78F3" w:rsidP="007744A9">
      <w:pPr>
        <w:rPr>
          <w:rFonts w:ascii="Times New Roman" w:hAnsi="Times New Roman" w:cs="Times New Roman"/>
        </w:rPr>
      </w:pPr>
    </w:p>
    <w:p w14:paraId="7807F572" w14:textId="710C85E6" w:rsidR="007744A9" w:rsidRPr="008108C4" w:rsidRDefault="007744A9" w:rsidP="007744A9">
      <w:pPr>
        <w:rPr>
          <w:rFonts w:ascii="Times New Roman" w:hAnsi="Times New Roman" w:cs="Times New Roman"/>
        </w:rPr>
      </w:pPr>
      <w:r w:rsidRPr="008108C4">
        <w:rPr>
          <w:rFonts w:ascii="Times New Roman" w:hAnsi="Times New Roman" w:cs="Times New Roman"/>
        </w:rPr>
        <w:t>Potvrđuje se da je ovaj Pravilnik objavljen na oglasnoj ploči Doma zdravlja Karlovac dana</w:t>
      </w:r>
      <w:r w:rsidR="005B7301" w:rsidRPr="008108C4">
        <w:rPr>
          <w:rFonts w:ascii="Times New Roman" w:hAnsi="Times New Roman" w:cs="Times New Roman"/>
        </w:rPr>
        <w:t xml:space="preserve"> </w:t>
      </w:r>
      <w:r w:rsidR="00655E2B">
        <w:rPr>
          <w:rFonts w:ascii="Times New Roman" w:hAnsi="Times New Roman" w:cs="Times New Roman"/>
        </w:rPr>
        <w:t xml:space="preserve">29.03.2023. </w:t>
      </w:r>
      <w:r w:rsidR="00F5665C" w:rsidRPr="008108C4">
        <w:rPr>
          <w:rFonts w:ascii="Times New Roman" w:hAnsi="Times New Roman" w:cs="Times New Roman"/>
        </w:rPr>
        <w:t>g</w:t>
      </w:r>
      <w:r w:rsidR="00186EF2" w:rsidRPr="008108C4">
        <w:rPr>
          <w:rFonts w:ascii="Times New Roman" w:hAnsi="Times New Roman" w:cs="Times New Roman"/>
        </w:rPr>
        <w:t xml:space="preserve">odine </w:t>
      </w:r>
      <w:r w:rsidRPr="008108C4">
        <w:rPr>
          <w:rFonts w:ascii="Times New Roman" w:hAnsi="Times New Roman" w:cs="Times New Roman"/>
        </w:rPr>
        <w:t xml:space="preserve">i da je stupio na snagu dana </w:t>
      </w:r>
      <w:r w:rsidR="00655E2B">
        <w:rPr>
          <w:rFonts w:ascii="Times New Roman" w:hAnsi="Times New Roman" w:cs="Times New Roman"/>
        </w:rPr>
        <w:t>06.04.2023. godine.</w:t>
      </w:r>
    </w:p>
    <w:p w14:paraId="559B39C8" w14:textId="77777777" w:rsidR="0017249E" w:rsidRPr="008108C4" w:rsidRDefault="0017249E" w:rsidP="007744A9">
      <w:pPr>
        <w:rPr>
          <w:rFonts w:ascii="Times New Roman" w:hAnsi="Times New Roman" w:cs="Times New Roman"/>
          <w:b/>
        </w:rPr>
      </w:pPr>
    </w:p>
    <w:p w14:paraId="3F0495F5" w14:textId="77777777" w:rsidR="0017249E" w:rsidRPr="008108C4" w:rsidRDefault="0017249E" w:rsidP="007744A9">
      <w:pPr>
        <w:rPr>
          <w:rFonts w:ascii="Times New Roman" w:hAnsi="Times New Roman" w:cs="Times New Roman"/>
          <w:b/>
        </w:rPr>
      </w:pPr>
    </w:p>
    <w:p w14:paraId="2DF9ABDA" w14:textId="77777777" w:rsidR="0017249E" w:rsidRPr="008108C4" w:rsidRDefault="0017249E" w:rsidP="007744A9">
      <w:pPr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="00871976" w:rsidRPr="008108C4">
        <w:rPr>
          <w:rFonts w:ascii="Times New Roman" w:hAnsi="Times New Roman" w:cs="Times New Roman"/>
          <w:b/>
        </w:rPr>
        <w:t xml:space="preserve">           </w:t>
      </w:r>
      <w:r w:rsidRPr="008108C4">
        <w:rPr>
          <w:rFonts w:ascii="Times New Roman" w:hAnsi="Times New Roman" w:cs="Times New Roman"/>
          <w:b/>
        </w:rPr>
        <w:t xml:space="preserve">   RAVNATELJICA</w:t>
      </w:r>
    </w:p>
    <w:p w14:paraId="5E42877C" w14:textId="77777777" w:rsidR="0017249E" w:rsidRPr="008108C4" w:rsidRDefault="0017249E" w:rsidP="007744A9">
      <w:pPr>
        <w:rPr>
          <w:rFonts w:ascii="Times New Roman" w:hAnsi="Times New Roman" w:cs="Times New Roman"/>
          <w:b/>
        </w:rPr>
      </w:pPr>
    </w:p>
    <w:p w14:paraId="39549037" w14:textId="77777777" w:rsidR="0017249E" w:rsidRPr="008108C4" w:rsidRDefault="0017249E" w:rsidP="007744A9">
      <w:pPr>
        <w:rPr>
          <w:rFonts w:ascii="Times New Roman" w:hAnsi="Times New Roman" w:cs="Times New Roman"/>
          <w:b/>
        </w:rPr>
      </w:pP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Pr="008108C4">
        <w:rPr>
          <w:rFonts w:ascii="Times New Roman" w:hAnsi="Times New Roman" w:cs="Times New Roman"/>
          <w:b/>
        </w:rPr>
        <w:tab/>
      </w:r>
      <w:r w:rsidR="00871976" w:rsidRPr="008108C4">
        <w:rPr>
          <w:rFonts w:ascii="Times New Roman" w:hAnsi="Times New Roman" w:cs="Times New Roman"/>
          <w:b/>
        </w:rPr>
        <w:t xml:space="preserve">           </w:t>
      </w:r>
      <w:r w:rsidRPr="008108C4">
        <w:rPr>
          <w:rFonts w:ascii="Times New Roman" w:hAnsi="Times New Roman" w:cs="Times New Roman"/>
          <w:b/>
        </w:rPr>
        <w:t xml:space="preserve">       Tatjana Šterk-Tudić, mag. oec.</w:t>
      </w:r>
    </w:p>
    <w:sectPr w:rsidR="0017249E" w:rsidRPr="008108C4" w:rsidSect="00130A32">
      <w:headerReference w:type="defaul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D6B9" w14:textId="77777777" w:rsidR="00CE2D6B" w:rsidRDefault="00CE2D6B" w:rsidP="00BE7659">
      <w:pPr>
        <w:spacing w:line="240" w:lineRule="auto"/>
      </w:pPr>
      <w:r>
        <w:separator/>
      </w:r>
    </w:p>
  </w:endnote>
  <w:endnote w:type="continuationSeparator" w:id="0">
    <w:p w14:paraId="0319AD95" w14:textId="77777777" w:rsidR="00CE2D6B" w:rsidRDefault="00CE2D6B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B227" w14:textId="77777777" w:rsidR="00CE2D6B" w:rsidRDefault="00CE2D6B" w:rsidP="00BE7659">
      <w:pPr>
        <w:spacing w:line="240" w:lineRule="auto"/>
      </w:pPr>
      <w:r>
        <w:separator/>
      </w:r>
    </w:p>
  </w:footnote>
  <w:footnote w:type="continuationSeparator" w:id="0">
    <w:p w14:paraId="59248837" w14:textId="77777777" w:rsidR="00CE2D6B" w:rsidRDefault="00CE2D6B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14A941" w14:textId="77777777" w:rsidR="00082472" w:rsidRPr="005D3653" w:rsidRDefault="00082472">
        <w:pPr>
          <w:pStyle w:val="Zaglavlje"/>
          <w:jc w:val="center"/>
          <w:rPr>
            <w:rFonts w:ascii="Times New Roman" w:hAnsi="Times New Roman" w:cs="Times New Roman"/>
          </w:rPr>
        </w:pPr>
        <w:r w:rsidRPr="005D3653">
          <w:rPr>
            <w:rFonts w:ascii="Times New Roman" w:hAnsi="Times New Roman" w:cs="Times New Roman"/>
          </w:rPr>
          <w:fldChar w:fldCharType="begin"/>
        </w:r>
        <w:r w:rsidRPr="005D3653">
          <w:rPr>
            <w:rFonts w:ascii="Times New Roman" w:hAnsi="Times New Roman" w:cs="Times New Roman"/>
          </w:rPr>
          <w:instrText>PAGE   \* MERGEFORMAT</w:instrText>
        </w:r>
        <w:r w:rsidRPr="005D3653">
          <w:rPr>
            <w:rFonts w:ascii="Times New Roman" w:hAnsi="Times New Roman" w:cs="Times New Roman"/>
          </w:rPr>
          <w:fldChar w:fldCharType="separate"/>
        </w:r>
        <w:r w:rsidRPr="005D3653">
          <w:rPr>
            <w:rFonts w:ascii="Times New Roman" w:hAnsi="Times New Roman" w:cs="Times New Roman"/>
            <w:noProof/>
          </w:rPr>
          <w:t>2</w:t>
        </w:r>
        <w:r w:rsidRPr="005D3653">
          <w:rPr>
            <w:rFonts w:ascii="Times New Roman" w:hAnsi="Times New Roman" w:cs="Times New Roman"/>
          </w:rPr>
          <w:fldChar w:fldCharType="end"/>
        </w:r>
      </w:p>
    </w:sdtContent>
  </w:sdt>
  <w:p w14:paraId="1BADCADA" w14:textId="77777777" w:rsidR="00082472" w:rsidRDefault="000824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CE06E2"/>
    <w:multiLevelType w:val="hybridMultilevel"/>
    <w:tmpl w:val="781A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3851"/>
    <w:multiLevelType w:val="hybridMultilevel"/>
    <w:tmpl w:val="A24E2950"/>
    <w:lvl w:ilvl="0" w:tplc="1242B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247A"/>
    <w:multiLevelType w:val="multilevel"/>
    <w:tmpl w:val="16C49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2107"/>
    <w:multiLevelType w:val="hybridMultilevel"/>
    <w:tmpl w:val="78E8E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DF5"/>
    <w:multiLevelType w:val="multilevel"/>
    <w:tmpl w:val="5104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3757542">
    <w:abstractNumId w:val="4"/>
  </w:num>
  <w:num w:numId="2" w16cid:durableId="214391178">
    <w:abstractNumId w:val="0"/>
  </w:num>
  <w:num w:numId="3" w16cid:durableId="1639721651">
    <w:abstractNumId w:val="1"/>
  </w:num>
  <w:num w:numId="4" w16cid:durableId="657542495">
    <w:abstractNumId w:val="5"/>
  </w:num>
  <w:num w:numId="5" w16cid:durableId="1910459530">
    <w:abstractNumId w:val="6"/>
  </w:num>
  <w:num w:numId="6" w16cid:durableId="1559199418">
    <w:abstractNumId w:val="2"/>
  </w:num>
  <w:num w:numId="7" w16cid:durableId="44161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13FDA"/>
    <w:rsid w:val="00024E87"/>
    <w:rsid w:val="00030930"/>
    <w:rsid w:val="00054D43"/>
    <w:rsid w:val="00075F09"/>
    <w:rsid w:val="00082472"/>
    <w:rsid w:val="000F6718"/>
    <w:rsid w:val="00102847"/>
    <w:rsid w:val="0010563B"/>
    <w:rsid w:val="00110AAB"/>
    <w:rsid w:val="00130A32"/>
    <w:rsid w:val="001350B4"/>
    <w:rsid w:val="00144B81"/>
    <w:rsid w:val="00170AAF"/>
    <w:rsid w:val="0017249E"/>
    <w:rsid w:val="00186EF2"/>
    <w:rsid w:val="001905B3"/>
    <w:rsid w:val="001905F1"/>
    <w:rsid w:val="001A6A26"/>
    <w:rsid w:val="001B1F03"/>
    <w:rsid w:val="001C07A3"/>
    <w:rsid w:val="001E650B"/>
    <w:rsid w:val="002202CB"/>
    <w:rsid w:val="00245335"/>
    <w:rsid w:val="00253A10"/>
    <w:rsid w:val="00270CC6"/>
    <w:rsid w:val="0029274B"/>
    <w:rsid w:val="002A25E5"/>
    <w:rsid w:val="002B5D56"/>
    <w:rsid w:val="002C4096"/>
    <w:rsid w:val="002E44F2"/>
    <w:rsid w:val="00321116"/>
    <w:rsid w:val="00351EBB"/>
    <w:rsid w:val="00355B1E"/>
    <w:rsid w:val="00367766"/>
    <w:rsid w:val="003B588E"/>
    <w:rsid w:val="003D71E3"/>
    <w:rsid w:val="003E6D98"/>
    <w:rsid w:val="00412522"/>
    <w:rsid w:val="00413E82"/>
    <w:rsid w:val="00420F82"/>
    <w:rsid w:val="00461CCD"/>
    <w:rsid w:val="004900F2"/>
    <w:rsid w:val="004C536F"/>
    <w:rsid w:val="004F032E"/>
    <w:rsid w:val="005118D2"/>
    <w:rsid w:val="00516EF2"/>
    <w:rsid w:val="00552A1F"/>
    <w:rsid w:val="005970EE"/>
    <w:rsid w:val="005B0661"/>
    <w:rsid w:val="005B4515"/>
    <w:rsid w:val="005B7301"/>
    <w:rsid w:val="005C1600"/>
    <w:rsid w:val="005C4D86"/>
    <w:rsid w:val="005D16F5"/>
    <w:rsid w:val="005D3653"/>
    <w:rsid w:val="006041BC"/>
    <w:rsid w:val="00626032"/>
    <w:rsid w:val="00633393"/>
    <w:rsid w:val="006459A7"/>
    <w:rsid w:val="00646A56"/>
    <w:rsid w:val="00655E2B"/>
    <w:rsid w:val="00664206"/>
    <w:rsid w:val="00670234"/>
    <w:rsid w:val="006A5D09"/>
    <w:rsid w:val="006C181D"/>
    <w:rsid w:val="006D4FC2"/>
    <w:rsid w:val="006E2DE1"/>
    <w:rsid w:val="006E448D"/>
    <w:rsid w:val="006F6606"/>
    <w:rsid w:val="00712127"/>
    <w:rsid w:val="00740CB5"/>
    <w:rsid w:val="00746F82"/>
    <w:rsid w:val="00757167"/>
    <w:rsid w:val="00762E90"/>
    <w:rsid w:val="0077113F"/>
    <w:rsid w:val="007744A9"/>
    <w:rsid w:val="007D3510"/>
    <w:rsid w:val="007D59B2"/>
    <w:rsid w:val="00800E0D"/>
    <w:rsid w:val="0080378E"/>
    <w:rsid w:val="008108C4"/>
    <w:rsid w:val="00811FB9"/>
    <w:rsid w:val="008148E1"/>
    <w:rsid w:val="00821087"/>
    <w:rsid w:val="008237C1"/>
    <w:rsid w:val="00830318"/>
    <w:rsid w:val="00835338"/>
    <w:rsid w:val="008353D2"/>
    <w:rsid w:val="00852FC9"/>
    <w:rsid w:val="0085474D"/>
    <w:rsid w:val="00864677"/>
    <w:rsid w:val="00871976"/>
    <w:rsid w:val="00873D57"/>
    <w:rsid w:val="008767DE"/>
    <w:rsid w:val="00882226"/>
    <w:rsid w:val="008B5CF3"/>
    <w:rsid w:val="008D55D4"/>
    <w:rsid w:val="009329EC"/>
    <w:rsid w:val="0093652F"/>
    <w:rsid w:val="00972FFB"/>
    <w:rsid w:val="00977800"/>
    <w:rsid w:val="00987004"/>
    <w:rsid w:val="009A1715"/>
    <w:rsid w:val="009A3A02"/>
    <w:rsid w:val="009A78F3"/>
    <w:rsid w:val="009B03A2"/>
    <w:rsid w:val="009B66C4"/>
    <w:rsid w:val="009C273D"/>
    <w:rsid w:val="009D2790"/>
    <w:rsid w:val="00A27932"/>
    <w:rsid w:val="00A414DB"/>
    <w:rsid w:val="00A44FB4"/>
    <w:rsid w:val="00A45324"/>
    <w:rsid w:val="00A66B77"/>
    <w:rsid w:val="00AB41B5"/>
    <w:rsid w:val="00AB4CE3"/>
    <w:rsid w:val="00B42BBD"/>
    <w:rsid w:val="00B430DE"/>
    <w:rsid w:val="00B44C5C"/>
    <w:rsid w:val="00B57165"/>
    <w:rsid w:val="00B647C0"/>
    <w:rsid w:val="00B66B1D"/>
    <w:rsid w:val="00B826B2"/>
    <w:rsid w:val="00B95172"/>
    <w:rsid w:val="00BB18D4"/>
    <w:rsid w:val="00BC7FE6"/>
    <w:rsid w:val="00BD575D"/>
    <w:rsid w:val="00BE3429"/>
    <w:rsid w:val="00BE621D"/>
    <w:rsid w:val="00BE7659"/>
    <w:rsid w:val="00BF26F0"/>
    <w:rsid w:val="00C72CC5"/>
    <w:rsid w:val="00C7609E"/>
    <w:rsid w:val="00C912D6"/>
    <w:rsid w:val="00CB6628"/>
    <w:rsid w:val="00CC253C"/>
    <w:rsid w:val="00CC5EE3"/>
    <w:rsid w:val="00CD3A7E"/>
    <w:rsid w:val="00CE2D6B"/>
    <w:rsid w:val="00CF55F2"/>
    <w:rsid w:val="00D20C07"/>
    <w:rsid w:val="00D3237E"/>
    <w:rsid w:val="00D34147"/>
    <w:rsid w:val="00D419E3"/>
    <w:rsid w:val="00D41FBF"/>
    <w:rsid w:val="00D4428C"/>
    <w:rsid w:val="00D5797F"/>
    <w:rsid w:val="00DA2D30"/>
    <w:rsid w:val="00DD0F40"/>
    <w:rsid w:val="00DD4F51"/>
    <w:rsid w:val="00DE02E0"/>
    <w:rsid w:val="00DE5DC9"/>
    <w:rsid w:val="00E16DE2"/>
    <w:rsid w:val="00E31AF7"/>
    <w:rsid w:val="00E53CB3"/>
    <w:rsid w:val="00E76C10"/>
    <w:rsid w:val="00EB2993"/>
    <w:rsid w:val="00EB4227"/>
    <w:rsid w:val="00ED0BAD"/>
    <w:rsid w:val="00EE461E"/>
    <w:rsid w:val="00F34096"/>
    <w:rsid w:val="00F34384"/>
    <w:rsid w:val="00F4729F"/>
    <w:rsid w:val="00F51578"/>
    <w:rsid w:val="00F5665C"/>
    <w:rsid w:val="00F761DA"/>
    <w:rsid w:val="00FA6549"/>
    <w:rsid w:val="00FB3C7F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0712"/>
  <w15:chartTrackingRefBased/>
  <w15:docId w15:val="{0B787271-1495-430E-B960-21413D9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854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2487-588C-4D64-8A83-69C63C2A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cp:lastPrinted>2019-08-27T08:40:00Z</cp:lastPrinted>
  <dcterms:created xsi:type="dcterms:W3CDTF">2023-03-21T13:33:00Z</dcterms:created>
  <dcterms:modified xsi:type="dcterms:W3CDTF">2023-03-29T05:50:00Z</dcterms:modified>
</cp:coreProperties>
</file>