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0823" w14:textId="77777777" w:rsidR="00BD5E60" w:rsidRPr="00E35E15" w:rsidRDefault="00BD5E60" w:rsidP="009B6468">
      <w:pPr>
        <w:keepNext/>
        <w:tabs>
          <w:tab w:val="left" w:pos="3969"/>
        </w:tabs>
        <w:outlineLvl w:val="1"/>
        <w:rPr>
          <w:b/>
          <w:sz w:val="22"/>
          <w:szCs w:val="22"/>
        </w:rPr>
      </w:pPr>
    </w:p>
    <w:p w14:paraId="548BEA79" w14:textId="77777777" w:rsidR="00BD5E60" w:rsidRPr="00E35E15" w:rsidRDefault="00BD5E60" w:rsidP="00BD5E60">
      <w:pPr>
        <w:keepNext/>
        <w:pBdr>
          <w:bottom w:val="double" w:sz="6" w:space="1" w:color="auto"/>
        </w:pBdr>
        <w:tabs>
          <w:tab w:val="left" w:pos="3969"/>
        </w:tabs>
        <w:outlineLvl w:val="1"/>
        <w:rPr>
          <w:b/>
          <w:sz w:val="22"/>
          <w:szCs w:val="22"/>
        </w:rPr>
      </w:pPr>
    </w:p>
    <w:p w14:paraId="16AF0F2F" w14:textId="77777777" w:rsidR="00BD5E60" w:rsidRPr="00E35E15" w:rsidRDefault="00BD5E60" w:rsidP="00BD5E60">
      <w:pPr>
        <w:keepNext/>
        <w:tabs>
          <w:tab w:val="left" w:pos="3969"/>
        </w:tabs>
        <w:outlineLvl w:val="1"/>
        <w:rPr>
          <w:b/>
          <w:sz w:val="22"/>
          <w:szCs w:val="22"/>
        </w:rPr>
      </w:pPr>
    </w:p>
    <w:p w14:paraId="54E62EC7" w14:textId="77777777" w:rsidR="00BD5E60" w:rsidRPr="00E35E15" w:rsidRDefault="00BD5E60" w:rsidP="00BD5E60">
      <w:pPr>
        <w:keepNext/>
        <w:tabs>
          <w:tab w:val="left" w:pos="3969"/>
        </w:tabs>
        <w:outlineLvl w:val="1"/>
        <w:rPr>
          <w:b/>
          <w:sz w:val="22"/>
          <w:szCs w:val="22"/>
        </w:rPr>
      </w:pPr>
      <w:r w:rsidRPr="00E35E15">
        <w:rPr>
          <w:b/>
          <w:sz w:val="22"/>
          <w:szCs w:val="22"/>
        </w:rPr>
        <w:t>DOM ZDRAVLJA KARLOVAC</w:t>
      </w:r>
    </w:p>
    <w:p w14:paraId="1D9D64AF" w14:textId="77777777" w:rsidR="00BD5E60" w:rsidRPr="00E35E15" w:rsidRDefault="00BD5E60" w:rsidP="00BD5E60">
      <w:pPr>
        <w:keepNext/>
        <w:tabs>
          <w:tab w:val="left" w:pos="3969"/>
        </w:tabs>
        <w:outlineLvl w:val="1"/>
        <w:rPr>
          <w:b/>
          <w:sz w:val="22"/>
          <w:szCs w:val="22"/>
        </w:rPr>
      </w:pPr>
      <w:r w:rsidRPr="00E35E15">
        <w:rPr>
          <w:b/>
          <w:sz w:val="22"/>
          <w:szCs w:val="22"/>
        </w:rPr>
        <w:t>UPRAVNO VIJEĆE</w:t>
      </w:r>
    </w:p>
    <w:p w14:paraId="3A2C3FA1" w14:textId="77777777" w:rsidR="00BD5E60" w:rsidRPr="00E35E15" w:rsidRDefault="00BD5E60" w:rsidP="00BD5E60">
      <w:pPr>
        <w:keepNext/>
        <w:tabs>
          <w:tab w:val="left" w:pos="3969"/>
        </w:tabs>
        <w:outlineLvl w:val="1"/>
        <w:rPr>
          <w:b/>
          <w:sz w:val="22"/>
          <w:szCs w:val="22"/>
        </w:rPr>
      </w:pPr>
    </w:p>
    <w:p w14:paraId="4E91C3DA" w14:textId="77777777" w:rsidR="00BD5E60" w:rsidRPr="00E35E15" w:rsidRDefault="00BD5E60" w:rsidP="00BD5E60">
      <w:pPr>
        <w:keepNext/>
        <w:tabs>
          <w:tab w:val="left" w:pos="3969"/>
        </w:tabs>
        <w:outlineLvl w:val="1"/>
        <w:rPr>
          <w:b/>
          <w:sz w:val="22"/>
          <w:szCs w:val="22"/>
        </w:rPr>
      </w:pPr>
    </w:p>
    <w:p w14:paraId="49135D28" w14:textId="77777777" w:rsidR="00BD5E60" w:rsidRPr="00E35E15" w:rsidRDefault="00BD5E60" w:rsidP="00BD5E60">
      <w:pPr>
        <w:keepNext/>
        <w:tabs>
          <w:tab w:val="left" w:pos="3969"/>
        </w:tabs>
        <w:outlineLvl w:val="1"/>
        <w:rPr>
          <w:b/>
          <w:sz w:val="22"/>
          <w:szCs w:val="22"/>
        </w:rPr>
      </w:pPr>
    </w:p>
    <w:p w14:paraId="06E9B501" w14:textId="77777777" w:rsidR="00BD5E60" w:rsidRPr="00E35E15" w:rsidRDefault="00BD5E60" w:rsidP="00BD5E60">
      <w:pPr>
        <w:keepNext/>
        <w:tabs>
          <w:tab w:val="left" w:pos="3969"/>
        </w:tabs>
        <w:outlineLvl w:val="1"/>
        <w:rPr>
          <w:b/>
          <w:sz w:val="22"/>
          <w:szCs w:val="22"/>
        </w:rPr>
      </w:pPr>
    </w:p>
    <w:p w14:paraId="4ED1A94D" w14:textId="77777777" w:rsidR="00BD5E60" w:rsidRPr="00E35E15" w:rsidRDefault="00BD5E60" w:rsidP="00BD5E60">
      <w:pPr>
        <w:keepNext/>
        <w:tabs>
          <w:tab w:val="left" w:pos="3969"/>
        </w:tabs>
        <w:outlineLvl w:val="1"/>
        <w:rPr>
          <w:b/>
          <w:sz w:val="22"/>
          <w:szCs w:val="22"/>
        </w:rPr>
      </w:pPr>
    </w:p>
    <w:p w14:paraId="5C58C2D1" w14:textId="77777777" w:rsidR="00BD5E60" w:rsidRPr="00E35E15" w:rsidRDefault="00BD5E60" w:rsidP="00BD5E60">
      <w:pPr>
        <w:keepNext/>
        <w:tabs>
          <w:tab w:val="left" w:pos="3969"/>
        </w:tabs>
        <w:outlineLvl w:val="1"/>
        <w:rPr>
          <w:b/>
          <w:sz w:val="22"/>
          <w:szCs w:val="22"/>
        </w:rPr>
      </w:pPr>
    </w:p>
    <w:p w14:paraId="5436AF94" w14:textId="77777777" w:rsidR="00BD5E60" w:rsidRPr="00E35E15" w:rsidRDefault="00BD5E60" w:rsidP="00BD5E60">
      <w:pPr>
        <w:keepNext/>
        <w:tabs>
          <w:tab w:val="left" w:pos="3969"/>
        </w:tabs>
        <w:outlineLvl w:val="1"/>
        <w:rPr>
          <w:b/>
          <w:sz w:val="22"/>
          <w:szCs w:val="22"/>
        </w:rPr>
      </w:pPr>
    </w:p>
    <w:p w14:paraId="50FAB0EF" w14:textId="77777777" w:rsidR="00BD5E60" w:rsidRPr="00E35E15" w:rsidRDefault="00BD5E60" w:rsidP="00BD5E60">
      <w:pPr>
        <w:keepNext/>
        <w:tabs>
          <w:tab w:val="left" w:pos="3969"/>
        </w:tabs>
        <w:outlineLvl w:val="1"/>
        <w:rPr>
          <w:b/>
          <w:sz w:val="22"/>
          <w:szCs w:val="22"/>
        </w:rPr>
      </w:pPr>
    </w:p>
    <w:p w14:paraId="3C629771" w14:textId="77777777" w:rsidR="00BD5E60" w:rsidRPr="00E35E15" w:rsidRDefault="00BD5E60" w:rsidP="00BD5E60">
      <w:pPr>
        <w:keepNext/>
        <w:tabs>
          <w:tab w:val="left" w:pos="3969"/>
        </w:tabs>
        <w:outlineLvl w:val="1"/>
        <w:rPr>
          <w:b/>
          <w:sz w:val="22"/>
          <w:szCs w:val="22"/>
        </w:rPr>
      </w:pPr>
    </w:p>
    <w:p w14:paraId="2D58A2FE" w14:textId="77777777" w:rsidR="00BD5E60" w:rsidRPr="00E35E15" w:rsidRDefault="00BD5E60" w:rsidP="00BD5E60">
      <w:pPr>
        <w:keepNext/>
        <w:tabs>
          <w:tab w:val="left" w:pos="3969"/>
        </w:tabs>
        <w:outlineLvl w:val="1"/>
        <w:rPr>
          <w:b/>
          <w:sz w:val="22"/>
          <w:szCs w:val="22"/>
        </w:rPr>
      </w:pPr>
    </w:p>
    <w:p w14:paraId="3C71B50D" w14:textId="77777777" w:rsidR="00BD5E60" w:rsidRPr="00E35E15" w:rsidRDefault="00BD5E60" w:rsidP="00BD5E60">
      <w:pPr>
        <w:keepNext/>
        <w:tabs>
          <w:tab w:val="left" w:pos="3969"/>
        </w:tabs>
        <w:outlineLvl w:val="1"/>
        <w:rPr>
          <w:b/>
          <w:sz w:val="22"/>
          <w:szCs w:val="22"/>
        </w:rPr>
      </w:pPr>
    </w:p>
    <w:p w14:paraId="713B9833" w14:textId="77777777" w:rsidR="00BD5E60" w:rsidRPr="00E35E15" w:rsidRDefault="00BD5E60" w:rsidP="00BD5E60">
      <w:pPr>
        <w:keepNext/>
        <w:tabs>
          <w:tab w:val="left" w:pos="3969"/>
        </w:tabs>
        <w:outlineLvl w:val="1"/>
        <w:rPr>
          <w:b/>
          <w:sz w:val="22"/>
          <w:szCs w:val="22"/>
        </w:rPr>
      </w:pPr>
    </w:p>
    <w:p w14:paraId="35FEBB53" w14:textId="08653C38" w:rsidR="00F47451" w:rsidRPr="00E35E15" w:rsidRDefault="00F47451" w:rsidP="00BD5E60">
      <w:pPr>
        <w:keepNext/>
        <w:tabs>
          <w:tab w:val="left" w:pos="3969"/>
        </w:tabs>
        <w:outlineLvl w:val="1"/>
        <w:rPr>
          <w:b/>
          <w:sz w:val="22"/>
          <w:szCs w:val="22"/>
        </w:rPr>
      </w:pPr>
    </w:p>
    <w:p w14:paraId="2EC3D463" w14:textId="77777777" w:rsidR="00F47451" w:rsidRPr="00E35E15" w:rsidRDefault="00F47451" w:rsidP="00BD5E60">
      <w:pPr>
        <w:keepNext/>
        <w:tabs>
          <w:tab w:val="left" w:pos="3969"/>
        </w:tabs>
        <w:outlineLvl w:val="1"/>
        <w:rPr>
          <w:b/>
          <w:sz w:val="22"/>
          <w:szCs w:val="22"/>
        </w:rPr>
      </w:pPr>
    </w:p>
    <w:p w14:paraId="2F1F47A9" w14:textId="77777777" w:rsidR="00BD5E60" w:rsidRPr="00E35E15" w:rsidRDefault="00BD5E60" w:rsidP="00BD5E60">
      <w:pPr>
        <w:keepNext/>
        <w:tabs>
          <w:tab w:val="left" w:pos="3969"/>
        </w:tabs>
        <w:outlineLvl w:val="1"/>
        <w:rPr>
          <w:b/>
          <w:sz w:val="22"/>
          <w:szCs w:val="22"/>
        </w:rPr>
      </w:pPr>
    </w:p>
    <w:p w14:paraId="5E0CE008" w14:textId="77777777" w:rsidR="00BD5E60" w:rsidRPr="00E35E15" w:rsidRDefault="00BD5E60" w:rsidP="00BD5E60">
      <w:pPr>
        <w:keepNext/>
        <w:tabs>
          <w:tab w:val="left" w:pos="3969"/>
        </w:tabs>
        <w:outlineLvl w:val="1"/>
        <w:rPr>
          <w:b/>
          <w:sz w:val="22"/>
          <w:szCs w:val="22"/>
        </w:rPr>
      </w:pPr>
    </w:p>
    <w:p w14:paraId="2EFB713E" w14:textId="77777777" w:rsidR="00BD5E60" w:rsidRPr="00E35E15" w:rsidRDefault="00BD5E60" w:rsidP="00BD5E60">
      <w:pPr>
        <w:keepNext/>
        <w:tabs>
          <w:tab w:val="left" w:pos="3969"/>
        </w:tabs>
        <w:jc w:val="center"/>
        <w:outlineLvl w:val="1"/>
        <w:rPr>
          <w:b/>
          <w:sz w:val="22"/>
          <w:szCs w:val="22"/>
        </w:rPr>
      </w:pPr>
      <w:r w:rsidRPr="00E35E15">
        <w:rPr>
          <w:b/>
          <w:sz w:val="22"/>
          <w:szCs w:val="22"/>
        </w:rPr>
        <w:t>Z A P I S N I K</w:t>
      </w:r>
    </w:p>
    <w:p w14:paraId="7F34254C" w14:textId="6F41CE6F" w:rsidR="00BD5E60" w:rsidRPr="00E35E15" w:rsidRDefault="00BD5E60" w:rsidP="00BD5E60">
      <w:pPr>
        <w:keepNext/>
        <w:tabs>
          <w:tab w:val="left" w:pos="3969"/>
        </w:tabs>
        <w:jc w:val="center"/>
        <w:outlineLvl w:val="1"/>
        <w:rPr>
          <w:b/>
          <w:sz w:val="22"/>
          <w:szCs w:val="22"/>
        </w:rPr>
      </w:pPr>
      <w:r w:rsidRPr="00E35E15">
        <w:rPr>
          <w:b/>
          <w:sz w:val="22"/>
          <w:szCs w:val="22"/>
        </w:rPr>
        <w:t xml:space="preserve">s </w:t>
      </w:r>
      <w:r w:rsidR="00F77570" w:rsidRPr="00E35E15">
        <w:rPr>
          <w:b/>
          <w:sz w:val="22"/>
          <w:szCs w:val="22"/>
        </w:rPr>
        <w:t>1</w:t>
      </w:r>
      <w:r w:rsidRPr="00E35E15">
        <w:rPr>
          <w:b/>
          <w:sz w:val="22"/>
          <w:szCs w:val="22"/>
        </w:rPr>
        <w:t xml:space="preserve">. </w:t>
      </w:r>
      <w:r w:rsidR="00F77570" w:rsidRPr="00E35E15">
        <w:rPr>
          <w:b/>
          <w:sz w:val="22"/>
          <w:szCs w:val="22"/>
        </w:rPr>
        <w:t xml:space="preserve">konstituirajuće </w:t>
      </w:r>
      <w:r w:rsidRPr="00E35E15">
        <w:rPr>
          <w:b/>
          <w:sz w:val="22"/>
          <w:szCs w:val="22"/>
        </w:rPr>
        <w:t>sjednice Upravnog vijeća</w:t>
      </w:r>
    </w:p>
    <w:p w14:paraId="3B231606" w14:textId="77777777" w:rsidR="000C0807" w:rsidRPr="00E35E15" w:rsidRDefault="00BD5E60" w:rsidP="000C0807">
      <w:pPr>
        <w:keepNext/>
        <w:tabs>
          <w:tab w:val="left" w:pos="3969"/>
        </w:tabs>
        <w:jc w:val="center"/>
        <w:outlineLvl w:val="1"/>
        <w:rPr>
          <w:b/>
          <w:sz w:val="22"/>
          <w:szCs w:val="22"/>
        </w:rPr>
      </w:pPr>
      <w:r w:rsidRPr="00E35E15">
        <w:rPr>
          <w:b/>
          <w:sz w:val="22"/>
          <w:szCs w:val="22"/>
        </w:rPr>
        <w:t xml:space="preserve">Doma zdravlja Karlovac, održane dana </w:t>
      </w:r>
    </w:p>
    <w:p w14:paraId="095B5F93" w14:textId="6FB7C3DF" w:rsidR="00BD5E60" w:rsidRPr="00E35E15" w:rsidRDefault="00F77570" w:rsidP="000C0807">
      <w:pPr>
        <w:keepNext/>
        <w:tabs>
          <w:tab w:val="left" w:pos="3969"/>
        </w:tabs>
        <w:jc w:val="center"/>
        <w:outlineLvl w:val="1"/>
        <w:rPr>
          <w:b/>
          <w:sz w:val="22"/>
          <w:szCs w:val="22"/>
        </w:rPr>
      </w:pPr>
      <w:r w:rsidRPr="00E35E15">
        <w:rPr>
          <w:b/>
          <w:sz w:val="22"/>
          <w:szCs w:val="22"/>
        </w:rPr>
        <w:t>31</w:t>
      </w:r>
      <w:r w:rsidR="000C0807" w:rsidRPr="00E35E15">
        <w:rPr>
          <w:b/>
          <w:sz w:val="22"/>
          <w:szCs w:val="22"/>
        </w:rPr>
        <w:t xml:space="preserve">. </w:t>
      </w:r>
      <w:r w:rsidRPr="00E35E15">
        <w:rPr>
          <w:b/>
          <w:sz w:val="22"/>
          <w:szCs w:val="22"/>
        </w:rPr>
        <w:t>siječnja</w:t>
      </w:r>
      <w:r w:rsidR="000C0807" w:rsidRPr="00E35E15">
        <w:rPr>
          <w:b/>
          <w:sz w:val="22"/>
          <w:szCs w:val="22"/>
        </w:rPr>
        <w:t xml:space="preserve"> 202</w:t>
      </w:r>
      <w:r w:rsidRPr="00E35E15">
        <w:rPr>
          <w:b/>
          <w:sz w:val="22"/>
          <w:szCs w:val="22"/>
        </w:rPr>
        <w:t>2</w:t>
      </w:r>
      <w:r w:rsidR="000C0807" w:rsidRPr="00E35E15">
        <w:rPr>
          <w:b/>
          <w:sz w:val="22"/>
          <w:szCs w:val="22"/>
        </w:rPr>
        <w:t xml:space="preserve">. godine </w:t>
      </w:r>
    </w:p>
    <w:p w14:paraId="116E49A5" w14:textId="77777777" w:rsidR="00BD5E60" w:rsidRPr="00E35E15" w:rsidRDefault="00BD5E60" w:rsidP="00BD5E60">
      <w:pPr>
        <w:keepNext/>
        <w:tabs>
          <w:tab w:val="left" w:pos="3969"/>
        </w:tabs>
        <w:outlineLvl w:val="1"/>
        <w:rPr>
          <w:b/>
          <w:sz w:val="22"/>
          <w:szCs w:val="22"/>
        </w:rPr>
      </w:pPr>
    </w:p>
    <w:p w14:paraId="4F0BFE1B" w14:textId="77777777" w:rsidR="00BD5E60" w:rsidRPr="00E35E15" w:rsidRDefault="00BD5E60" w:rsidP="00BD5E60">
      <w:pPr>
        <w:keepNext/>
        <w:tabs>
          <w:tab w:val="left" w:pos="3969"/>
        </w:tabs>
        <w:outlineLvl w:val="1"/>
        <w:rPr>
          <w:b/>
          <w:sz w:val="22"/>
          <w:szCs w:val="22"/>
        </w:rPr>
      </w:pPr>
    </w:p>
    <w:p w14:paraId="1A20305F" w14:textId="77777777" w:rsidR="00BD5E60" w:rsidRPr="00E35E15" w:rsidRDefault="00BD5E60" w:rsidP="00BD5E60">
      <w:pPr>
        <w:keepNext/>
        <w:tabs>
          <w:tab w:val="left" w:pos="3969"/>
        </w:tabs>
        <w:outlineLvl w:val="1"/>
        <w:rPr>
          <w:b/>
          <w:sz w:val="22"/>
          <w:szCs w:val="22"/>
        </w:rPr>
      </w:pPr>
    </w:p>
    <w:p w14:paraId="5FEC68D4" w14:textId="77777777" w:rsidR="00BD5E60" w:rsidRPr="00E35E15" w:rsidRDefault="00BD5E60" w:rsidP="00BD5E60">
      <w:pPr>
        <w:keepNext/>
        <w:tabs>
          <w:tab w:val="left" w:pos="3969"/>
        </w:tabs>
        <w:outlineLvl w:val="1"/>
        <w:rPr>
          <w:b/>
          <w:sz w:val="22"/>
          <w:szCs w:val="22"/>
        </w:rPr>
      </w:pPr>
    </w:p>
    <w:p w14:paraId="0B7E6F53" w14:textId="77777777" w:rsidR="00BD5E60" w:rsidRPr="00E35E15" w:rsidRDefault="00BD5E60" w:rsidP="00BD5E60">
      <w:pPr>
        <w:keepNext/>
        <w:tabs>
          <w:tab w:val="left" w:pos="3969"/>
        </w:tabs>
        <w:outlineLvl w:val="1"/>
        <w:rPr>
          <w:b/>
          <w:sz w:val="22"/>
          <w:szCs w:val="22"/>
        </w:rPr>
      </w:pPr>
    </w:p>
    <w:p w14:paraId="0C81829F" w14:textId="77777777" w:rsidR="00BD5E60" w:rsidRPr="00E35E15" w:rsidRDefault="00BD5E60" w:rsidP="00BD5E60">
      <w:pPr>
        <w:keepNext/>
        <w:tabs>
          <w:tab w:val="left" w:pos="3969"/>
        </w:tabs>
        <w:outlineLvl w:val="1"/>
        <w:rPr>
          <w:b/>
          <w:sz w:val="22"/>
          <w:szCs w:val="22"/>
        </w:rPr>
      </w:pPr>
    </w:p>
    <w:p w14:paraId="5F7CBB77" w14:textId="77777777" w:rsidR="00BD5E60" w:rsidRPr="00E35E15" w:rsidRDefault="00BD5E60" w:rsidP="00BD5E60">
      <w:pPr>
        <w:keepNext/>
        <w:tabs>
          <w:tab w:val="left" w:pos="3969"/>
        </w:tabs>
        <w:outlineLvl w:val="1"/>
        <w:rPr>
          <w:b/>
          <w:sz w:val="22"/>
          <w:szCs w:val="22"/>
        </w:rPr>
      </w:pPr>
    </w:p>
    <w:p w14:paraId="4F30BCCA" w14:textId="77777777" w:rsidR="00BD5E60" w:rsidRPr="00E35E15" w:rsidRDefault="00BD5E60" w:rsidP="00BD5E60">
      <w:pPr>
        <w:keepNext/>
        <w:tabs>
          <w:tab w:val="left" w:pos="3969"/>
        </w:tabs>
        <w:outlineLvl w:val="1"/>
        <w:rPr>
          <w:b/>
          <w:sz w:val="22"/>
          <w:szCs w:val="22"/>
        </w:rPr>
      </w:pPr>
    </w:p>
    <w:p w14:paraId="1BC77531" w14:textId="77777777" w:rsidR="00BD5E60" w:rsidRPr="00E35E15" w:rsidRDefault="00BD5E60" w:rsidP="00BD5E60">
      <w:pPr>
        <w:keepNext/>
        <w:tabs>
          <w:tab w:val="left" w:pos="3969"/>
        </w:tabs>
        <w:outlineLvl w:val="1"/>
        <w:rPr>
          <w:b/>
          <w:sz w:val="22"/>
          <w:szCs w:val="22"/>
        </w:rPr>
      </w:pPr>
    </w:p>
    <w:p w14:paraId="4DE78A2E" w14:textId="77777777" w:rsidR="00BD5E60" w:rsidRPr="00E35E15" w:rsidRDefault="00BD5E60" w:rsidP="00BD5E60">
      <w:pPr>
        <w:keepNext/>
        <w:tabs>
          <w:tab w:val="left" w:pos="3969"/>
        </w:tabs>
        <w:outlineLvl w:val="1"/>
        <w:rPr>
          <w:b/>
          <w:sz w:val="22"/>
          <w:szCs w:val="22"/>
        </w:rPr>
      </w:pPr>
    </w:p>
    <w:p w14:paraId="46ACD516" w14:textId="77777777" w:rsidR="00BD5E60" w:rsidRPr="00E35E15" w:rsidRDefault="00BD5E60" w:rsidP="00BD5E60">
      <w:pPr>
        <w:keepNext/>
        <w:tabs>
          <w:tab w:val="left" w:pos="3969"/>
        </w:tabs>
        <w:outlineLvl w:val="1"/>
        <w:rPr>
          <w:b/>
          <w:sz w:val="22"/>
          <w:szCs w:val="22"/>
        </w:rPr>
      </w:pPr>
    </w:p>
    <w:p w14:paraId="6F7786AE" w14:textId="77777777" w:rsidR="00BD5E60" w:rsidRPr="00E35E15" w:rsidRDefault="00BD5E60" w:rsidP="00BD5E60">
      <w:pPr>
        <w:keepNext/>
        <w:tabs>
          <w:tab w:val="left" w:pos="3969"/>
        </w:tabs>
        <w:outlineLvl w:val="1"/>
        <w:rPr>
          <w:b/>
          <w:sz w:val="22"/>
          <w:szCs w:val="22"/>
        </w:rPr>
      </w:pPr>
    </w:p>
    <w:p w14:paraId="5776AB4F" w14:textId="77777777" w:rsidR="00BD5E60" w:rsidRPr="00E35E15" w:rsidRDefault="00BD5E60" w:rsidP="00BD5E60">
      <w:pPr>
        <w:keepNext/>
        <w:tabs>
          <w:tab w:val="left" w:pos="3969"/>
        </w:tabs>
        <w:outlineLvl w:val="1"/>
        <w:rPr>
          <w:b/>
          <w:sz w:val="22"/>
          <w:szCs w:val="22"/>
        </w:rPr>
      </w:pPr>
    </w:p>
    <w:p w14:paraId="7E96D754" w14:textId="77777777" w:rsidR="00BD5E60" w:rsidRPr="00E35E15" w:rsidRDefault="00BD5E60" w:rsidP="00BD5E60">
      <w:pPr>
        <w:keepNext/>
        <w:tabs>
          <w:tab w:val="left" w:pos="3969"/>
        </w:tabs>
        <w:outlineLvl w:val="1"/>
        <w:rPr>
          <w:b/>
          <w:sz w:val="22"/>
          <w:szCs w:val="22"/>
        </w:rPr>
      </w:pPr>
    </w:p>
    <w:p w14:paraId="7BCFA55A" w14:textId="77777777" w:rsidR="00BD5E60" w:rsidRPr="00E35E15" w:rsidRDefault="00BD5E60" w:rsidP="00BD5E60">
      <w:pPr>
        <w:keepNext/>
        <w:tabs>
          <w:tab w:val="left" w:pos="3969"/>
        </w:tabs>
        <w:outlineLvl w:val="1"/>
        <w:rPr>
          <w:b/>
          <w:sz w:val="22"/>
          <w:szCs w:val="22"/>
        </w:rPr>
      </w:pPr>
    </w:p>
    <w:p w14:paraId="68076701" w14:textId="77777777" w:rsidR="00BD5E60" w:rsidRPr="00E35E15" w:rsidRDefault="00BD5E60" w:rsidP="00BD5E60">
      <w:pPr>
        <w:keepNext/>
        <w:tabs>
          <w:tab w:val="left" w:pos="3969"/>
        </w:tabs>
        <w:outlineLvl w:val="1"/>
        <w:rPr>
          <w:b/>
          <w:sz w:val="22"/>
          <w:szCs w:val="22"/>
        </w:rPr>
      </w:pPr>
    </w:p>
    <w:p w14:paraId="7F076E32" w14:textId="77777777" w:rsidR="00BD5E60" w:rsidRPr="00E35E15" w:rsidRDefault="00BD5E60" w:rsidP="00BD5E60">
      <w:pPr>
        <w:keepNext/>
        <w:tabs>
          <w:tab w:val="left" w:pos="3969"/>
        </w:tabs>
        <w:outlineLvl w:val="1"/>
        <w:rPr>
          <w:b/>
          <w:sz w:val="22"/>
          <w:szCs w:val="22"/>
        </w:rPr>
      </w:pPr>
    </w:p>
    <w:p w14:paraId="5B1B7663" w14:textId="4E8B5C18" w:rsidR="00BD5E60" w:rsidRPr="00E35E15" w:rsidRDefault="00BD5E60" w:rsidP="00BD5E60">
      <w:pPr>
        <w:keepNext/>
        <w:tabs>
          <w:tab w:val="left" w:pos="3969"/>
        </w:tabs>
        <w:outlineLvl w:val="1"/>
        <w:rPr>
          <w:b/>
          <w:sz w:val="22"/>
          <w:szCs w:val="22"/>
        </w:rPr>
      </w:pPr>
    </w:p>
    <w:p w14:paraId="5358DEB5" w14:textId="1364A55E" w:rsidR="00C13FD8" w:rsidRPr="00E35E15" w:rsidRDefault="00C13FD8" w:rsidP="00BD5E60">
      <w:pPr>
        <w:keepNext/>
        <w:tabs>
          <w:tab w:val="left" w:pos="3969"/>
        </w:tabs>
        <w:outlineLvl w:val="1"/>
        <w:rPr>
          <w:b/>
          <w:sz w:val="22"/>
          <w:szCs w:val="22"/>
        </w:rPr>
      </w:pPr>
    </w:p>
    <w:p w14:paraId="1728B1EF" w14:textId="0F3EECCD" w:rsidR="00C13FD8" w:rsidRPr="00E35E15" w:rsidRDefault="00C13FD8" w:rsidP="00BD5E60">
      <w:pPr>
        <w:keepNext/>
        <w:tabs>
          <w:tab w:val="left" w:pos="3969"/>
        </w:tabs>
        <w:outlineLvl w:val="1"/>
        <w:rPr>
          <w:b/>
          <w:sz w:val="22"/>
          <w:szCs w:val="22"/>
        </w:rPr>
      </w:pPr>
    </w:p>
    <w:p w14:paraId="7C0F392E" w14:textId="6F118934" w:rsidR="00C13FD8" w:rsidRPr="00E35E15" w:rsidRDefault="00C13FD8" w:rsidP="00BD5E60">
      <w:pPr>
        <w:keepNext/>
        <w:tabs>
          <w:tab w:val="left" w:pos="3969"/>
        </w:tabs>
        <w:outlineLvl w:val="1"/>
        <w:rPr>
          <w:b/>
          <w:sz w:val="22"/>
          <w:szCs w:val="22"/>
        </w:rPr>
      </w:pPr>
    </w:p>
    <w:p w14:paraId="0EC97486" w14:textId="0E4FF06D" w:rsidR="00C13FD8" w:rsidRPr="00E35E15" w:rsidRDefault="00C13FD8" w:rsidP="00BD5E60">
      <w:pPr>
        <w:keepNext/>
        <w:tabs>
          <w:tab w:val="left" w:pos="3969"/>
        </w:tabs>
        <w:outlineLvl w:val="1"/>
        <w:rPr>
          <w:b/>
          <w:sz w:val="22"/>
          <w:szCs w:val="22"/>
        </w:rPr>
      </w:pPr>
    </w:p>
    <w:p w14:paraId="2BC73D92" w14:textId="1591D7D1" w:rsidR="00A90A01" w:rsidRPr="00E35E15" w:rsidRDefault="00A90A01" w:rsidP="00BD5E60">
      <w:pPr>
        <w:keepNext/>
        <w:tabs>
          <w:tab w:val="left" w:pos="3969"/>
        </w:tabs>
        <w:outlineLvl w:val="1"/>
        <w:rPr>
          <w:b/>
          <w:sz w:val="22"/>
          <w:szCs w:val="22"/>
        </w:rPr>
      </w:pPr>
    </w:p>
    <w:p w14:paraId="1711353C" w14:textId="0A33FD24" w:rsidR="00A90A01" w:rsidRPr="00E35E15" w:rsidRDefault="00A90A01" w:rsidP="00BD5E60">
      <w:pPr>
        <w:keepNext/>
        <w:tabs>
          <w:tab w:val="left" w:pos="3969"/>
        </w:tabs>
        <w:outlineLvl w:val="1"/>
        <w:rPr>
          <w:b/>
          <w:sz w:val="22"/>
          <w:szCs w:val="22"/>
        </w:rPr>
      </w:pPr>
    </w:p>
    <w:p w14:paraId="0783065A" w14:textId="77777777" w:rsidR="00A90A01" w:rsidRPr="00E35E15" w:rsidRDefault="00A90A01" w:rsidP="00BD5E60">
      <w:pPr>
        <w:keepNext/>
        <w:tabs>
          <w:tab w:val="left" w:pos="3969"/>
        </w:tabs>
        <w:outlineLvl w:val="1"/>
        <w:rPr>
          <w:b/>
          <w:sz w:val="22"/>
          <w:szCs w:val="22"/>
        </w:rPr>
      </w:pPr>
    </w:p>
    <w:p w14:paraId="362B0FD3" w14:textId="77777777" w:rsidR="00C13FD8" w:rsidRPr="00E35E15" w:rsidRDefault="00C13FD8" w:rsidP="00BD5E60">
      <w:pPr>
        <w:keepNext/>
        <w:tabs>
          <w:tab w:val="left" w:pos="3969"/>
        </w:tabs>
        <w:outlineLvl w:val="1"/>
        <w:rPr>
          <w:b/>
          <w:sz w:val="22"/>
          <w:szCs w:val="22"/>
        </w:rPr>
      </w:pPr>
    </w:p>
    <w:p w14:paraId="4799A87A" w14:textId="77777777" w:rsidR="00BD5E60" w:rsidRPr="00E35E15" w:rsidRDefault="00BD5E60" w:rsidP="00BD5E60">
      <w:pPr>
        <w:keepNext/>
        <w:tabs>
          <w:tab w:val="left" w:pos="3969"/>
        </w:tabs>
        <w:outlineLvl w:val="1"/>
        <w:rPr>
          <w:b/>
          <w:sz w:val="22"/>
          <w:szCs w:val="22"/>
        </w:rPr>
      </w:pPr>
    </w:p>
    <w:p w14:paraId="6CE13B77" w14:textId="77777777" w:rsidR="00BD5E60" w:rsidRPr="00E35E15" w:rsidRDefault="00BD5E60" w:rsidP="00BD5E60">
      <w:pPr>
        <w:keepNext/>
        <w:tabs>
          <w:tab w:val="left" w:pos="3969"/>
        </w:tabs>
        <w:outlineLvl w:val="1"/>
        <w:rPr>
          <w:b/>
          <w:sz w:val="22"/>
          <w:szCs w:val="22"/>
        </w:rPr>
      </w:pPr>
    </w:p>
    <w:p w14:paraId="17B33AB2" w14:textId="77777777" w:rsidR="00BD5E60" w:rsidRPr="00E35E15" w:rsidRDefault="00BD5E60" w:rsidP="00BD5E60">
      <w:pPr>
        <w:keepNext/>
        <w:tabs>
          <w:tab w:val="left" w:pos="3969"/>
        </w:tabs>
        <w:outlineLvl w:val="1"/>
        <w:rPr>
          <w:b/>
          <w:sz w:val="22"/>
          <w:szCs w:val="22"/>
        </w:rPr>
      </w:pPr>
    </w:p>
    <w:p w14:paraId="51DF78E2" w14:textId="5357567C" w:rsidR="00BD5E60" w:rsidRPr="00E35E15" w:rsidRDefault="00BD5E60" w:rsidP="00BD5E60">
      <w:pPr>
        <w:keepNext/>
        <w:tabs>
          <w:tab w:val="left" w:pos="3969"/>
        </w:tabs>
        <w:outlineLvl w:val="1"/>
        <w:rPr>
          <w:b/>
          <w:sz w:val="22"/>
          <w:szCs w:val="22"/>
        </w:rPr>
      </w:pPr>
      <w:r w:rsidRPr="00E35E15">
        <w:rPr>
          <w:b/>
          <w:sz w:val="22"/>
          <w:szCs w:val="22"/>
        </w:rPr>
        <w:t>Karlovac,</w:t>
      </w:r>
      <w:r w:rsidR="002651E9" w:rsidRPr="00E35E15">
        <w:rPr>
          <w:b/>
          <w:sz w:val="22"/>
          <w:szCs w:val="22"/>
        </w:rPr>
        <w:t xml:space="preserve"> </w:t>
      </w:r>
      <w:r w:rsidR="00F77570" w:rsidRPr="00E35E15">
        <w:rPr>
          <w:b/>
          <w:sz w:val="22"/>
          <w:szCs w:val="22"/>
        </w:rPr>
        <w:t>siječanj</w:t>
      </w:r>
      <w:r w:rsidR="00F47451" w:rsidRPr="00E35E15">
        <w:rPr>
          <w:b/>
          <w:sz w:val="22"/>
          <w:szCs w:val="22"/>
        </w:rPr>
        <w:t xml:space="preserve"> </w:t>
      </w:r>
      <w:r w:rsidRPr="00E35E15">
        <w:rPr>
          <w:b/>
          <w:sz w:val="22"/>
          <w:szCs w:val="22"/>
        </w:rPr>
        <w:t>20</w:t>
      </w:r>
      <w:r w:rsidR="006023C2" w:rsidRPr="00E35E15">
        <w:rPr>
          <w:b/>
          <w:sz w:val="22"/>
          <w:szCs w:val="22"/>
        </w:rPr>
        <w:t>2</w:t>
      </w:r>
      <w:r w:rsidR="00F77570" w:rsidRPr="00E35E15">
        <w:rPr>
          <w:b/>
          <w:sz w:val="22"/>
          <w:szCs w:val="22"/>
        </w:rPr>
        <w:t>2.</w:t>
      </w:r>
    </w:p>
    <w:p w14:paraId="052D551D" w14:textId="77777777" w:rsidR="00BD5E60" w:rsidRPr="00E35E15" w:rsidRDefault="00BD5E60" w:rsidP="009B6468">
      <w:pPr>
        <w:keepNext/>
        <w:tabs>
          <w:tab w:val="left" w:pos="3969"/>
        </w:tabs>
        <w:outlineLvl w:val="1"/>
        <w:rPr>
          <w:b/>
          <w:sz w:val="22"/>
          <w:szCs w:val="22"/>
        </w:rPr>
      </w:pPr>
      <w:r w:rsidRPr="00E35E15">
        <w:rPr>
          <w:b/>
          <w:sz w:val="22"/>
          <w:szCs w:val="22"/>
        </w:rPr>
        <w:t>===================================================================</w:t>
      </w:r>
    </w:p>
    <w:p w14:paraId="3726F94D" w14:textId="4B229105" w:rsidR="00BD5E60" w:rsidRPr="00E35E15" w:rsidRDefault="00BD5E60" w:rsidP="009B6468">
      <w:pPr>
        <w:keepNext/>
        <w:tabs>
          <w:tab w:val="left" w:pos="3969"/>
        </w:tabs>
        <w:outlineLvl w:val="1"/>
        <w:rPr>
          <w:b/>
          <w:sz w:val="22"/>
          <w:szCs w:val="22"/>
        </w:rPr>
      </w:pPr>
    </w:p>
    <w:p w14:paraId="08224F5A" w14:textId="7823AFFE" w:rsidR="00055354" w:rsidRPr="00E35E15" w:rsidRDefault="00055354" w:rsidP="009B6468">
      <w:pPr>
        <w:keepNext/>
        <w:tabs>
          <w:tab w:val="left" w:pos="3969"/>
        </w:tabs>
        <w:outlineLvl w:val="1"/>
        <w:rPr>
          <w:b/>
          <w:sz w:val="22"/>
          <w:szCs w:val="22"/>
        </w:rPr>
      </w:pPr>
    </w:p>
    <w:p w14:paraId="0C239671" w14:textId="77777777" w:rsidR="00F47451" w:rsidRPr="00E35E15" w:rsidRDefault="00F47451" w:rsidP="009B6468">
      <w:pPr>
        <w:keepNext/>
        <w:tabs>
          <w:tab w:val="left" w:pos="3969"/>
        </w:tabs>
        <w:outlineLvl w:val="1"/>
        <w:rPr>
          <w:b/>
          <w:sz w:val="22"/>
          <w:szCs w:val="22"/>
        </w:rPr>
      </w:pPr>
    </w:p>
    <w:p w14:paraId="6D36C88D" w14:textId="77777777" w:rsidR="009B6468" w:rsidRPr="00E35E15" w:rsidRDefault="009B6468" w:rsidP="009B6468">
      <w:pPr>
        <w:keepNext/>
        <w:tabs>
          <w:tab w:val="left" w:pos="3969"/>
        </w:tabs>
        <w:outlineLvl w:val="1"/>
        <w:rPr>
          <w:b/>
          <w:sz w:val="22"/>
          <w:szCs w:val="22"/>
        </w:rPr>
      </w:pPr>
      <w:r w:rsidRPr="00E35E15">
        <w:rPr>
          <w:b/>
          <w:sz w:val="22"/>
          <w:szCs w:val="22"/>
        </w:rPr>
        <w:lastRenderedPageBreak/>
        <w:t>DOM ZDRAVLJA KARLOVAC</w:t>
      </w:r>
    </w:p>
    <w:p w14:paraId="69B8B14C" w14:textId="77777777" w:rsidR="009B6468" w:rsidRPr="00E35E15" w:rsidRDefault="009B6468" w:rsidP="009B6468">
      <w:pPr>
        <w:tabs>
          <w:tab w:val="left" w:pos="3969"/>
        </w:tabs>
        <w:rPr>
          <w:b/>
          <w:sz w:val="22"/>
          <w:szCs w:val="22"/>
        </w:rPr>
      </w:pPr>
      <w:r w:rsidRPr="00E35E15">
        <w:rPr>
          <w:b/>
          <w:sz w:val="22"/>
          <w:szCs w:val="22"/>
        </w:rPr>
        <w:t>KARLOVAC</w:t>
      </w:r>
    </w:p>
    <w:p w14:paraId="6D7695FC" w14:textId="77777777" w:rsidR="009B6468" w:rsidRPr="00E35E15" w:rsidRDefault="009B6468" w:rsidP="009B6468">
      <w:pPr>
        <w:tabs>
          <w:tab w:val="left" w:pos="3969"/>
        </w:tabs>
        <w:rPr>
          <w:b/>
          <w:sz w:val="22"/>
          <w:szCs w:val="22"/>
        </w:rPr>
      </w:pPr>
      <w:r w:rsidRPr="00E35E15">
        <w:rPr>
          <w:b/>
          <w:sz w:val="22"/>
          <w:szCs w:val="22"/>
        </w:rPr>
        <w:t>Dr. Vladka Mačeka 48</w:t>
      </w:r>
    </w:p>
    <w:p w14:paraId="7964DB88" w14:textId="77777777" w:rsidR="009B6468" w:rsidRPr="00E35E15" w:rsidRDefault="009B6468" w:rsidP="009B6468">
      <w:pPr>
        <w:tabs>
          <w:tab w:val="left" w:pos="3969"/>
        </w:tabs>
        <w:rPr>
          <w:b/>
          <w:sz w:val="22"/>
          <w:szCs w:val="22"/>
        </w:rPr>
      </w:pPr>
      <w:r w:rsidRPr="00E35E15">
        <w:rPr>
          <w:b/>
          <w:sz w:val="22"/>
          <w:szCs w:val="22"/>
        </w:rPr>
        <w:t>UPRAVNO VIJEĆE</w:t>
      </w:r>
    </w:p>
    <w:p w14:paraId="788178FE" w14:textId="472F9E71" w:rsidR="009531D8" w:rsidRPr="00E35E15" w:rsidRDefault="009B6468" w:rsidP="009531D8">
      <w:pPr>
        <w:tabs>
          <w:tab w:val="left" w:pos="3969"/>
        </w:tabs>
        <w:rPr>
          <w:b/>
          <w:sz w:val="22"/>
          <w:szCs w:val="22"/>
        </w:rPr>
      </w:pPr>
      <w:r w:rsidRPr="00E35E15">
        <w:rPr>
          <w:b/>
          <w:sz w:val="22"/>
          <w:szCs w:val="22"/>
        </w:rPr>
        <w:t xml:space="preserve">Broj: </w:t>
      </w:r>
      <w:r w:rsidR="003676D0" w:rsidRPr="00E35E15">
        <w:rPr>
          <w:b/>
          <w:sz w:val="22"/>
          <w:szCs w:val="22"/>
        </w:rPr>
        <w:t>12-</w:t>
      </w:r>
      <w:r w:rsidR="00176320" w:rsidRPr="00E35E15">
        <w:rPr>
          <w:b/>
          <w:sz w:val="22"/>
          <w:szCs w:val="22"/>
        </w:rPr>
        <w:t>2</w:t>
      </w:r>
      <w:r w:rsidR="00F77570" w:rsidRPr="00E35E15">
        <w:rPr>
          <w:b/>
          <w:sz w:val="22"/>
          <w:szCs w:val="22"/>
        </w:rPr>
        <w:t>13</w:t>
      </w:r>
      <w:r w:rsidR="003676D0" w:rsidRPr="00E35E15">
        <w:rPr>
          <w:b/>
          <w:sz w:val="22"/>
          <w:szCs w:val="22"/>
        </w:rPr>
        <w:t>/2-2</w:t>
      </w:r>
      <w:r w:rsidR="00F77570" w:rsidRPr="00E35E15">
        <w:rPr>
          <w:b/>
          <w:sz w:val="22"/>
          <w:szCs w:val="22"/>
        </w:rPr>
        <w:t>2</w:t>
      </w:r>
    </w:p>
    <w:p w14:paraId="12590726" w14:textId="7C424A0C" w:rsidR="009B6468" w:rsidRPr="00E35E15" w:rsidRDefault="009B6468" w:rsidP="009B6468">
      <w:pPr>
        <w:tabs>
          <w:tab w:val="left" w:pos="3969"/>
        </w:tabs>
        <w:rPr>
          <w:b/>
          <w:sz w:val="22"/>
          <w:szCs w:val="22"/>
        </w:rPr>
      </w:pPr>
      <w:r w:rsidRPr="00E35E15">
        <w:rPr>
          <w:b/>
          <w:sz w:val="22"/>
          <w:szCs w:val="22"/>
        </w:rPr>
        <w:t xml:space="preserve">Karlovac, </w:t>
      </w:r>
      <w:r w:rsidR="00F77570" w:rsidRPr="00E35E15">
        <w:rPr>
          <w:b/>
          <w:sz w:val="22"/>
          <w:szCs w:val="22"/>
        </w:rPr>
        <w:t>31</w:t>
      </w:r>
      <w:r w:rsidR="009531D8" w:rsidRPr="00E35E15">
        <w:rPr>
          <w:b/>
          <w:sz w:val="22"/>
          <w:szCs w:val="22"/>
        </w:rPr>
        <w:t xml:space="preserve">. </w:t>
      </w:r>
      <w:r w:rsidR="00F77570" w:rsidRPr="00E35E15">
        <w:rPr>
          <w:b/>
          <w:sz w:val="22"/>
          <w:szCs w:val="22"/>
        </w:rPr>
        <w:t>siječnj</w:t>
      </w:r>
      <w:r w:rsidR="009342D7" w:rsidRPr="00E35E15">
        <w:rPr>
          <w:b/>
          <w:sz w:val="22"/>
          <w:szCs w:val="22"/>
        </w:rPr>
        <w:t>a</w:t>
      </w:r>
      <w:r w:rsidR="00F47451" w:rsidRPr="00E35E15">
        <w:rPr>
          <w:b/>
          <w:sz w:val="22"/>
          <w:szCs w:val="22"/>
        </w:rPr>
        <w:t xml:space="preserve"> </w:t>
      </w:r>
      <w:r w:rsidRPr="00E35E15">
        <w:rPr>
          <w:b/>
          <w:sz w:val="22"/>
          <w:szCs w:val="22"/>
        </w:rPr>
        <w:t>2</w:t>
      </w:r>
      <w:r w:rsidR="002553B6" w:rsidRPr="00E35E15">
        <w:rPr>
          <w:b/>
          <w:sz w:val="22"/>
          <w:szCs w:val="22"/>
        </w:rPr>
        <w:t>02</w:t>
      </w:r>
      <w:r w:rsidR="00F77570" w:rsidRPr="00E35E15">
        <w:rPr>
          <w:b/>
          <w:sz w:val="22"/>
          <w:szCs w:val="22"/>
        </w:rPr>
        <w:t>2</w:t>
      </w:r>
      <w:r w:rsidRPr="00E35E15">
        <w:rPr>
          <w:b/>
          <w:sz w:val="22"/>
          <w:szCs w:val="22"/>
        </w:rPr>
        <w:t>.</w:t>
      </w:r>
      <w:r w:rsidR="00DF6C3E" w:rsidRPr="00E35E15">
        <w:rPr>
          <w:b/>
          <w:sz w:val="22"/>
          <w:szCs w:val="22"/>
        </w:rPr>
        <w:t xml:space="preserve"> godine</w:t>
      </w:r>
    </w:p>
    <w:p w14:paraId="0ABB3EF5" w14:textId="77777777" w:rsidR="009B6468" w:rsidRPr="00E35E15" w:rsidRDefault="009B6468" w:rsidP="009B6468">
      <w:pPr>
        <w:tabs>
          <w:tab w:val="left" w:pos="3969"/>
        </w:tabs>
        <w:rPr>
          <w:b/>
          <w:sz w:val="22"/>
          <w:szCs w:val="22"/>
        </w:rPr>
      </w:pPr>
    </w:p>
    <w:p w14:paraId="4C6AE58A" w14:textId="77777777" w:rsidR="009B6468" w:rsidRPr="00E35E15" w:rsidRDefault="009B6468" w:rsidP="00427B40">
      <w:pPr>
        <w:keepNext/>
        <w:tabs>
          <w:tab w:val="left" w:pos="3969"/>
        </w:tabs>
        <w:jc w:val="center"/>
        <w:outlineLvl w:val="7"/>
        <w:rPr>
          <w:b/>
          <w:sz w:val="22"/>
          <w:szCs w:val="22"/>
        </w:rPr>
      </w:pPr>
      <w:r w:rsidRPr="00E35E15">
        <w:rPr>
          <w:b/>
          <w:sz w:val="22"/>
          <w:szCs w:val="22"/>
        </w:rPr>
        <w:t>Z    A    P    I    S   N   I   K</w:t>
      </w:r>
    </w:p>
    <w:p w14:paraId="3BF4C33D" w14:textId="77777777" w:rsidR="009B6468" w:rsidRPr="00E35E15" w:rsidRDefault="009B6468" w:rsidP="009B6468">
      <w:pPr>
        <w:rPr>
          <w:sz w:val="22"/>
          <w:szCs w:val="22"/>
        </w:rPr>
      </w:pPr>
    </w:p>
    <w:p w14:paraId="37F2C869" w14:textId="4C96DD1A" w:rsidR="009B6468" w:rsidRPr="00E35E15" w:rsidRDefault="009B6468" w:rsidP="009B6468">
      <w:pPr>
        <w:rPr>
          <w:sz w:val="22"/>
          <w:szCs w:val="22"/>
        </w:rPr>
      </w:pPr>
      <w:r w:rsidRPr="00E35E15">
        <w:rPr>
          <w:sz w:val="22"/>
          <w:szCs w:val="22"/>
        </w:rPr>
        <w:t xml:space="preserve">s </w:t>
      </w:r>
      <w:r w:rsidR="00F77570" w:rsidRPr="00E35E15">
        <w:rPr>
          <w:b/>
          <w:bCs/>
          <w:sz w:val="22"/>
          <w:szCs w:val="22"/>
        </w:rPr>
        <w:t>1</w:t>
      </w:r>
      <w:r w:rsidR="0085583F" w:rsidRPr="00E35E15">
        <w:rPr>
          <w:b/>
          <w:bCs/>
          <w:sz w:val="22"/>
          <w:szCs w:val="22"/>
        </w:rPr>
        <w:t>.</w:t>
      </w:r>
      <w:r w:rsidRPr="00E35E15">
        <w:rPr>
          <w:b/>
          <w:bCs/>
          <w:sz w:val="22"/>
          <w:szCs w:val="22"/>
        </w:rPr>
        <w:t xml:space="preserve"> </w:t>
      </w:r>
      <w:r w:rsidR="00F77570" w:rsidRPr="00E35E15">
        <w:rPr>
          <w:b/>
          <w:bCs/>
          <w:sz w:val="22"/>
          <w:szCs w:val="22"/>
        </w:rPr>
        <w:t xml:space="preserve">konstituirajuće </w:t>
      </w:r>
      <w:r w:rsidRPr="00E35E15">
        <w:rPr>
          <w:b/>
          <w:bCs/>
          <w:sz w:val="22"/>
          <w:szCs w:val="22"/>
        </w:rPr>
        <w:t>sjednice</w:t>
      </w:r>
      <w:r w:rsidRPr="00E35E15">
        <w:rPr>
          <w:b/>
          <w:sz w:val="22"/>
          <w:szCs w:val="22"/>
        </w:rPr>
        <w:t xml:space="preserve"> </w:t>
      </w:r>
      <w:r w:rsidRPr="00E35E15">
        <w:rPr>
          <w:sz w:val="22"/>
          <w:szCs w:val="22"/>
        </w:rPr>
        <w:t xml:space="preserve">Upravnog vijeća Doma zdravlja Karlovac, održane dana </w:t>
      </w:r>
      <w:r w:rsidR="00F77570" w:rsidRPr="00E35E15">
        <w:rPr>
          <w:sz w:val="22"/>
          <w:szCs w:val="22"/>
        </w:rPr>
        <w:t>31</w:t>
      </w:r>
      <w:r w:rsidR="00D35C2F" w:rsidRPr="00E35E15">
        <w:rPr>
          <w:sz w:val="22"/>
          <w:szCs w:val="22"/>
        </w:rPr>
        <w:t>.</w:t>
      </w:r>
      <w:r w:rsidR="00921FFC" w:rsidRPr="00E35E15">
        <w:rPr>
          <w:sz w:val="22"/>
          <w:szCs w:val="22"/>
        </w:rPr>
        <w:t xml:space="preserve"> </w:t>
      </w:r>
      <w:r w:rsidR="00F77570" w:rsidRPr="00E35E15">
        <w:rPr>
          <w:sz w:val="22"/>
          <w:szCs w:val="22"/>
        </w:rPr>
        <w:t>siječnja</w:t>
      </w:r>
      <w:r w:rsidR="009342D7" w:rsidRPr="00E35E15">
        <w:rPr>
          <w:sz w:val="22"/>
          <w:szCs w:val="22"/>
        </w:rPr>
        <w:t xml:space="preserve"> </w:t>
      </w:r>
      <w:r w:rsidR="00921FFC" w:rsidRPr="00E35E15">
        <w:rPr>
          <w:sz w:val="22"/>
          <w:szCs w:val="22"/>
        </w:rPr>
        <w:t>202</w:t>
      </w:r>
      <w:r w:rsidR="00F77570" w:rsidRPr="00E35E15">
        <w:rPr>
          <w:sz w:val="22"/>
          <w:szCs w:val="22"/>
        </w:rPr>
        <w:t>2</w:t>
      </w:r>
      <w:r w:rsidR="00921FFC" w:rsidRPr="00E35E15">
        <w:rPr>
          <w:sz w:val="22"/>
          <w:szCs w:val="22"/>
        </w:rPr>
        <w:t xml:space="preserve">. godine </w:t>
      </w:r>
      <w:r w:rsidRPr="00E35E15">
        <w:rPr>
          <w:sz w:val="22"/>
          <w:szCs w:val="22"/>
        </w:rPr>
        <w:t xml:space="preserve">s početkom u </w:t>
      </w:r>
      <w:r w:rsidR="009342D7" w:rsidRPr="00E35E15">
        <w:rPr>
          <w:sz w:val="22"/>
          <w:szCs w:val="22"/>
        </w:rPr>
        <w:t>1</w:t>
      </w:r>
      <w:r w:rsidR="00F77570" w:rsidRPr="00E35E15">
        <w:rPr>
          <w:sz w:val="22"/>
          <w:szCs w:val="22"/>
        </w:rPr>
        <w:t>4</w:t>
      </w:r>
      <w:r w:rsidR="00BC0B76" w:rsidRPr="00E35E15">
        <w:rPr>
          <w:sz w:val="22"/>
          <w:szCs w:val="22"/>
        </w:rPr>
        <w:t>,</w:t>
      </w:r>
      <w:r w:rsidR="00F77570" w:rsidRPr="00E35E15">
        <w:rPr>
          <w:sz w:val="22"/>
          <w:szCs w:val="22"/>
        </w:rPr>
        <w:t>0</w:t>
      </w:r>
      <w:r w:rsidR="00176320" w:rsidRPr="00E35E15">
        <w:rPr>
          <w:sz w:val="22"/>
          <w:szCs w:val="22"/>
        </w:rPr>
        <w:t>0</w:t>
      </w:r>
      <w:r w:rsidR="000B3802" w:rsidRPr="00E35E15">
        <w:rPr>
          <w:sz w:val="22"/>
          <w:szCs w:val="22"/>
        </w:rPr>
        <w:t xml:space="preserve"> </w:t>
      </w:r>
      <w:r w:rsidRPr="00E35E15">
        <w:rPr>
          <w:sz w:val="22"/>
          <w:szCs w:val="22"/>
        </w:rPr>
        <w:t>sati</w:t>
      </w:r>
      <w:r w:rsidR="007B2473" w:rsidRPr="00E35E15">
        <w:rPr>
          <w:sz w:val="22"/>
          <w:szCs w:val="22"/>
        </w:rPr>
        <w:t xml:space="preserve">. </w:t>
      </w:r>
    </w:p>
    <w:p w14:paraId="77FF4865" w14:textId="77777777" w:rsidR="002117FE" w:rsidRPr="00E35E15" w:rsidRDefault="002117FE" w:rsidP="009B6468">
      <w:pPr>
        <w:rPr>
          <w:sz w:val="22"/>
          <w:szCs w:val="22"/>
        </w:rPr>
      </w:pPr>
    </w:p>
    <w:p w14:paraId="05E39382" w14:textId="2E4A8D69" w:rsidR="007076B9" w:rsidRPr="00E35E15" w:rsidRDefault="007076B9" w:rsidP="007076B9">
      <w:pPr>
        <w:tabs>
          <w:tab w:val="left" w:pos="3969"/>
        </w:tabs>
        <w:rPr>
          <w:bCs/>
          <w:sz w:val="22"/>
          <w:szCs w:val="22"/>
        </w:rPr>
      </w:pPr>
      <w:r w:rsidRPr="00E35E15">
        <w:rPr>
          <w:sz w:val="22"/>
          <w:szCs w:val="22"/>
        </w:rPr>
        <w:t xml:space="preserve">Poziv s materijalima za </w:t>
      </w:r>
      <w:r w:rsidR="00F77570" w:rsidRPr="00E35E15">
        <w:rPr>
          <w:sz w:val="22"/>
          <w:szCs w:val="22"/>
        </w:rPr>
        <w:t>1</w:t>
      </w:r>
      <w:r w:rsidRPr="00E35E15">
        <w:rPr>
          <w:sz w:val="22"/>
          <w:szCs w:val="22"/>
        </w:rPr>
        <w:t xml:space="preserve">. </w:t>
      </w:r>
      <w:r w:rsidR="00F77570" w:rsidRPr="00E35E15">
        <w:rPr>
          <w:sz w:val="22"/>
          <w:szCs w:val="22"/>
        </w:rPr>
        <w:t xml:space="preserve">konstituirajuću </w:t>
      </w:r>
      <w:r w:rsidRPr="00E35E15">
        <w:rPr>
          <w:sz w:val="22"/>
          <w:szCs w:val="22"/>
        </w:rPr>
        <w:t xml:space="preserve">sjednicu Upravnog vijeća Doma zdravlja Karlovac dostavljen je članovima Upravnog vijeća dana </w:t>
      </w:r>
      <w:r w:rsidR="00F77570" w:rsidRPr="00E35E15">
        <w:rPr>
          <w:sz w:val="22"/>
          <w:szCs w:val="22"/>
        </w:rPr>
        <w:t>25</w:t>
      </w:r>
      <w:r w:rsidRPr="00E35E15">
        <w:rPr>
          <w:sz w:val="22"/>
          <w:szCs w:val="22"/>
        </w:rPr>
        <w:t xml:space="preserve">. </w:t>
      </w:r>
      <w:r w:rsidR="00F77570" w:rsidRPr="00E35E15">
        <w:rPr>
          <w:sz w:val="22"/>
          <w:szCs w:val="22"/>
        </w:rPr>
        <w:t>siječnj</w:t>
      </w:r>
      <w:r w:rsidRPr="00E35E15">
        <w:rPr>
          <w:sz w:val="22"/>
          <w:szCs w:val="22"/>
        </w:rPr>
        <w:t>a 202</w:t>
      </w:r>
      <w:r w:rsidR="00F77570" w:rsidRPr="00E35E15">
        <w:rPr>
          <w:sz w:val="22"/>
          <w:szCs w:val="22"/>
        </w:rPr>
        <w:t>2</w:t>
      </w:r>
      <w:r w:rsidRPr="00E35E15">
        <w:rPr>
          <w:sz w:val="22"/>
          <w:szCs w:val="22"/>
        </w:rPr>
        <w:t xml:space="preserve">. godine putem dostavljača (Dostavnica Broj: </w:t>
      </w:r>
      <w:r w:rsidRPr="00E35E15">
        <w:rPr>
          <w:bCs/>
          <w:sz w:val="22"/>
          <w:szCs w:val="22"/>
        </w:rPr>
        <w:t>12-2</w:t>
      </w:r>
      <w:r w:rsidR="00F77570" w:rsidRPr="00E35E15">
        <w:rPr>
          <w:bCs/>
          <w:sz w:val="22"/>
          <w:szCs w:val="22"/>
        </w:rPr>
        <w:t>13</w:t>
      </w:r>
      <w:r w:rsidRPr="00E35E15">
        <w:rPr>
          <w:bCs/>
          <w:sz w:val="22"/>
          <w:szCs w:val="22"/>
        </w:rPr>
        <w:t>/2</w:t>
      </w:r>
      <w:r w:rsidR="00F77570" w:rsidRPr="00E35E15">
        <w:rPr>
          <w:bCs/>
          <w:sz w:val="22"/>
          <w:szCs w:val="22"/>
        </w:rPr>
        <w:t>2</w:t>
      </w:r>
      <w:r w:rsidRPr="00E35E15">
        <w:rPr>
          <w:bCs/>
          <w:sz w:val="22"/>
          <w:szCs w:val="22"/>
        </w:rPr>
        <w:t>).</w:t>
      </w:r>
    </w:p>
    <w:p w14:paraId="069E993A" w14:textId="77777777" w:rsidR="007076B9" w:rsidRPr="00E35E15" w:rsidRDefault="007076B9" w:rsidP="007076B9">
      <w:pPr>
        <w:tabs>
          <w:tab w:val="left" w:pos="3969"/>
        </w:tabs>
        <w:rPr>
          <w:bCs/>
          <w:sz w:val="22"/>
          <w:szCs w:val="22"/>
        </w:rPr>
      </w:pPr>
    </w:p>
    <w:p w14:paraId="11176C11" w14:textId="3B97E2D4" w:rsidR="007076B9" w:rsidRPr="00E35E15" w:rsidRDefault="007076B9" w:rsidP="007076B9">
      <w:pPr>
        <w:rPr>
          <w:sz w:val="22"/>
          <w:szCs w:val="22"/>
        </w:rPr>
      </w:pPr>
      <w:r w:rsidRPr="00E35E15">
        <w:rPr>
          <w:sz w:val="22"/>
          <w:szCs w:val="22"/>
        </w:rPr>
        <w:t xml:space="preserve">NAZOČNI: </w:t>
      </w:r>
      <w:r w:rsidRPr="00E35E15">
        <w:rPr>
          <w:bCs/>
          <w:sz w:val="22"/>
          <w:szCs w:val="22"/>
        </w:rPr>
        <w:t xml:space="preserve">Dražen </w:t>
      </w:r>
      <w:proofErr w:type="spellStart"/>
      <w:r w:rsidRPr="00E35E15">
        <w:rPr>
          <w:bCs/>
          <w:sz w:val="22"/>
          <w:szCs w:val="22"/>
        </w:rPr>
        <w:t>Tufeković</w:t>
      </w:r>
      <w:proofErr w:type="spellEnd"/>
      <w:r w:rsidRPr="00E35E15">
        <w:rPr>
          <w:bCs/>
          <w:sz w:val="22"/>
          <w:szCs w:val="22"/>
        </w:rPr>
        <w:t xml:space="preserve">, dr. med., </w:t>
      </w:r>
      <w:proofErr w:type="spellStart"/>
      <w:r w:rsidRPr="00E35E15">
        <w:rPr>
          <w:bCs/>
          <w:sz w:val="22"/>
          <w:szCs w:val="22"/>
        </w:rPr>
        <w:t>spec</w:t>
      </w:r>
      <w:proofErr w:type="spellEnd"/>
      <w:r w:rsidRPr="00E35E15">
        <w:rPr>
          <w:bCs/>
          <w:sz w:val="22"/>
          <w:szCs w:val="22"/>
        </w:rPr>
        <w:t xml:space="preserve">. opće kirurgije, </w:t>
      </w:r>
      <w:proofErr w:type="spellStart"/>
      <w:r w:rsidRPr="00E35E15">
        <w:rPr>
          <w:bCs/>
          <w:sz w:val="22"/>
          <w:szCs w:val="22"/>
        </w:rPr>
        <w:t>subspecijalist</w:t>
      </w:r>
      <w:proofErr w:type="spellEnd"/>
      <w:r w:rsidRPr="00E35E15">
        <w:rPr>
          <w:bCs/>
          <w:sz w:val="22"/>
          <w:szCs w:val="22"/>
        </w:rPr>
        <w:t xml:space="preserve"> abdominalne kirurgije, predsjednik,</w:t>
      </w:r>
      <w:r w:rsidRPr="00E35E15">
        <w:rPr>
          <w:sz w:val="22"/>
          <w:szCs w:val="22"/>
        </w:rPr>
        <w:t xml:space="preserve"> </w:t>
      </w:r>
      <w:r w:rsidR="00F77570" w:rsidRPr="00E35E15">
        <w:rPr>
          <w:sz w:val="22"/>
          <w:szCs w:val="22"/>
        </w:rPr>
        <w:t>Ivana Mehle, dipl. učitelj, član</w:t>
      </w:r>
      <w:r w:rsidR="00F77570" w:rsidRPr="00E35E15">
        <w:rPr>
          <w:bCs/>
          <w:sz w:val="22"/>
          <w:szCs w:val="22"/>
        </w:rPr>
        <w:t xml:space="preserve">, </w:t>
      </w:r>
      <w:r w:rsidRPr="00E35E15">
        <w:rPr>
          <w:sz w:val="22"/>
          <w:szCs w:val="22"/>
        </w:rPr>
        <w:t xml:space="preserve">Sanja Brleković,  dr. med. </w:t>
      </w:r>
      <w:proofErr w:type="spellStart"/>
      <w:r w:rsidRPr="00E35E15">
        <w:rPr>
          <w:sz w:val="22"/>
          <w:szCs w:val="22"/>
        </w:rPr>
        <w:t>spec</w:t>
      </w:r>
      <w:proofErr w:type="spellEnd"/>
      <w:r w:rsidRPr="00E35E15">
        <w:rPr>
          <w:sz w:val="22"/>
          <w:szCs w:val="22"/>
        </w:rPr>
        <w:t>., član</w:t>
      </w:r>
      <w:r w:rsidRPr="00E35E15">
        <w:rPr>
          <w:bCs/>
          <w:sz w:val="22"/>
          <w:szCs w:val="22"/>
        </w:rPr>
        <w:t xml:space="preserve">, </w:t>
      </w:r>
      <w:r w:rsidRPr="00E35E15">
        <w:rPr>
          <w:sz w:val="22"/>
          <w:szCs w:val="22"/>
        </w:rPr>
        <w:t xml:space="preserve">Oliver Budimir, </w:t>
      </w:r>
      <w:bookmarkStart w:id="0" w:name="_Hlk96587167"/>
      <w:bookmarkStart w:id="1" w:name="_Hlk530400190"/>
      <w:proofErr w:type="spellStart"/>
      <w:r w:rsidRPr="00E35E15">
        <w:rPr>
          <w:sz w:val="22"/>
          <w:szCs w:val="22"/>
        </w:rPr>
        <w:t>struč</w:t>
      </w:r>
      <w:proofErr w:type="spellEnd"/>
      <w:r w:rsidRPr="00E35E15">
        <w:rPr>
          <w:sz w:val="22"/>
          <w:szCs w:val="22"/>
        </w:rPr>
        <w:t xml:space="preserve">. </w:t>
      </w:r>
      <w:proofErr w:type="spellStart"/>
      <w:r w:rsidRPr="00E35E15">
        <w:rPr>
          <w:sz w:val="22"/>
          <w:szCs w:val="22"/>
        </w:rPr>
        <w:t>spec</w:t>
      </w:r>
      <w:proofErr w:type="spellEnd"/>
      <w:r w:rsidRPr="00E35E15">
        <w:rPr>
          <w:sz w:val="22"/>
          <w:szCs w:val="22"/>
        </w:rPr>
        <w:t xml:space="preserve">. ing. </w:t>
      </w:r>
      <w:proofErr w:type="spellStart"/>
      <w:r w:rsidRPr="00E35E15">
        <w:rPr>
          <w:sz w:val="22"/>
          <w:szCs w:val="22"/>
        </w:rPr>
        <w:t>sec</w:t>
      </w:r>
      <w:proofErr w:type="spellEnd"/>
      <w:r w:rsidRPr="00E35E15">
        <w:rPr>
          <w:sz w:val="22"/>
          <w:szCs w:val="22"/>
        </w:rPr>
        <w:t xml:space="preserve">., </w:t>
      </w:r>
      <w:bookmarkEnd w:id="0"/>
      <w:r w:rsidRPr="00E35E15">
        <w:rPr>
          <w:sz w:val="22"/>
          <w:szCs w:val="22"/>
        </w:rPr>
        <w:t>član</w:t>
      </w:r>
      <w:bookmarkEnd w:id="1"/>
      <w:r w:rsidRPr="00E35E15">
        <w:rPr>
          <w:sz w:val="22"/>
          <w:szCs w:val="22"/>
        </w:rPr>
        <w:t>, Blaženka Andrijašević, ekonomist, član</w:t>
      </w:r>
      <w:r w:rsidR="00F77570" w:rsidRPr="00E35E15">
        <w:rPr>
          <w:sz w:val="22"/>
          <w:szCs w:val="22"/>
        </w:rPr>
        <w:t>.</w:t>
      </w:r>
    </w:p>
    <w:p w14:paraId="4CE5B6FB" w14:textId="77777777" w:rsidR="00F77570" w:rsidRPr="00E35E15" w:rsidRDefault="00F77570" w:rsidP="007076B9">
      <w:pPr>
        <w:rPr>
          <w:bCs/>
          <w:sz w:val="22"/>
          <w:szCs w:val="22"/>
        </w:rPr>
      </w:pPr>
    </w:p>
    <w:p w14:paraId="4A9981A5" w14:textId="77777777" w:rsidR="007076B9" w:rsidRPr="00E35E15" w:rsidRDefault="007076B9" w:rsidP="007076B9">
      <w:pPr>
        <w:rPr>
          <w:sz w:val="22"/>
          <w:szCs w:val="22"/>
        </w:rPr>
      </w:pPr>
      <w:r w:rsidRPr="00E35E15">
        <w:rPr>
          <w:sz w:val="22"/>
          <w:szCs w:val="22"/>
        </w:rPr>
        <w:t>NISU NAZOČNI:  nema.</w:t>
      </w:r>
    </w:p>
    <w:p w14:paraId="7E0F7CFE" w14:textId="77777777" w:rsidR="007076B9" w:rsidRPr="00E35E15" w:rsidRDefault="007076B9" w:rsidP="007076B9">
      <w:pPr>
        <w:rPr>
          <w:sz w:val="22"/>
          <w:szCs w:val="22"/>
          <w:u w:val="single"/>
        </w:rPr>
      </w:pPr>
    </w:p>
    <w:p w14:paraId="333B0540" w14:textId="1D8A9988" w:rsidR="007076B9" w:rsidRPr="00E35E15" w:rsidRDefault="007076B9" w:rsidP="007076B9">
      <w:pPr>
        <w:rPr>
          <w:sz w:val="22"/>
          <w:szCs w:val="22"/>
        </w:rPr>
      </w:pPr>
      <w:r w:rsidRPr="00E35E15">
        <w:rPr>
          <w:sz w:val="22"/>
          <w:szCs w:val="22"/>
        </w:rPr>
        <w:t xml:space="preserve">OSTALI NAZOČNI: Tatjana Šterk-Tudić, mag. </w:t>
      </w:r>
      <w:proofErr w:type="spellStart"/>
      <w:r w:rsidRPr="00E35E15">
        <w:rPr>
          <w:sz w:val="22"/>
          <w:szCs w:val="22"/>
        </w:rPr>
        <w:t>oec</w:t>
      </w:r>
      <w:proofErr w:type="spellEnd"/>
      <w:r w:rsidRPr="00E35E15">
        <w:rPr>
          <w:sz w:val="22"/>
          <w:szCs w:val="22"/>
        </w:rPr>
        <w:t xml:space="preserve">., ravnateljica </w:t>
      </w:r>
    </w:p>
    <w:p w14:paraId="7A452E28" w14:textId="77777777" w:rsidR="007076B9" w:rsidRPr="00E35E15" w:rsidRDefault="007076B9" w:rsidP="007076B9">
      <w:pPr>
        <w:tabs>
          <w:tab w:val="left" w:pos="3969"/>
        </w:tabs>
        <w:rPr>
          <w:bCs/>
          <w:sz w:val="22"/>
          <w:szCs w:val="22"/>
        </w:rPr>
      </w:pPr>
    </w:p>
    <w:p w14:paraId="4B08A06D" w14:textId="77777777" w:rsidR="007076B9" w:rsidRPr="00E35E15" w:rsidRDefault="007076B9" w:rsidP="007076B9">
      <w:pPr>
        <w:tabs>
          <w:tab w:val="left" w:pos="3969"/>
        </w:tabs>
        <w:rPr>
          <w:sz w:val="22"/>
          <w:szCs w:val="22"/>
        </w:rPr>
      </w:pPr>
      <w:r w:rsidRPr="00E35E15">
        <w:rPr>
          <w:sz w:val="22"/>
          <w:szCs w:val="22"/>
        </w:rPr>
        <w:t>Predsjednik Upravnog vijeća pozdravlja sve nazočne, konstatira kvorum te predlaže sljedeći</w:t>
      </w:r>
    </w:p>
    <w:p w14:paraId="172381BE" w14:textId="4835150A" w:rsidR="00CB136C" w:rsidRPr="00E35E15" w:rsidRDefault="00CB136C" w:rsidP="007B2473">
      <w:pPr>
        <w:tabs>
          <w:tab w:val="left" w:pos="3969"/>
        </w:tabs>
        <w:rPr>
          <w:sz w:val="22"/>
          <w:szCs w:val="22"/>
        </w:rPr>
      </w:pPr>
    </w:p>
    <w:p w14:paraId="6CCD6FF2" w14:textId="77777777" w:rsidR="007076B9" w:rsidRPr="00E35E15" w:rsidRDefault="007076B9" w:rsidP="007076B9">
      <w:pPr>
        <w:spacing w:line="259" w:lineRule="auto"/>
        <w:jc w:val="center"/>
        <w:rPr>
          <w:rFonts w:eastAsiaTheme="minorHAnsi"/>
          <w:bCs/>
          <w:sz w:val="22"/>
          <w:szCs w:val="22"/>
          <w:lang w:eastAsia="en-US"/>
        </w:rPr>
      </w:pPr>
      <w:r w:rsidRPr="00E35E15">
        <w:rPr>
          <w:rFonts w:eastAsiaTheme="minorHAnsi"/>
          <w:bCs/>
          <w:sz w:val="22"/>
          <w:szCs w:val="22"/>
          <w:lang w:eastAsia="en-US"/>
        </w:rPr>
        <w:t>D N E V N I  R E D</w:t>
      </w:r>
    </w:p>
    <w:p w14:paraId="204C8BBB" w14:textId="77777777" w:rsidR="007076B9" w:rsidRPr="00E35E15" w:rsidRDefault="007076B9" w:rsidP="007076B9">
      <w:pPr>
        <w:spacing w:line="259" w:lineRule="auto"/>
        <w:rPr>
          <w:rFonts w:eastAsiaTheme="minorHAnsi"/>
          <w:bCs/>
          <w:sz w:val="22"/>
          <w:szCs w:val="22"/>
          <w:lang w:eastAsia="en-US"/>
        </w:rPr>
      </w:pPr>
    </w:p>
    <w:p w14:paraId="2085C8B3" w14:textId="77777777" w:rsidR="005E7D29" w:rsidRPr="00E35E15" w:rsidRDefault="005E7D29" w:rsidP="005E7D29">
      <w:pPr>
        <w:pStyle w:val="Odlomakpopisa"/>
        <w:numPr>
          <w:ilvl w:val="0"/>
          <w:numId w:val="36"/>
        </w:numPr>
        <w:spacing w:line="259" w:lineRule="auto"/>
        <w:rPr>
          <w:bCs/>
          <w:sz w:val="22"/>
          <w:szCs w:val="22"/>
        </w:rPr>
      </w:pPr>
      <w:r w:rsidRPr="00E35E15">
        <w:rPr>
          <w:bCs/>
          <w:sz w:val="22"/>
          <w:szCs w:val="22"/>
        </w:rPr>
        <w:t>Donošenje Poslovnika o radu Upravnog vijeća Doma zdravlja Karlovac</w:t>
      </w:r>
    </w:p>
    <w:p w14:paraId="47713E17" w14:textId="77777777" w:rsidR="005E7D29" w:rsidRPr="00E35E15" w:rsidRDefault="005E7D29" w:rsidP="005E7D29">
      <w:pPr>
        <w:pStyle w:val="Odlomakpopisa"/>
        <w:rPr>
          <w:bCs/>
          <w:sz w:val="22"/>
          <w:szCs w:val="22"/>
        </w:rPr>
      </w:pPr>
    </w:p>
    <w:p w14:paraId="5E67C1A2" w14:textId="77777777" w:rsidR="005E7D29" w:rsidRPr="00E35E15" w:rsidRDefault="005E7D29" w:rsidP="005E7D29">
      <w:pPr>
        <w:pStyle w:val="Odlomakpopisa"/>
        <w:numPr>
          <w:ilvl w:val="0"/>
          <w:numId w:val="36"/>
        </w:numPr>
        <w:spacing w:line="259" w:lineRule="auto"/>
        <w:rPr>
          <w:bCs/>
          <w:sz w:val="22"/>
          <w:szCs w:val="22"/>
        </w:rPr>
      </w:pPr>
      <w:r w:rsidRPr="00E35E15">
        <w:rPr>
          <w:bCs/>
          <w:sz w:val="22"/>
          <w:szCs w:val="22"/>
        </w:rPr>
        <w:t>Imenovanje zamjenika predsjednika Upravnog vijeća Doma zdravlja Karlovac</w:t>
      </w:r>
    </w:p>
    <w:p w14:paraId="4D7C566B" w14:textId="77777777" w:rsidR="005E7D29" w:rsidRPr="00E35E15" w:rsidRDefault="005E7D29" w:rsidP="005E7D29">
      <w:pPr>
        <w:pStyle w:val="Odlomakpopisa"/>
        <w:rPr>
          <w:bCs/>
          <w:sz w:val="22"/>
          <w:szCs w:val="22"/>
        </w:rPr>
      </w:pPr>
    </w:p>
    <w:p w14:paraId="08C029C5" w14:textId="1456C517" w:rsidR="005E7D29" w:rsidRPr="00E35E15" w:rsidRDefault="005E7D29" w:rsidP="005E7D29">
      <w:pPr>
        <w:pStyle w:val="Odlomakpopisa"/>
        <w:numPr>
          <w:ilvl w:val="0"/>
          <w:numId w:val="36"/>
        </w:numPr>
        <w:spacing w:line="259" w:lineRule="auto"/>
        <w:rPr>
          <w:bCs/>
          <w:sz w:val="22"/>
          <w:szCs w:val="22"/>
        </w:rPr>
      </w:pPr>
      <w:r w:rsidRPr="00E35E15">
        <w:rPr>
          <w:bCs/>
          <w:sz w:val="22"/>
          <w:szCs w:val="22"/>
        </w:rPr>
        <w:t xml:space="preserve">Upoznavanje sa osnovnim odredbama Zakona o zdravstvenoj zaštiti i Statuta Doma zdravlja Karlovac koje propisuju djelokrug rada Upravnog vijeća </w:t>
      </w:r>
    </w:p>
    <w:p w14:paraId="4F0F1AF8" w14:textId="77777777" w:rsidR="005E7D29" w:rsidRPr="00E35E15" w:rsidRDefault="005E7D29" w:rsidP="005E7D29">
      <w:pPr>
        <w:rPr>
          <w:bCs/>
          <w:sz w:val="22"/>
          <w:szCs w:val="22"/>
        </w:rPr>
      </w:pPr>
    </w:p>
    <w:p w14:paraId="118A82F9" w14:textId="5FD3D0D4" w:rsidR="005E7D29" w:rsidRPr="00E35E15" w:rsidRDefault="005E7D29" w:rsidP="005E7D29">
      <w:pPr>
        <w:pStyle w:val="Odlomakpopisa"/>
        <w:numPr>
          <w:ilvl w:val="0"/>
          <w:numId w:val="36"/>
        </w:numPr>
        <w:spacing w:line="259" w:lineRule="auto"/>
        <w:rPr>
          <w:bCs/>
          <w:sz w:val="22"/>
          <w:szCs w:val="22"/>
        </w:rPr>
      </w:pPr>
      <w:r w:rsidRPr="00E35E15">
        <w:rPr>
          <w:bCs/>
          <w:sz w:val="22"/>
          <w:szCs w:val="22"/>
        </w:rPr>
        <w:t>Usvajanje Izvješća o financijskom poslovanju Doma zdravlja Karlovac za mjesec prosinac 2021. godine</w:t>
      </w:r>
    </w:p>
    <w:p w14:paraId="5BFF4E2C" w14:textId="77777777" w:rsidR="005E7D29" w:rsidRPr="00E35E15" w:rsidRDefault="005E7D29" w:rsidP="005E7D29">
      <w:pPr>
        <w:pStyle w:val="Odlomakpopisa"/>
        <w:spacing w:line="259" w:lineRule="auto"/>
        <w:rPr>
          <w:bCs/>
          <w:sz w:val="22"/>
          <w:szCs w:val="22"/>
        </w:rPr>
      </w:pPr>
    </w:p>
    <w:p w14:paraId="7FDFC48C" w14:textId="77777777" w:rsidR="005E7D29" w:rsidRPr="00E35E15" w:rsidRDefault="005E7D29" w:rsidP="005E7D29">
      <w:pPr>
        <w:pStyle w:val="Odlomakpopisa"/>
        <w:numPr>
          <w:ilvl w:val="0"/>
          <w:numId w:val="36"/>
        </w:numPr>
        <w:spacing w:line="259" w:lineRule="auto"/>
        <w:rPr>
          <w:bCs/>
          <w:sz w:val="22"/>
          <w:szCs w:val="22"/>
        </w:rPr>
      </w:pPr>
      <w:r w:rsidRPr="00E35E15">
        <w:rPr>
          <w:bCs/>
          <w:sz w:val="22"/>
          <w:szCs w:val="22"/>
        </w:rPr>
        <w:t xml:space="preserve">Usvajanje Izvješća o poslovanju Doma zdravlja Karlovac </w:t>
      </w:r>
      <w:bookmarkStart w:id="2" w:name="_Hlk536101196"/>
      <w:r w:rsidRPr="00E35E15">
        <w:rPr>
          <w:bCs/>
          <w:sz w:val="22"/>
          <w:szCs w:val="22"/>
        </w:rPr>
        <w:t xml:space="preserve">za razdoblje siječanj - prosinac 2021. godine </w:t>
      </w:r>
      <w:bookmarkEnd w:id="2"/>
    </w:p>
    <w:p w14:paraId="561FE0CD" w14:textId="77777777" w:rsidR="005E7D29" w:rsidRPr="00E35E15" w:rsidRDefault="005E7D29" w:rsidP="005E7D29">
      <w:pPr>
        <w:rPr>
          <w:bCs/>
          <w:sz w:val="22"/>
          <w:szCs w:val="22"/>
        </w:rPr>
      </w:pPr>
    </w:p>
    <w:p w14:paraId="20000B1D" w14:textId="77777777" w:rsidR="005E7D29" w:rsidRPr="00E35E15" w:rsidRDefault="005E7D29" w:rsidP="005E7D29">
      <w:pPr>
        <w:pStyle w:val="Odlomakpopisa"/>
        <w:numPr>
          <w:ilvl w:val="0"/>
          <w:numId w:val="36"/>
        </w:numPr>
        <w:spacing w:line="259" w:lineRule="auto"/>
        <w:rPr>
          <w:bCs/>
          <w:sz w:val="22"/>
          <w:szCs w:val="22"/>
        </w:rPr>
      </w:pPr>
      <w:r w:rsidRPr="00E35E15">
        <w:rPr>
          <w:bCs/>
          <w:sz w:val="22"/>
          <w:szCs w:val="22"/>
        </w:rPr>
        <w:t xml:space="preserve">Usvajanje Izvješća o izvršenom popisu (inventuri) sa stanjem na dan 31. prosinac 2021. godine </w:t>
      </w:r>
      <w:bookmarkStart w:id="3" w:name="_Hlk533063633"/>
    </w:p>
    <w:bookmarkEnd w:id="3"/>
    <w:p w14:paraId="5A69C77F" w14:textId="77777777" w:rsidR="005E7D29" w:rsidRPr="00E35E15" w:rsidRDefault="005E7D29" w:rsidP="005E7D29">
      <w:pPr>
        <w:pStyle w:val="Odlomakpopisa"/>
        <w:rPr>
          <w:bCs/>
          <w:sz w:val="22"/>
          <w:szCs w:val="22"/>
        </w:rPr>
      </w:pPr>
    </w:p>
    <w:p w14:paraId="3EBDC926" w14:textId="3473D182" w:rsidR="005E7D29" w:rsidRPr="00E35E15" w:rsidRDefault="005E7D29" w:rsidP="005E7D29">
      <w:pPr>
        <w:pStyle w:val="Odlomakpopisa"/>
        <w:numPr>
          <w:ilvl w:val="0"/>
          <w:numId w:val="36"/>
        </w:numPr>
        <w:spacing w:line="259" w:lineRule="auto"/>
        <w:rPr>
          <w:bCs/>
          <w:sz w:val="22"/>
          <w:szCs w:val="22"/>
        </w:rPr>
      </w:pPr>
      <w:r w:rsidRPr="00E35E15">
        <w:rPr>
          <w:bCs/>
          <w:sz w:val="22"/>
          <w:szCs w:val="22"/>
        </w:rPr>
        <w:t>Usvajanje Izvješća o izvršenju Programa rada i razvoja Doma zdravlja Karlovac za 2021. godinu</w:t>
      </w:r>
      <w:bookmarkStart w:id="4" w:name="_Hlk94041876"/>
    </w:p>
    <w:bookmarkEnd w:id="4"/>
    <w:p w14:paraId="11DA8B1A" w14:textId="77777777" w:rsidR="005E7D29" w:rsidRPr="00E35E15" w:rsidRDefault="005E7D29" w:rsidP="005E7D29">
      <w:pPr>
        <w:pStyle w:val="Odlomakpopisa"/>
        <w:rPr>
          <w:bCs/>
          <w:sz w:val="22"/>
          <w:szCs w:val="22"/>
        </w:rPr>
      </w:pPr>
    </w:p>
    <w:p w14:paraId="08172530" w14:textId="77777777" w:rsidR="005E7D29" w:rsidRPr="00E35E15" w:rsidRDefault="005E7D29" w:rsidP="005E7D29">
      <w:pPr>
        <w:pStyle w:val="Odlomakpopisa"/>
        <w:numPr>
          <w:ilvl w:val="0"/>
          <w:numId w:val="36"/>
        </w:numPr>
        <w:spacing w:line="259" w:lineRule="auto"/>
        <w:rPr>
          <w:bCs/>
          <w:sz w:val="22"/>
          <w:szCs w:val="22"/>
        </w:rPr>
      </w:pPr>
      <w:bookmarkStart w:id="5" w:name="_Hlk62131261"/>
      <w:bookmarkStart w:id="6" w:name="_Hlk93057218"/>
      <w:r w:rsidRPr="00E35E15">
        <w:rPr>
          <w:bCs/>
          <w:sz w:val="22"/>
          <w:szCs w:val="22"/>
        </w:rPr>
        <w:t>Usvajanje Izvješća o provedenom unutarnjem nadzoru Doma zdravlja Karlovac za 2021. godinu</w:t>
      </w:r>
      <w:bookmarkEnd w:id="5"/>
    </w:p>
    <w:bookmarkEnd w:id="6"/>
    <w:p w14:paraId="7062C7D1" w14:textId="77777777" w:rsidR="005E7D29" w:rsidRPr="00E35E15" w:rsidRDefault="005E7D29" w:rsidP="005E7D29">
      <w:pPr>
        <w:rPr>
          <w:bCs/>
          <w:sz w:val="22"/>
          <w:szCs w:val="22"/>
        </w:rPr>
      </w:pPr>
    </w:p>
    <w:p w14:paraId="18988740" w14:textId="77777777" w:rsidR="005E7D29" w:rsidRPr="00E35E15" w:rsidRDefault="005E7D29" w:rsidP="005E7D29">
      <w:pPr>
        <w:pStyle w:val="Odlomakpopisa"/>
        <w:numPr>
          <w:ilvl w:val="0"/>
          <w:numId w:val="36"/>
        </w:numPr>
        <w:spacing w:line="259" w:lineRule="auto"/>
        <w:rPr>
          <w:bCs/>
          <w:sz w:val="22"/>
          <w:szCs w:val="22"/>
        </w:rPr>
      </w:pPr>
      <w:bookmarkStart w:id="7" w:name="_Hlk93057075"/>
      <w:r w:rsidRPr="00E35E15">
        <w:rPr>
          <w:bCs/>
          <w:sz w:val="22"/>
          <w:szCs w:val="22"/>
        </w:rPr>
        <w:t xml:space="preserve">Usvajanje Izvješća o izvršenju Plana i programa mjera zaštite na radu </w:t>
      </w:r>
      <w:r w:rsidRPr="00E35E15">
        <w:rPr>
          <w:bCs/>
          <w:iCs/>
          <w:sz w:val="22"/>
          <w:szCs w:val="22"/>
        </w:rPr>
        <w:t xml:space="preserve">zaštite od požara, zaštite okoliša i ionizirajućeg zračenja Doma zdravlja Karlovac </w:t>
      </w:r>
      <w:r w:rsidRPr="00E35E15">
        <w:rPr>
          <w:bCs/>
          <w:sz w:val="22"/>
          <w:szCs w:val="22"/>
        </w:rPr>
        <w:t xml:space="preserve">za 2021. godinu </w:t>
      </w:r>
      <w:bookmarkStart w:id="8" w:name="_Hlk525542170"/>
    </w:p>
    <w:bookmarkEnd w:id="7"/>
    <w:p w14:paraId="69FA6094" w14:textId="77777777" w:rsidR="005E7D29" w:rsidRPr="00E35E15" w:rsidRDefault="005E7D29" w:rsidP="005E7D29">
      <w:pPr>
        <w:rPr>
          <w:bCs/>
          <w:sz w:val="22"/>
          <w:szCs w:val="22"/>
        </w:rPr>
      </w:pPr>
    </w:p>
    <w:p w14:paraId="455803ED" w14:textId="77777777" w:rsidR="005E7D29" w:rsidRPr="00E35E15" w:rsidRDefault="005E7D29" w:rsidP="005E7D29">
      <w:pPr>
        <w:pStyle w:val="Odlomakpopisa"/>
        <w:numPr>
          <w:ilvl w:val="0"/>
          <w:numId w:val="36"/>
        </w:numPr>
        <w:spacing w:line="259" w:lineRule="auto"/>
        <w:rPr>
          <w:bCs/>
          <w:sz w:val="22"/>
          <w:szCs w:val="22"/>
        </w:rPr>
      </w:pPr>
      <w:r w:rsidRPr="00E35E15">
        <w:rPr>
          <w:bCs/>
          <w:sz w:val="22"/>
          <w:szCs w:val="22"/>
        </w:rPr>
        <w:t>Donošenje Odluke o raspodjeli rezultata poslovanja Doma zdravlja Karlovac za 2021. godinu</w:t>
      </w:r>
    </w:p>
    <w:p w14:paraId="55742F3E" w14:textId="77777777" w:rsidR="005E7D29" w:rsidRPr="00E35E15" w:rsidRDefault="005E7D29" w:rsidP="005E7D29">
      <w:pPr>
        <w:rPr>
          <w:bCs/>
          <w:sz w:val="22"/>
          <w:szCs w:val="22"/>
        </w:rPr>
      </w:pPr>
      <w:bookmarkStart w:id="9" w:name="_Hlk30946996"/>
    </w:p>
    <w:bookmarkEnd w:id="9"/>
    <w:p w14:paraId="65454645" w14:textId="77777777" w:rsidR="005E7D29" w:rsidRPr="00E35E15" w:rsidRDefault="005E7D29" w:rsidP="005E7D29">
      <w:pPr>
        <w:pStyle w:val="Odlomakpopisa"/>
        <w:numPr>
          <w:ilvl w:val="0"/>
          <w:numId w:val="36"/>
        </w:numPr>
        <w:spacing w:line="259" w:lineRule="auto"/>
        <w:rPr>
          <w:bCs/>
          <w:sz w:val="22"/>
          <w:szCs w:val="22"/>
        </w:rPr>
      </w:pPr>
      <w:r w:rsidRPr="00E35E15">
        <w:rPr>
          <w:bCs/>
          <w:sz w:val="22"/>
          <w:szCs w:val="22"/>
        </w:rPr>
        <w:t>Utvrđivanje potrebe zapošljavanj</w:t>
      </w:r>
      <w:bookmarkStart w:id="10" w:name="_Hlk536107688"/>
      <w:bookmarkEnd w:id="8"/>
      <w:r w:rsidRPr="00E35E15">
        <w:rPr>
          <w:bCs/>
          <w:sz w:val="22"/>
          <w:szCs w:val="22"/>
        </w:rPr>
        <w:t>a</w:t>
      </w:r>
    </w:p>
    <w:bookmarkEnd w:id="10"/>
    <w:p w14:paraId="4B2BFE23" w14:textId="77777777" w:rsidR="005E7D29" w:rsidRPr="00E35E15" w:rsidRDefault="005E7D29" w:rsidP="005E7D29">
      <w:pPr>
        <w:pStyle w:val="Odlomakpopisa"/>
        <w:tabs>
          <w:tab w:val="left" w:pos="6835"/>
        </w:tabs>
        <w:rPr>
          <w:bCs/>
          <w:sz w:val="22"/>
          <w:szCs w:val="22"/>
        </w:rPr>
      </w:pPr>
    </w:p>
    <w:p w14:paraId="71C150C4" w14:textId="77777777" w:rsidR="005E7D29" w:rsidRPr="00E35E15" w:rsidRDefault="005E7D29" w:rsidP="005E7D29">
      <w:pPr>
        <w:pStyle w:val="Odlomakpopisa"/>
        <w:numPr>
          <w:ilvl w:val="0"/>
          <w:numId w:val="36"/>
        </w:numPr>
        <w:tabs>
          <w:tab w:val="left" w:pos="6835"/>
        </w:tabs>
        <w:spacing w:line="259" w:lineRule="auto"/>
        <w:rPr>
          <w:bCs/>
          <w:sz w:val="22"/>
          <w:szCs w:val="22"/>
        </w:rPr>
      </w:pPr>
      <w:r w:rsidRPr="00E35E15">
        <w:rPr>
          <w:bCs/>
          <w:sz w:val="22"/>
          <w:szCs w:val="22"/>
        </w:rPr>
        <w:t xml:space="preserve">Dopuna ponudi za otkup stana </w:t>
      </w:r>
    </w:p>
    <w:p w14:paraId="78CC84A1" w14:textId="77777777" w:rsidR="005E7D29" w:rsidRPr="00E35E15" w:rsidRDefault="005E7D29" w:rsidP="005E7D29">
      <w:pPr>
        <w:pStyle w:val="Odlomakpopisa"/>
        <w:rPr>
          <w:bCs/>
          <w:sz w:val="22"/>
          <w:szCs w:val="22"/>
        </w:rPr>
      </w:pPr>
    </w:p>
    <w:p w14:paraId="4DEFAAAA" w14:textId="5E737882" w:rsidR="005E7D29" w:rsidRPr="00E35E15" w:rsidRDefault="005E7D29" w:rsidP="005E7D29">
      <w:pPr>
        <w:pStyle w:val="Odlomakpopisa"/>
        <w:numPr>
          <w:ilvl w:val="0"/>
          <w:numId w:val="36"/>
        </w:numPr>
        <w:spacing w:line="259" w:lineRule="auto"/>
        <w:rPr>
          <w:bCs/>
          <w:sz w:val="22"/>
          <w:szCs w:val="22"/>
        </w:rPr>
      </w:pPr>
      <w:r w:rsidRPr="00E35E15">
        <w:rPr>
          <w:bCs/>
          <w:sz w:val="22"/>
          <w:szCs w:val="22"/>
        </w:rPr>
        <w:t>Donošenje Odluke o davanju ovlaštenja ravnateljici Doma zdravlja Karlovac za sklapanje ugovora o provođenju zdravstvene zaštite s HZZO-om za 2022. godin</w:t>
      </w:r>
      <w:r w:rsidR="00DB330E" w:rsidRPr="00E35E15">
        <w:rPr>
          <w:bCs/>
          <w:sz w:val="22"/>
          <w:szCs w:val="22"/>
        </w:rPr>
        <w:t>u</w:t>
      </w:r>
    </w:p>
    <w:p w14:paraId="7E730FD3" w14:textId="77777777" w:rsidR="005E7D29" w:rsidRPr="00E35E15" w:rsidRDefault="005E7D29" w:rsidP="005E7D29">
      <w:pPr>
        <w:pStyle w:val="Odlomakpopisa"/>
        <w:tabs>
          <w:tab w:val="left" w:pos="6835"/>
        </w:tabs>
        <w:rPr>
          <w:bCs/>
          <w:sz w:val="22"/>
          <w:szCs w:val="22"/>
        </w:rPr>
      </w:pPr>
    </w:p>
    <w:p w14:paraId="1F330A37" w14:textId="77777777" w:rsidR="005E7D29" w:rsidRPr="00E35E15" w:rsidRDefault="005E7D29" w:rsidP="005E7D29">
      <w:pPr>
        <w:pStyle w:val="Odlomakpopisa"/>
        <w:numPr>
          <w:ilvl w:val="0"/>
          <w:numId w:val="36"/>
        </w:numPr>
        <w:tabs>
          <w:tab w:val="left" w:pos="6835"/>
        </w:tabs>
        <w:spacing w:line="259" w:lineRule="auto"/>
        <w:rPr>
          <w:bCs/>
          <w:sz w:val="22"/>
          <w:szCs w:val="22"/>
        </w:rPr>
      </w:pPr>
      <w:r w:rsidRPr="00E35E15">
        <w:rPr>
          <w:bCs/>
          <w:sz w:val="22"/>
          <w:szCs w:val="22"/>
        </w:rPr>
        <w:t>Različito</w:t>
      </w:r>
    </w:p>
    <w:p w14:paraId="2A868B94" w14:textId="77777777" w:rsidR="00221A6B" w:rsidRPr="00E35E15" w:rsidRDefault="00221A6B" w:rsidP="007076B9">
      <w:pPr>
        <w:spacing w:line="259" w:lineRule="auto"/>
        <w:rPr>
          <w:rFonts w:eastAsiaTheme="minorHAnsi"/>
          <w:bCs/>
          <w:sz w:val="22"/>
          <w:szCs w:val="22"/>
          <w:lang w:eastAsia="en-US"/>
        </w:rPr>
      </w:pPr>
      <w:bookmarkStart w:id="11" w:name="_Hlk25664431"/>
    </w:p>
    <w:bookmarkEnd w:id="11"/>
    <w:p w14:paraId="686B8423" w14:textId="77508064" w:rsidR="00186B51" w:rsidRPr="00E35E15" w:rsidRDefault="001E3321" w:rsidP="001F0596">
      <w:pPr>
        <w:spacing w:line="259" w:lineRule="auto"/>
        <w:rPr>
          <w:rFonts w:eastAsiaTheme="minorHAnsi"/>
          <w:bCs/>
          <w:sz w:val="22"/>
          <w:szCs w:val="22"/>
          <w:lang w:eastAsia="en-US"/>
        </w:rPr>
      </w:pPr>
      <w:r w:rsidRPr="00E35E15">
        <w:rPr>
          <w:rFonts w:eastAsiaTheme="minorHAnsi"/>
          <w:bCs/>
          <w:sz w:val="22"/>
          <w:szCs w:val="22"/>
          <w:lang w:eastAsia="en-US"/>
        </w:rPr>
        <w:t>Predloženi Dnevni red</w:t>
      </w:r>
      <w:r w:rsidR="00590E29" w:rsidRPr="00E35E15">
        <w:rPr>
          <w:rFonts w:eastAsiaTheme="minorHAnsi"/>
          <w:bCs/>
          <w:sz w:val="22"/>
          <w:szCs w:val="22"/>
          <w:lang w:eastAsia="en-US"/>
        </w:rPr>
        <w:t xml:space="preserve"> </w:t>
      </w:r>
      <w:r w:rsidRPr="00E35E15">
        <w:rPr>
          <w:rFonts w:eastAsiaTheme="minorHAnsi"/>
          <w:bCs/>
          <w:sz w:val="22"/>
          <w:szCs w:val="22"/>
          <w:lang w:eastAsia="en-US"/>
        </w:rPr>
        <w:t xml:space="preserve">je jednoglasno s </w:t>
      </w:r>
      <w:r w:rsidR="00671D1E" w:rsidRPr="00E35E15">
        <w:rPr>
          <w:rFonts w:eastAsiaTheme="minorHAnsi"/>
          <w:bCs/>
          <w:sz w:val="22"/>
          <w:szCs w:val="22"/>
          <w:lang w:eastAsia="en-US"/>
        </w:rPr>
        <w:t>pet</w:t>
      </w:r>
      <w:r w:rsidRPr="00E35E15">
        <w:rPr>
          <w:rFonts w:eastAsiaTheme="minorHAnsi"/>
          <w:bCs/>
          <w:sz w:val="22"/>
          <w:szCs w:val="22"/>
          <w:lang w:eastAsia="en-US"/>
        </w:rPr>
        <w:t xml:space="preserve"> gla</w:t>
      </w:r>
      <w:r w:rsidR="00E8254D" w:rsidRPr="00E35E15">
        <w:rPr>
          <w:rFonts w:eastAsiaTheme="minorHAnsi"/>
          <w:bCs/>
          <w:sz w:val="22"/>
          <w:szCs w:val="22"/>
          <w:lang w:eastAsia="en-US"/>
        </w:rPr>
        <w:t>s</w:t>
      </w:r>
      <w:r w:rsidR="00671D1E" w:rsidRPr="00E35E15">
        <w:rPr>
          <w:rFonts w:eastAsiaTheme="minorHAnsi"/>
          <w:bCs/>
          <w:sz w:val="22"/>
          <w:szCs w:val="22"/>
          <w:lang w:eastAsia="en-US"/>
        </w:rPr>
        <w:t>ova</w:t>
      </w:r>
      <w:r w:rsidRPr="00E35E15">
        <w:rPr>
          <w:rFonts w:eastAsiaTheme="minorHAnsi"/>
          <w:bCs/>
          <w:sz w:val="22"/>
          <w:szCs w:val="22"/>
          <w:lang w:eastAsia="en-US"/>
        </w:rPr>
        <w:t xml:space="preserve"> ZA usvojen.</w:t>
      </w:r>
    </w:p>
    <w:p w14:paraId="2F376F5F" w14:textId="22F0D830" w:rsidR="00D91A65" w:rsidRPr="00E35E15" w:rsidRDefault="009B6468" w:rsidP="00221A6B">
      <w:pPr>
        <w:tabs>
          <w:tab w:val="left" w:pos="3969"/>
        </w:tabs>
        <w:rPr>
          <w:b/>
          <w:sz w:val="22"/>
          <w:szCs w:val="22"/>
        </w:rPr>
      </w:pPr>
      <w:r w:rsidRPr="00E35E15">
        <w:rPr>
          <w:b/>
          <w:sz w:val="22"/>
          <w:szCs w:val="22"/>
        </w:rPr>
        <w:tab/>
      </w:r>
    </w:p>
    <w:p w14:paraId="48050682" w14:textId="4734219C" w:rsidR="00D91A65" w:rsidRPr="00E35E15" w:rsidRDefault="006C1F48" w:rsidP="006C1F48">
      <w:pPr>
        <w:tabs>
          <w:tab w:val="left" w:pos="3969"/>
        </w:tabs>
        <w:jc w:val="left"/>
        <w:rPr>
          <w:b/>
          <w:sz w:val="22"/>
          <w:szCs w:val="22"/>
        </w:rPr>
      </w:pPr>
      <w:r>
        <w:rPr>
          <w:b/>
          <w:sz w:val="22"/>
          <w:szCs w:val="22"/>
        </w:rPr>
        <w:t>ODLUKE:</w:t>
      </w:r>
    </w:p>
    <w:p w14:paraId="08068DDB" w14:textId="44D3FAED" w:rsidR="009B6468" w:rsidRDefault="009B6468" w:rsidP="00C7005C">
      <w:pPr>
        <w:tabs>
          <w:tab w:val="left" w:pos="3969"/>
        </w:tabs>
        <w:jc w:val="center"/>
        <w:rPr>
          <w:b/>
          <w:sz w:val="22"/>
          <w:szCs w:val="22"/>
        </w:rPr>
      </w:pPr>
      <w:r w:rsidRPr="00E35E15">
        <w:rPr>
          <w:b/>
          <w:sz w:val="22"/>
          <w:szCs w:val="22"/>
        </w:rPr>
        <w:t>Točka 1.</w:t>
      </w:r>
    </w:p>
    <w:p w14:paraId="134E3975" w14:textId="77777777" w:rsidR="002A0422" w:rsidRPr="00E35E15" w:rsidRDefault="002A0422" w:rsidP="00C7005C">
      <w:pPr>
        <w:tabs>
          <w:tab w:val="left" w:pos="3969"/>
        </w:tabs>
        <w:jc w:val="center"/>
        <w:rPr>
          <w:b/>
          <w:sz w:val="22"/>
          <w:szCs w:val="22"/>
        </w:rPr>
      </w:pPr>
    </w:p>
    <w:p w14:paraId="30276142" w14:textId="5A585820" w:rsidR="00AE491E" w:rsidRPr="00E35E15" w:rsidRDefault="00AE491E" w:rsidP="00AE491E">
      <w:pPr>
        <w:tabs>
          <w:tab w:val="left" w:pos="3969"/>
        </w:tabs>
        <w:suppressAutoHyphens/>
        <w:overflowPunct w:val="0"/>
        <w:autoSpaceDE w:val="0"/>
        <w:spacing w:line="276" w:lineRule="auto"/>
        <w:jc w:val="center"/>
        <w:textAlignment w:val="baseline"/>
        <w:rPr>
          <w:bCs/>
          <w:sz w:val="22"/>
          <w:szCs w:val="22"/>
        </w:rPr>
      </w:pPr>
      <w:r w:rsidRPr="00E35E15">
        <w:rPr>
          <w:bCs/>
          <w:sz w:val="22"/>
          <w:szCs w:val="22"/>
        </w:rPr>
        <w:t xml:space="preserve">O D L U K </w:t>
      </w:r>
      <w:r w:rsidR="00C61061">
        <w:rPr>
          <w:bCs/>
          <w:sz w:val="22"/>
          <w:szCs w:val="22"/>
        </w:rPr>
        <w:t>A</w:t>
      </w:r>
    </w:p>
    <w:p w14:paraId="71CAE289" w14:textId="77777777" w:rsidR="00AE491E" w:rsidRPr="00E35E15" w:rsidRDefault="00AE491E" w:rsidP="00AE491E">
      <w:pPr>
        <w:tabs>
          <w:tab w:val="left" w:pos="3969"/>
        </w:tabs>
        <w:suppressAutoHyphens/>
        <w:overflowPunct w:val="0"/>
        <w:autoSpaceDE w:val="0"/>
        <w:spacing w:line="276" w:lineRule="auto"/>
        <w:jc w:val="center"/>
        <w:textAlignment w:val="baseline"/>
        <w:rPr>
          <w:bCs/>
          <w:sz w:val="22"/>
          <w:szCs w:val="22"/>
        </w:rPr>
      </w:pPr>
    </w:p>
    <w:p w14:paraId="602FB24F" w14:textId="7CC066A1" w:rsidR="00025EEA" w:rsidRPr="00025EEA" w:rsidRDefault="00025EEA" w:rsidP="00025EEA">
      <w:pPr>
        <w:tabs>
          <w:tab w:val="left" w:pos="3969"/>
        </w:tabs>
        <w:suppressAutoHyphens/>
        <w:overflowPunct w:val="0"/>
        <w:autoSpaceDE w:val="0"/>
        <w:spacing w:line="276" w:lineRule="auto"/>
        <w:jc w:val="center"/>
        <w:textAlignment w:val="baseline"/>
        <w:rPr>
          <w:bCs/>
          <w:sz w:val="22"/>
          <w:szCs w:val="22"/>
        </w:rPr>
      </w:pPr>
      <w:r w:rsidRPr="00025EEA">
        <w:rPr>
          <w:bCs/>
          <w:sz w:val="22"/>
          <w:szCs w:val="22"/>
        </w:rPr>
        <w:t xml:space="preserve">Članak 1. </w:t>
      </w:r>
    </w:p>
    <w:p w14:paraId="20D87571" w14:textId="77777777" w:rsidR="00025EEA" w:rsidRPr="00025EEA" w:rsidRDefault="00025EEA" w:rsidP="00025EEA">
      <w:pPr>
        <w:spacing w:line="259" w:lineRule="auto"/>
        <w:rPr>
          <w:rFonts w:eastAsia="Calibri"/>
          <w:sz w:val="22"/>
          <w:szCs w:val="22"/>
          <w:lang w:eastAsia="en-US"/>
        </w:rPr>
      </w:pPr>
      <w:r w:rsidRPr="00025EEA">
        <w:rPr>
          <w:rFonts w:eastAsia="Calibri"/>
          <w:sz w:val="22"/>
          <w:szCs w:val="22"/>
          <w:lang w:eastAsia="en-US"/>
        </w:rPr>
        <w:t>Donosi se Poslovnik o radu Upravnog vijeća Doma zdravlja Karlovac koji se nalazi u prilogu ove Odluke.</w:t>
      </w:r>
    </w:p>
    <w:p w14:paraId="2B1E2361" w14:textId="77777777" w:rsidR="00025EEA" w:rsidRPr="00025EEA" w:rsidRDefault="00025EEA" w:rsidP="00025EEA">
      <w:pPr>
        <w:spacing w:line="259" w:lineRule="auto"/>
        <w:rPr>
          <w:rFonts w:eastAsia="Calibri"/>
          <w:sz w:val="22"/>
          <w:szCs w:val="22"/>
          <w:lang w:eastAsia="en-US"/>
        </w:rPr>
      </w:pPr>
    </w:p>
    <w:p w14:paraId="38E54917" w14:textId="7C2E38E1" w:rsidR="00025EEA" w:rsidRPr="00025EEA" w:rsidRDefault="00025EEA" w:rsidP="00025EEA">
      <w:pPr>
        <w:tabs>
          <w:tab w:val="left" w:pos="3969"/>
        </w:tabs>
        <w:suppressAutoHyphens/>
        <w:overflowPunct w:val="0"/>
        <w:autoSpaceDE w:val="0"/>
        <w:spacing w:line="276" w:lineRule="auto"/>
        <w:jc w:val="center"/>
        <w:textAlignment w:val="baseline"/>
        <w:rPr>
          <w:bCs/>
          <w:sz w:val="22"/>
          <w:szCs w:val="22"/>
        </w:rPr>
      </w:pPr>
      <w:r w:rsidRPr="00025EEA">
        <w:rPr>
          <w:bCs/>
          <w:sz w:val="22"/>
          <w:szCs w:val="22"/>
        </w:rPr>
        <w:t>Članak 2.</w:t>
      </w:r>
    </w:p>
    <w:p w14:paraId="4F31C4D5" w14:textId="77777777" w:rsidR="00025EEA" w:rsidRPr="00025EEA" w:rsidRDefault="00025EEA" w:rsidP="00025EEA">
      <w:pPr>
        <w:tabs>
          <w:tab w:val="left" w:pos="3969"/>
        </w:tabs>
        <w:suppressAutoHyphens/>
        <w:overflowPunct w:val="0"/>
        <w:autoSpaceDE w:val="0"/>
        <w:spacing w:line="276" w:lineRule="auto"/>
        <w:jc w:val="left"/>
        <w:textAlignment w:val="baseline"/>
        <w:rPr>
          <w:bCs/>
          <w:sz w:val="22"/>
          <w:szCs w:val="22"/>
        </w:rPr>
      </w:pPr>
      <w:r w:rsidRPr="00025EEA">
        <w:rPr>
          <w:bCs/>
          <w:sz w:val="22"/>
          <w:szCs w:val="22"/>
        </w:rPr>
        <w:t>Ova Odluka stupa na snagu danom donošenja.</w:t>
      </w:r>
    </w:p>
    <w:p w14:paraId="4358F22D" w14:textId="77777777" w:rsidR="00025EEA" w:rsidRPr="00025EEA" w:rsidRDefault="00025EEA" w:rsidP="00025EEA">
      <w:pPr>
        <w:tabs>
          <w:tab w:val="left" w:pos="3969"/>
        </w:tabs>
        <w:suppressAutoHyphens/>
        <w:overflowPunct w:val="0"/>
        <w:autoSpaceDE w:val="0"/>
        <w:spacing w:line="276" w:lineRule="auto"/>
        <w:jc w:val="left"/>
        <w:textAlignment w:val="baseline"/>
        <w:rPr>
          <w:bCs/>
          <w:sz w:val="22"/>
          <w:szCs w:val="22"/>
        </w:rPr>
      </w:pPr>
    </w:p>
    <w:p w14:paraId="14F20F35" w14:textId="123CE1C3" w:rsidR="0080412C" w:rsidRPr="00E35E15" w:rsidRDefault="009B6468" w:rsidP="00157FAA">
      <w:pPr>
        <w:tabs>
          <w:tab w:val="left" w:pos="3969"/>
        </w:tabs>
        <w:rPr>
          <w:b/>
          <w:sz w:val="22"/>
          <w:szCs w:val="22"/>
        </w:rPr>
      </w:pPr>
      <w:r w:rsidRPr="00E35E15">
        <w:rPr>
          <w:b/>
          <w:sz w:val="22"/>
          <w:szCs w:val="22"/>
        </w:rPr>
        <w:tab/>
      </w:r>
      <w:r w:rsidRPr="00E35E15">
        <w:rPr>
          <w:b/>
          <w:sz w:val="22"/>
          <w:szCs w:val="22"/>
        </w:rPr>
        <w:tab/>
        <w:t>Točka 2.</w:t>
      </w:r>
      <w:bookmarkStart w:id="12" w:name="_Hlk530410857"/>
    </w:p>
    <w:p w14:paraId="04CADD53" w14:textId="40DABDDA" w:rsidR="00025EEA" w:rsidRPr="00E35E15" w:rsidRDefault="00025EEA" w:rsidP="00025EEA">
      <w:pPr>
        <w:tabs>
          <w:tab w:val="left" w:pos="3969"/>
        </w:tabs>
        <w:rPr>
          <w:bCs/>
          <w:sz w:val="22"/>
          <w:szCs w:val="22"/>
        </w:rPr>
      </w:pPr>
      <w:bookmarkStart w:id="13" w:name="_Hlk73007028"/>
      <w:bookmarkStart w:id="14" w:name="_Hlk64641431"/>
      <w:bookmarkEnd w:id="12"/>
    </w:p>
    <w:p w14:paraId="3322BF2A" w14:textId="6F800466" w:rsidR="00986E68" w:rsidRPr="00986E68" w:rsidRDefault="00986E68" w:rsidP="00986E68">
      <w:pPr>
        <w:tabs>
          <w:tab w:val="left" w:pos="3969"/>
        </w:tabs>
        <w:suppressAutoHyphens/>
        <w:overflowPunct w:val="0"/>
        <w:autoSpaceDE w:val="0"/>
        <w:spacing w:line="276" w:lineRule="auto"/>
        <w:jc w:val="center"/>
        <w:textAlignment w:val="baseline"/>
        <w:rPr>
          <w:bCs/>
          <w:sz w:val="22"/>
          <w:szCs w:val="22"/>
        </w:rPr>
      </w:pPr>
      <w:r w:rsidRPr="00986E68">
        <w:rPr>
          <w:bCs/>
          <w:sz w:val="22"/>
          <w:szCs w:val="22"/>
        </w:rPr>
        <w:t xml:space="preserve">O D L U K </w:t>
      </w:r>
      <w:r w:rsidR="00C61061">
        <w:rPr>
          <w:bCs/>
          <w:sz w:val="22"/>
          <w:szCs w:val="22"/>
        </w:rPr>
        <w:t>A</w:t>
      </w:r>
    </w:p>
    <w:p w14:paraId="570C85D9" w14:textId="77777777" w:rsidR="00986E68" w:rsidRPr="00986E68" w:rsidRDefault="00986E68" w:rsidP="00986E68">
      <w:pPr>
        <w:tabs>
          <w:tab w:val="left" w:pos="3969"/>
        </w:tabs>
        <w:suppressAutoHyphens/>
        <w:overflowPunct w:val="0"/>
        <w:autoSpaceDE w:val="0"/>
        <w:spacing w:line="276" w:lineRule="auto"/>
        <w:jc w:val="center"/>
        <w:textAlignment w:val="baseline"/>
        <w:rPr>
          <w:bCs/>
          <w:sz w:val="22"/>
          <w:szCs w:val="22"/>
        </w:rPr>
      </w:pPr>
    </w:p>
    <w:p w14:paraId="0A8C74C9" w14:textId="7197EA45" w:rsidR="00986E68" w:rsidRPr="00986E68" w:rsidRDefault="00986E68" w:rsidP="00986E68">
      <w:pPr>
        <w:tabs>
          <w:tab w:val="left" w:pos="3969"/>
        </w:tabs>
        <w:suppressAutoHyphens/>
        <w:overflowPunct w:val="0"/>
        <w:autoSpaceDE w:val="0"/>
        <w:spacing w:line="276" w:lineRule="auto"/>
        <w:jc w:val="center"/>
        <w:textAlignment w:val="baseline"/>
        <w:rPr>
          <w:bCs/>
          <w:sz w:val="22"/>
          <w:szCs w:val="22"/>
        </w:rPr>
      </w:pPr>
      <w:r w:rsidRPr="00986E68">
        <w:rPr>
          <w:bCs/>
          <w:sz w:val="22"/>
          <w:szCs w:val="22"/>
        </w:rPr>
        <w:t xml:space="preserve">Članak 1. </w:t>
      </w:r>
    </w:p>
    <w:p w14:paraId="49690601" w14:textId="7BB2A11B" w:rsidR="00986E68" w:rsidRPr="00986E68" w:rsidRDefault="00C44002" w:rsidP="00986E68">
      <w:pPr>
        <w:spacing w:line="259" w:lineRule="auto"/>
        <w:rPr>
          <w:rFonts w:eastAsia="Calibri"/>
          <w:sz w:val="22"/>
          <w:szCs w:val="22"/>
          <w:lang w:eastAsia="en-US"/>
        </w:rPr>
      </w:pPr>
      <w:bookmarkStart w:id="15" w:name="_Hlk525716473"/>
      <w:r w:rsidRPr="00E35E15">
        <w:rPr>
          <w:rFonts w:eastAsia="Calibri"/>
          <w:sz w:val="22"/>
          <w:szCs w:val="22"/>
          <w:lang w:eastAsia="en-US"/>
        </w:rPr>
        <w:t>Oliver Budimir</w:t>
      </w:r>
      <w:r w:rsidR="00007B0D">
        <w:rPr>
          <w:rFonts w:eastAsia="Calibri"/>
          <w:sz w:val="22"/>
          <w:szCs w:val="22"/>
          <w:lang w:eastAsia="en-US"/>
        </w:rPr>
        <w:t xml:space="preserve">, </w:t>
      </w:r>
      <w:proofErr w:type="spellStart"/>
      <w:r w:rsidR="00007B0D" w:rsidRPr="00007B0D">
        <w:rPr>
          <w:rFonts w:eastAsia="Calibri"/>
          <w:sz w:val="22"/>
          <w:szCs w:val="22"/>
          <w:lang w:eastAsia="en-US"/>
        </w:rPr>
        <w:t>struč</w:t>
      </w:r>
      <w:proofErr w:type="spellEnd"/>
      <w:r w:rsidR="00007B0D" w:rsidRPr="00007B0D">
        <w:rPr>
          <w:rFonts w:eastAsia="Calibri"/>
          <w:sz w:val="22"/>
          <w:szCs w:val="22"/>
          <w:lang w:eastAsia="en-US"/>
        </w:rPr>
        <w:t xml:space="preserve">. </w:t>
      </w:r>
      <w:proofErr w:type="spellStart"/>
      <w:r w:rsidR="00007B0D" w:rsidRPr="00007B0D">
        <w:rPr>
          <w:rFonts w:eastAsia="Calibri"/>
          <w:sz w:val="22"/>
          <w:szCs w:val="22"/>
          <w:lang w:eastAsia="en-US"/>
        </w:rPr>
        <w:t>spec</w:t>
      </w:r>
      <w:proofErr w:type="spellEnd"/>
      <w:r w:rsidR="00007B0D" w:rsidRPr="00007B0D">
        <w:rPr>
          <w:rFonts w:eastAsia="Calibri"/>
          <w:sz w:val="22"/>
          <w:szCs w:val="22"/>
          <w:lang w:eastAsia="en-US"/>
        </w:rPr>
        <w:t xml:space="preserve">. ing. </w:t>
      </w:r>
      <w:proofErr w:type="spellStart"/>
      <w:r w:rsidR="00007B0D" w:rsidRPr="00007B0D">
        <w:rPr>
          <w:rFonts w:eastAsia="Calibri"/>
          <w:sz w:val="22"/>
          <w:szCs w:val="22"/>
          <w:lang w:eastAsia="en-US"/>
        </w:rPr>
        <w:t>sec</w:t>
      </w:r>
      <w:proofErr w:type="spellEnd"/>
      <w:r w:rsidR="00007B0D" w:rsidRPr="00007B0D">
        <w:rPr>
          <w:rFonts w:eastAsia="Calibri"/>
          <w:sz w:val="22"/>
          <w:szCs w:val="22"/>
          <w:lang w:eastAsia="en-US"/>
        </w:rPr>
        <w:t xml:space="preserve">., </w:t>
      </w:r>
      <w:r w:rsidR="00986E68" w:rsidRPr="00986E68">
        <w:rPr>
          <w:rFonts w:eastAsia="Calibri"/>
          <w:sz w:val="22"/>
          <w:szCs w:val="22"/>
          <w:lang w:eastAsia="en-US"/>
        </w:rPr>
        <w:t>imenuje se za zamjenika predsjednika Upravnog vijeća Doma zdravlja Karlovac.</w:t>
      </w:r>
    </w:p>
    <w:p w14:paraId="5D183D09" w14:textId="77777777" w:rsidR="00986E68" w:rsidRPr="00986E68" w:rsidRDefault="00986E68" w:rsidP="00986E68">
      <w:pPr>
        <w:spacing w:line="259" w:lineRule="auto"/>
        <w:rPr>
          <w:rFonts w:eastAsia="Calibri"/>
          <w:sz w:val="22"/>
          <w:szCs w:val="22"/>
          <w:lang w:eastAsia="en-US"/>
        </w:rPr>
      </w:pPr>
    </w:p>
    <w:p w14:paraId="0F2F1E0E" w14:textId="238899D8" w:rsidR="00986E68" w:rsidRPr="00986E68" w:rsidRDefault="00986E68" w:rsidP="00986E68">
      <w:pPr>
        <w:spacing w:line="259" w:lineRule="auto"/>
        <w:jc w:val="center"/>
        <w:rPr>
          <w:rFonts w:eastAsia="Calibri"/>
          <w:sz w:val="22"/>
          <w:szCs w:val="22"/>
          <w:lang w:eastAsia="en-US"/>
        </w:rPr>
      </w:pPr>
      <w:r w:rsidRPr="00986E68">
        <w:rPr>
          <w:rFonts w:eastAsia="Calibri"/>
          <w:sz w:val="22"/>
          <w:szCs w:val="22"/>
          <w:lang w:eastAsia="en-US"/>
        </w:rPr>
        <w:t>Članak 2.</w:t>
      </w:r>
    </w:p>
    <w:p w14:paraId="1DA0CAC4" w14:textId="2844D36C" w:rsidR="00986E68" w:rsidRPr="00986E68" w:rsidRDefault="00986E68" w:rsidP="00986E68">
      <w:pPr>
        <w:spacing w:line="259" w:lineRule="auto"/>
        <w:jc w:val="left"/>
        <w:rPr>
          <w:rFonts w:eastAsia="Calibri"/>
          <w:sz w:val="22"/>
          <w:szCs w:val="22"/>
          <w:lang w:eastAsia="en-US"/>
        </w:rPr>
      </w:pPr>
      <w:r w:rsidRPr="00986E68">
        <w:rPr>
          <w:rFonts w:eastAsia="Calibri"/>
          <w:sz w:val="22"/>
          <w:szCs w:val="22"/>
          <w:lang w:eastAsia="en-US"/>
        </w:rPr>
        <w:t>Ova Odluka stupa na snagu danom donošenja.</w:t>
      </w:r>
    </w:p>
    <w:p w14:paraId="1057C937" w14:textId="77777777" w:rsidR="009C0434" w:rsidRPr="00E35E15" w:rsidRDefault="009C0434" w:rsidP="00306CE5">
      <w:pPr>
        <w:spacing w:line="276" w:lineRule="auto"/>
        <w:jc w:val="center"/>
        <w:rPr>
          <w:rFonts w:eastAsia="Calibri"/>
          <w:sz w:val="22"/>
          <w:szCs w:val="22"/>
          <w:lang w:eastAsia="en-US"/>
        </w:rPr>
      </w:pPr>
      <w:bookmarkStart w:id="16" w:name="_Hlk27986426"/>
      <w:bookmarkStart w:id="17" w:name="_Hlk25655344"/>
      <w:bookmarkStart w:id="18" w:name="_Hlk511736266"/>
      <w:bookmarkStart w:id="19" w:name="_Hlk6917597"/>
      <w:bookmarkEnd w:id="13"/>
      <w:bookmarkEnd w:id="14"/>
      <w:bookmarkEnd w:id="15"/>
    </w:p>
    <w:bookmarkEnd w:id="16"/>
    <w:bookmarkEnd w:id="17"/>
    <w:bookmarkEnd w:id="18"/>
    <w:bookmarkEnd w:id="19"/>
    <w:p w14:paraId="64016D7A" w14:textId="1473A72D" w:rsidR="000D6BE8" w:rsidRPr="00E35E15" w:rsidRDefault="000D6BE8" w:rsidP="000D6BE8">
      <w:pPr>
        <w:tabs>
          <w:tab w:val="left" w:pos="3969"/>
        </w:tabs>
        <w:jc w:val="center"/>
        <w:rPr>
          <w:b/>
          <w:sz w:val="22"/>
          <w:szCs w:val="22"/>
        </w:rPr>
      </w:pPr>
      <w:r w:rsidRPr="00E35E15">
        <w:rPr>
          <w:b/>
          <w:sz w:val="22"/>
          <w:szCs w:val="22"/>
        </w:rPr>
        <w:t>Točka 3.</w:t>
      </w:r>
    </w:p>
    <w:p w14:paraId="6F6B8E05" w14:textId="7C0C0D1D" w:rsidR="00C44002" w:rsidRPr="00E35E15" w:rsidRDefault="00C44002" w:rsidP="00C44002">
      <w:pPr>
        <w:tabs>
          <w:tab w:val="left" w:pos="3969"/>
        </w:tabs>
        <w:rPr>
          <w:bCs/>
          <w:sz w:val="22"/>
          <w:szCs w:val="22"/>
        </w:rPr>
      </w:pPr>
      <w:r w:rsidRPr="00E35E15">
        <w:rPr>
          <w:bCs/>
          <w:sz w:val="22"/>
          <w:szCs w:val="22"/>
        </w:rPr>
        <w:t>Članovi Upravnog vijeća upoznali su se s odredbama Zakona o zdravstvenoj zaštiti i Statuta Doma zdravlja Karlovac koji reguliraju rad Upravnog vijeća temeljem izvatka iz Zakona o zdravstvenoj zaštiti i Statuta Doma zdravlja Karlovac, dostavljenih uz Poziv za 1. konstituirajuću sjednicu Upravnog vijeća.</w:t>
      </w:r>
    </w:p>
    <w:p w14:paraId="75600E5D" w14:textId="148191C5" w:rsidR="00C44002" w:rsidRPr="00E35E15" w:rsidRDefault="00C44002" w:rsidP="00C44002">
      <w:pPr>
        <w:tabs>
          <w:tab w:val="left" w:pos="3969"/>
        </w:tabs>
        <w:rPr>
          <w:bCs/>
          <w:sz w:val="22"/>
          <w:szCs w:val="22"/>
        </w:rPr>
      </w:pPr>
    </w:p>
    <w:p w14:paraId="49C1F04F" w14:textId="77777777" w:rsidR="00C44002" w:rsidRPr="00E35E15" w:rsidRDefault="00C44002" w:rsidP="00C44002">
      <w:pPr>
        <w:tabs>
          <w:tab w:val="left" w:pos="3969"/>
        </w:tabs>
        <w:rPr>
          <w:bCs/>
          <w:sz w:val="22"/>
          <w:szCs w:val="22"/>
        </w:rPr>
      </w:pPr>
    </w:p>
    <w:p w14:paraId="76032600" w14:textId="3B5CEA08" w:rsidR="00C44002" w:rsidRDefault="00C44002" w:rsidP="00C44002">
      <w:pPr>
        <w:tabs>
          <w:tab w:val="left" w:pos="3969"/>
        </w:tabs>
        <w:jc w:val="center"/>
        <w:rPr>
          <w:b/>
          <w:sz w:val="22"/>
          <w:szCs w:val="22"/>
        </w:rPr>
      </w:pPr>
      <w:r w:rsidRPr="00E35E15">
        <w:rPr>
          <w:b/>
          <w:sz w:val="22"/>
          <w:szCs w:val="22"/>
        </w:rPr>
        <w:t>Točka 4.</w:t>
      </w:r>
    </w:p>
    <w:p w14:paraId="768B0BBF" w14:textId="77777777" w:rsidR="00F43AB9" w:rsidRPr="00E35E15" w:rsidRDefault="00F43AB9" w:rsidP="00C44002">
      <w:pPr>
        <w:tabs>
          <w:tab w:val="left" w:pos="3969"/>
        </w:tabs>
        <w:jc w:val="center"/>
        <w:rPr>
          <w:b/>
          <w:sz w:val="22"/>
          <w:szCs w:val="22"/>
        </w:rPr>
      </w:pPr>
    </w:p>
    <w:p w14:paraId="67705E46" w14:textId="1366985D" w:rsidR="00C44002" w:rsidRPr="00E35E15" w:rsidRDefault="00C44002" w:rsidP="00C44002">
      <w:pPr>
        <w:spacing w:line="276" w:lineRule="auto"/>
        <w:jc w:val="center"/>
        <w:rPr>
          <w:rFonts w:eastAsia="Calibri"/>
          <w:sz w:val="22"/>
          <w:szCs w:val="22"/>
          <w:lang w:eastAsia="en-US"/>
        </w:rPr>
      </w:pPr>
      <w:r w:rsidRPr="00E35E15">
        <w:rPr>
          <w:rFonts w:eastAsia="Calibri"/>
          <w:sz w:val="22"/>
          <w:szCs w:val="22"/>
          <w:lang w:eastAsia="en-US"/>
        </w:rPr>
        <w:t xml:space="preserve">O D L U K </w:t>
      </w:r>
      <w:r w:rsidR="00F43AB9">
        <w:rPr>
          <w:rFonts w:eastAsia="Calibri"/>
          <w:sz w:val="22"/>
          <w:szCs w:val="22"/>
          <w:lang w:eastAsia="en-US"/>
        </w:rPr>
        <w:t>A</w:t>
      </w:r>
    </w:p>
    <w:p w14:paraId="5CDD9B3D" w14:textId="77777777" w:rsidR="00C44002" w:rsidRPr="00E35E15" w:rsidRDefault="00C44002" w:rsidP="00C44002">
      <w:pPr>
        <w:spacing w:line="276" w:lineRule="auto"/>
        <w:jc w:val="center"/>
        <w:rPr>
          <w:rFonts w:eastAsia="Calibri"/>
          <w:sz w:val="22"/>
          <w:szCs w:val="22"/>
          <w:lang w:eastAsia="en-US"/>
        </w:rPr>
      </w:pPr>
    </w:p>
    <w:p w14:paraId="3C995E02" w14:textId="77777777" w:rsidR="00C44002" w:rsidRPr="00C44002" w:rsidRDefault="00C44002" w:rsidP="00C44002">
      <w:pPr>
        <w:spacing w:line="276" w:lineRule="auto"/>
        <w:jc w:val="center"/>
        <w:rPr>
          <w:rFonts w:eastAsia="Calibri"/>
          <w:sz w:val="22"/>
          <w:szCs w:val="22"/>
          <w:lang w:eastAsia="en-US"/>
        </w:rPr>
      </w:pPr>
      <w:r w:rsidRPr="00C44002">
        <w:rPr>
          <w:rFonts w:eastAsia="Calibri"/>
          <w:sz w:val="22"/>
          <w:szCs w:val="22"/>
          <w:lang w:eastAsia="en-US"/>
        </w:rPr>
        <w:t>Članak 1.</w:t>
      </w:r>
    </w:p>
    <w:p w14:paraId="62B84D50" w14:textId="77777777" w:rsidR="00C44002" w:rsidRPr="00C44002" w:rsidRDefault="00C44002" w:rsidP="00C44002">
      <w:pPr>
        <w:tabs>
          <w:tab w:val="left" w:pos="0"/>
        </w:tabs>
        <w:suppressAutoHyphens/>
        <w:overflowPunct w:val="0"/>
        <w:autoSpaceDE w:val="0"/>
        <w:textAlignment w:val="baseline"/>
        <w:rPr>
          <w:sz w:val="22"/>
          <w:szCs w:val="22"/>
        </w:rPr>
      </w:pPr>
      <w:r w:rsidRPr="00C44002">
        <w:rPr>
          <w:sz w:val="22"/>
          <w:szCs w:val="22"/>
        </w:rPr>
        <w:t>Usvaja se Izvješće o financijskom poslovanju Doma zdravlja Karlovac za mjesec prosinac 2021. godine koje se nalazi u prilogu ove Odluke i čini njezin sastavni dio.</w:t>
      </w:r>
    </w:p>
    <w:p w14:paraId="537AE70E" w14:textId="77777777" w:rsidR="00C44002" w:rsidRPr="00C44002" w:rsidRDefault="00C44002" w:rsidP="00C44002">
      <w:pPr>
        <w:tabs>
          <w:tab w:val="left" w:pos="0"/>
        </w:tabs>
        <w:suppressAutoHyphens/>
        <w:overflowPunct w:val="0"/>
        <w:autoSpaceDE w:val="0"/>
        <w:textAlignment w:val="baseline"/>
        <w:rPr>
          <w:sz w:val="22"/>
          <w:szCs w:val="22"/>
        </w:rPr>
      </w:pPr>
    </w:p>
    <w:p w14:paraId="2CFEDAA1" w14:textId="77777777" w:rsidR="00C44002" w:rsidRPr="00C44002" w:rsidRDefault="00C44002" w:rsidP="00C4702A">
      <w:pPr>
        <w:spacing w:line="276" w:lineRule="auto"/>
        <w:jc w:val="center"/>
        <w:rPr>
          <w:bCs/>
          <w:sz w:val="22"/>
          <w:szCs w:val="22"/>
          <w:lang w:eastAsia="hr-HR"/>
        </w:rPr>
      </w:pPr>
      <w:r w:rsidRPr="00C44002">
        <w:rPr>
          <w:bCs/>
          <w:sz w:val="22"/>
          <w:szCs w:val="22"/>
          <w:lang w:eastAsia="hr-HR"/>
        </w:rPr>
        <w:t>Članak 2.</w:t>
      </w:r>
    </w:p>
    <w:p w14:paraId="48162476" w14:textId="77777777" w:rsidR="00C44002" w:rsidRPr="00E35E15" w:rsidRDefault="00C44002" w:rsidP="00C4702A">
      <w:pPr>
        <w:spacing w:line="276" w:lineRule="auto"/>
        <w:jc w:val="left"/>
        <w:rPr>
          <w:bCs/>
          <w:sz w:val="22"/>
          <w:szCs w:val="22"/>
          <w:lang w:eastAsia="hr-HR"/>
        </w:rPr>
      </w:pPr>
      <w:r w:rsidRPr="00C44002">
        <w:rPr>
          <w:bCs/>
          <w:sz w:val="22"/>
          <w:szCs w:val="22"/>
          <w:lang w:eastAsia="hr-HR"/>
        </w:rPr>
        <w:t>Ova Odluka stupa na snagu danom donošenja.</w:t>
      </w:r>
    </w:p>
    <w:p w14:paraId="33E122BE" w14:textId="0C343966" w:rsidR="00C44002" w:rsidRPr="00E35E15" w:rsidRDefault="00C44002" w:rsidP="00C44002">
      <w:pPr>
        <w:tabs>
          <w:tab w:val="left" w:pos="3969"/>
        </w:tabs>
        <w:rPr>
          <w:bCs/>
          <w:sz w:val="22"/>
          <w:szCs w:val="22"/>
        </w:rPr>
      </w:pPr>
    </w:p>
    <w:p w14:paraId="6C03A2E7" w14:textId="61EFF4F6" w:rsidR="00C44002" w:rsidRDefault="00C4702A" w:rsidP="000D6BE8">
      <w:pPr>
        <w:tabs>
          <w:tab w:val="left" w:pos="3969"/>
        </w:tabs>
        <w:jc w:val="center"/>
        <w:rPr>
          <w:b/>
          <w:sz w:val="22"/>
          <w:szCs w:val="22"/>
        </w:rPr>
      </w:pPr>
      <w:r w:rsidRPr="00E35E15">
        <w:rPr>
          <w:b/>
          <w:sz w:val="22"/>
          <w:szCs w:val="22"/>
        </w:rPr>
        <w:t>Točka 5.</w:t>
      </w:r>
    </w:p>
    <w:p w14:paraId="4D955EA7" w14:textId="77777777" w:rsidR="00F43AB9" w:rsidRPr="00E35E15" w:rsidRDefault="00F43AB9" w:rsidP="000D6BE8">
      <w:pPr>
        <w:tabs>
          <w:tab w:val="left" w:pos="3969"/>
        </w:tabs>
        <w:jc w:val="center"/>
        <w:rPr>
          <w:b/>
          <w:sz w:val="22"/>
          <w:szCs w:val="22"/>
        </w:rPr>
      </w:pPr>
    </w:p>
    <w:p w14:paraId="4A3BB826" w14:textId="6AA15175" w:rsidR="00C4702A" w:rsidRPr="00E35E15" w:rsidRDefault="00C4702A" w:rsidP="00C4702A">
      <w:pPr>
        <w:spacing w:line="276" w:lineRule="auto"/>
        <w:jc w:val="center"/>
        <w:rPr>
          <w:rFonts w:eastAsia="Calibri"/>
          <w:sz w:val="22"/>
          <w:szCs w:val="22"/>
          <w:lang w:eastAsia="en-US"/>
        </w:rPr>
      </w:pPr>
      <w:r w:rsidRPr="00E35E15">
        <w:rPr>
          <w:rFonts w:eastAsia="Calibri"/>
          <w:sz w:val="22"/>
          <w:szCs w:val="22"/>
          <w:lang w:eastAsia="en-US"/>
        </w:rPr>
        <w:t xml:space="preserve">O D L U K </w:t>
      </w:r>
      <w:r w:rsidR="00F43AB9">
        <w:rPr>
          <w:rFonts w:eastAsia="Calibri"/>
          <w:sz w:val="22"/>
          <w:szCs w:val="22"/>
          <w:lang w:eastAsia="en-US"/>
        </w:rPr>
        <w:t>A</w:t>
      </w:r>
    </w:p>
    <w:p w14:paraId="7D221B81" w14:textId="77777777" w:rsidR="00C4702A" w:rsidRPr="00E35E15" w:rsidRDefault="00C4702A" w:rsidP="00C4702A">
      <w:pPr>
        <w:spacing w:line="276" w:lineRule="auto"/>
        <w:jc w:val="center"/>
        <w:rPr>
          <w:rFonts w:eastAsia="Calibri"/>
          <w:sz w:val="22"/>
          <w:szCs w:val="22"/>
          <w:lang w:eastAsia="en-US"/>
        </w:rPr>
      </w:pPr>
    </w:p>
    <w:p w14:paraId="664787D7" w14:textId="208629EA" w:rsidR="00C4702A" w:rsidRPr="00C4702A" w:rsidRDefault="00C4702A" w:rsidP="00C4702A">
      <w:pPr>
        <w:tabs>
          <w:tab w:val="center" w:pos="4676"/>
          <w:tab w:val="left" w:pos="5726"/>
        </w:tabs>
        <w:spacing w:line="259" w:lineRule="auto"/>
        <w:jc w:val="center"/>
        <w:rPr>
          <w:rFonts w:eastAsia="Calibri"/>
          <w:sz w:val="22"/>
          <w:szCs w:val="22"/>
          <w:lang w:eastAsia="en-US"/>
        </w:rPr>
      </w:pPr>
      <w:r w:rsidRPr="00C4702A">
        <w:rPr>
          <w:rFonts w:eastAsia="Calibri"/>
          <w:sz w:val="22"/>
          <w:szCs w:val="22"/>
          <w:lang w:eastAsia="en-US"/>
        </w:rPr>
        <w:t>Članak 1.</w:t>
      </w:r>
    </w:p>
    <w:p w14:paraId="613337C4" w14:textId="77777777" w:rsidR="00C4702A" w:rsidRPr="00C4702A" w:rsidRDefault="00C4702A" w:rsidP="00C4702A">
      <w:pPr>
        <w:tabs>
          <w:tab w:val="left" w:pos="0"/>
        </w:tabs>
        <w:suppressAutoHyphens/>
        <w:overflowPunct w:val="0"/>
        <w:autoSpaceDE w:val="0"/>
        <w:textAlignment w:val="baseline"/>
        <w:rPr>
          <w:sz w:val="22"/>
          <w:szCs w:val="22"/>
        </w:rPr>
      </w:pPr>
      <w:r w:rsidRPr="00C4702A">
        <w:rPr>
          <w:sz w:val="22"/>
          <w:szCs w:val="22"/>
        </w:rPr>
        <w:lastRenderedPageBreak/>
        <w:t>Usvaja se Izvješće o poslovanju Doma zdravlja Karlovac za razdoblje siječanj do prosinac 2021. godine koje se nalazi u prilogu ove Odluke i čini njezin sastavni dio.</w:t>
      </w:r>
    </w:p>
    <w:p w14:paraId="04EF534B" w14:textId="77777777" w:rsidR="00C4702A" w:rsidRPr="00C4702A" w:rsidRDefault="00C4702A" w:rsidP="00C4702A">
      <w:pPr>
        <w:tabs>
          <w:tab w:val="left" w:pos="0"/>
        </w:tabs>
        <w:suppressAutoHyphens/>
        <w:overflowPunct w:val="0"/>
        <w:autoSpaceDE w:val="0"/>
        <w:jc w:val="center"/>
        <w:textAlignment w:val="baseline"/>
        <w:rPr>
          <w:sz w:val="22"/>
          <w:szCs w:val="22"/>
        </w:rPr>
      </w:pPr>
    </w:p>
    <w:p w14:paraId="7AF804EA" w14:textId="5602A7D6" w:rsidR="00C4702A" w:rsidRPr="00C4702A" w:rsidRDefault="00C4702A" w:rsidP="00C4702A">
      <w:pPr>
        <w:tabs>
          <w:tab w:val="left" w:pos="0"/>
        </w:tabs>
        <w:suppressAutoHyphens/>
        <w:overflowPunct w:val="0"/>
        <w:autoSpaceDE w:val="0"/>
        <w:jc w:val="center"/>
        <w:textAlignment w:val="baseline"/>
        <w:rPr>
          <w:sz w:val="22"/>
          <w:szCs w:val="22"/>
        </w:rPr>
      </w:pPr>
      <w:r w:rsidRPr="00C4702A">
        <w:rPr>
          <w:sz w:val="22"/>
          <w:szCs w:val="22"/>
        </w:rPr>
        <w:t>Članak 2.</w:t>
      </w:r>
    </w:p>
    <w:p w14:paraId="4072C95E" w14:textId="3714A55F" w:rsidR="00C4702A" w:rsidRDefault="00C4702A" w:rsidP="00007B0D">
      <w:pPr>
        <w:spacing w:line="259" w:lineRule="auto"/>
        <w:jc w:val="left"/>
        <w:rPr>
          <w:sz w:val="22"/>
          <w:szCs w:val="22"/>
        </w:rPr>
      </w:pPr>
      <w:r w:rsidRPr="00C4702A">
        <w:rPr>
          <w:sz w:val="22"/>
          <w:szCs w:val="22"/>
        </w:rPr>
        <w:t>Ova Odluka stupa na snagu danom donošenja.</w:t>
      </w:r>
    </w:p>
    <w:p w14:paraId="2E18FBF7" w14:textId="77777777" w:rsidR="00007B0D" w:rsidRPr="00007B0D" w:rsidRDefault="00007B0D" w:rsidP="00007B0D">
      <w:pPr>
        <w:spacing w:line="259" w:lineRule="auto"/>
        <w:jc w:val="left"/>
        <w:rPr>
          <w:sz w:val="22"/>
          <w:szCs w:val="22"/>
        </w:rPr>
      </w:pPr>
    </w:p>
    <w:p w14:paraId="3A8311A4" w14:textId="265C9F33" w:rsidR="00C4702A" w:rsidRPr="00E35E15" w:rsidRDefault="00C4702A" w:rsidP="00911155">
      <w:pPr>
        <w:spacing w:after="160" w:line="259" w:lineRule="auto"/>
        <w:jc w:val="center"/>
        <w:rPr>
          <w:rFonts w:eastAsia="Calibri"/>
          <w:b/>
          <w:bCs/>
          <w:sz w:val="22"/>
          <w:szCs w:val="22"/>
          <w:lang w:eastAsia="en-US"/>
        </w:rPr>
      </w:pPr>
      <w:r w:rsidRPr="00E35E15">
        <w:rPr>
          <w:rFonts w:eastAsia="Calibri"/>
          <w:b/>
          <w:bCs/>
          <w:sz w:val="22"/>
          <w:szCs w:val="22"/>
          <w:lang w:eastAsia="en-US"/>
        </w:rPr>
        <w:t>Točka 6.</w:t>
      </w:r>
    </w:p>
    <w:p w14:paraId="5DBE3ACA" w14:textId="1470266B" w:rsidR="00911155" w:rsidRPr="00911155" w:rsidRDefault="00911155" w:rsidP="00911155">
      <w:pPr>
        <w:numPr>
          <w:ilvl w:val="12"/>
          <w:numId w:val="0"/>
        </w:numPr>
        <w:overflowPunct w:val="0"/>
        <w:autoSpaceDE w:val="0"/>
        <w:autoSpaceDN w:val="0"/>
        <w:adjustRightInd w:val="0"/>
        <w:textAlignment w:val="baseline"/>
        <w:rPr>
          <w:bCs/>
          <w:sz w:val="22"/>
          <w:szCs w:val="22"/>
        </w:rPr>
      </w:pPr>
    </w:p>
    <w:p w14:paraId="29982F74" w14:textId="6205D37C" w:rsidR="00911155" w:rsidRPr="00911155" w:rsidRDefault="00911155" w:rsidP="00911155">
      <w:pPr>
        <w:spacing w:line="259" w:lineRule="auto"/>
        <w:jc w:val="center"/>
        <w:rPr>
          <w:rFonts w:eastAsia="Calibri"/>
          <w:sz w:val="22"/>
          <w:szCs w:val="22"/>
          <w:lang w:eastAsia="en-US"/>
        </w:rPr>
      </w:pPr>
      <w:r w:rsidRPr="00911155">
        <w:rPr>
          <w:rFonts w:eastAsia="Calibri"/>
          <w:sz w:val="22"/>
          <w:szCs w:val="22"/>
          <w:lang w:eastAsia="en-US"/>
        </w:rPr>
        <w:t xml:space="preserve">O D L U K </w:t>
      </w:r>
      <w:r w:rsidR="00402FFF">
        <w:rPr>
          <w:rFonts w:eastAsia="Calibri"/>
          <w:sz w:val="22"/>
          <w:szCs w:val="22"/>
          <w:lang w:eastAsia="en-US"/>
        </w:rPr>
        <w:t>A</w:t>
      </w:r>
    </w:p>
    <w:p w14:paraId="4E6145EA" w14:textId="77777777" w:rsidR="00911155" w:rsidRPr="00911155" w:rsidRDefault="00911155" w:rsidP="00911155">
      <w:pPr>
        <w:spacing w:line="259" w:lineRule="auto"/>
        <w:jc w:val="center"/>
        <w:rPr>
          <w:rFonts w:eastAsia="Calibri"/>
          <w:sz w:val="22"/>
          <w:szCs w:val="22"/>
          <w:lang w:eastAsia="en-US"/>
        </w:rPr>
      </w:pPr>
    </w:p>
    <w:p w14:paraId="6C87D22D" w14:textId="11684325" w:rsidR="00911155" w:rsidRPr="00911155" w:rsidRDefault="00911155" w:rsidP="00911155">
      <w:pPr>
        <w:tabs>
          <w:tab w:val="center" w:pos="4676"/>
          <w:tab w:val="left" w:pos="5726"/>
        </w:tabs>
        <w:spacing w:line="259" w:lineRule="auto"/>
        <w:jc w:val="left"/>
        <w:rPr>
          <w:rFonts w:eastAsia="Calibri"/>
          <w:sz w:val="22"/>
          <w:szCs w:val="22"/>
          <w:lang w:eastAsia="en-US"/>
        </w:rPr>
      </w:pPr>
      <w:r w:rsidRPr="00911155">
        <w:rPr>
          <w:rFonts w:eastAsia="Calibri"/>
          <w:sz w:val="22"/>
          <w:szCs w:val="22"/>
          <w:lang w:eastAsia="en-US"/>
        </w:rPr>
        <w:tab/>
        <w:t>Članak 1.</w:t>
      </w:r>
      <w:r w:rsidRPr="00911155">
        <w:rPr>
          <w:rFonts w:eastAsia="Calibri"/>
          <w:sz w:val="22"/>
          <w:szCs w:val="22"/>
          <w:lang w:eastAsia="en-US"/>
        </w:rPr>
        <w:tab/>
      </w:r>
    </w:p>
    <w:p w14:paraId="3196F5F8" w14:textId="77777777" w:rsidR="00911155" w:rsidRPr="00911155" w:rsidRDefault="00911155" w:rsidP="00911155">
      <w:pPr>
        <w:numPr>
          <w:ilvl w:val="12"/>
          <w:numId w:val="0"/>
        </w:numPr>
        <w:overflowPunct w:val="0"/>
        <w:autoSpaceDE w:val="0"/>
        <w:autoSpaceDN w:val="0"/>
        <w:adjustRightInd w:val="0"/>
        <w:textAlignment w:val="baseline"/>
        <w:rPr>
          <w:sz w:val="22"/>
          <w:szCs w:val="22"/>
        </w:rPr>
      </w:pPr>
      <w:bookmarkStart w:id="20" w:name="_Hlk28869743"/>
      <w:r w:rsidRPr="00911155">
        <w:rPr>
          <w:bCs/>
          <w:sz w:val="22"/>
          <w:szCs w:val="22"/>
        </w:rPr>
        <w:t>Usvaja se</w:t>
      </w:r>
      <w:r w:rsidRPr="00911155">
        <w:rPr>
          <w:sz w:val="22"/>
          <w:szCs w:val="22"/>
        </w:rPr>
        <w:t xml:space="preserve"> Izvješće o izvršenom popisu (inventuri) Doma zdravlja Karlovac sa stanjem na dan 31. prosinac 2021. godine, koje se nalazi u prilogu ove Odluke i čini njezin sastavni dio.</w:t>
      </w:r>
    </w:p>
    <w:bookmarkEnd w:id="20"/>
    <w:p w14:paraId="0766FB0C" w14:textId="77777777" w:rsidR="00911155" w:rsidRPr="00911155" w:rsidRDefault="00911155" w:rsidP="00911155">
      <w:pPr>
        <w:spacing w:line="259" w:lineRule="auto"/>
        <w:rPr>
          <w:rFonts w:eastAsia="Calibri"/>
          <w:bCs/>
          <w:sz w:val="22"/>
          <w:szCs w:val="22"/>
          <w:lang w:eastAsia="en-US"/>
        </w:rPr>
      </w:pPr>
    </w:p>
    <w:p w14:paraId="315E45F6" w14:textId="67E49D42" w:rsidR="00911155" w:rsidRPr="00911155" w:rsidRDefault="00911155" w:rsidP="00911155">
      <w:pPr>
        <w:tabs>
          <w:tab w:val="left" w:pos="0"/>
        </w:tabs>
        <w:suppressAutoHyphens/>
        <w:overflowPunct w:val="0"/>
        <w:autoSpaceDE w:val="0"/>
        <w:jc w:val="center"/>
        <w:textAlignment w:val="baseline"/>
        <w:rPr>
          <w:sz w:val="22"/>
          <w:szCs w:val="22"/>
        </w:rPr>
      </w:pPr>
      <w:r w:rsidRPr="00911155">
        <w:rPr>
          <w:sz w:val="22"/>
          <w:szCs w:val="22"/>
        </w:rPr>
        <w:t>Članak 2.</w:t>
      </w:r>
    </w:p>
    <w:p w14:paraId="71D2861C" w14:textId="1397EC87" w:rsidR="00E35E15" w:rsidRDefault="00911155" w:rsidP="00223D88">
      <w:pPr>
        <w:spacing w:line="259" w:lineRule="auto"/>
        <w:jc w:val="left"/>
        <w:rPr>
          <w:sz w:val="22"/>
          <w:szCs w:val="22"/>
        </w:rPr>
      </w:pPr>
      <w:r w:rsidRPr="00911155">
        <w:rPr>
          <w:sz w:val="22"/>
          <w:szCs w:val="22"/>
        </w:rPr>
        <w:t>Ova Odluka stupa na snagu danom donošenja.</w:t>
      </w:r>
    </w:p>
    <w:p w14:paraId="4659A7D2" w14:textId="77777777" w:rsidR="00223D88" w:rsidRPr="00223D88" w:rsidRDefault="00223D88" w:rsidP="00223D88">
      <w:pPr>
        <w:spacing w:line="259" w:lineRule="auto"/>
        <w:jc w:val="left"/>
        <w:rPr>
          <w:sz w:val="22"/>
          <w:szCs w:val="22"/>
        </w:rPr>
      </w:pPr>
    </w:p>
    <w:p w14:paraId="1A2F096C" w14:textId="1FDEB8D0" w:rsidR="00911155" w:rsidRPr="00E35E15" w:rsidRDefault="00911155" w:rsidP="00911155">
      <w:pPr>
        <w:spacing w:after="160" w:line="259" w:lineRule="auto"/>
        <w:jc w:val="center"/>
        <w:rPr>
          <w:rFonts w:eastAsia="Calibri"/>
          <w:b/>
          <w:bCs/>
          <w:sz w:val="22"/>
          <w:szCs w:val="22"/>
          <w:lang w:eastAsia="en-US"/>
        </w:rPr>
      </w:pPr>
      <w:r w:rsidRPr="00E35E15">
        <w:rPr>
          <w:rFonts w:eastAsia="Calibri"/>
          <w:b/>
          <w:bCs/>
          <w:sz w:val="22"/>
          <w:szCs w:val="22"/>
          <w:lang w:eastAsia="en-US"/>
        </w:rPr>
        <w:t>Točka 7.</w:t>
      </w:r>
    </w:p>
    <w:p w14:paraId="0DD038AC" w14:textId="539D30BA" w:rsidR="00DC6FE0" w:rsidRPr="00DC6FE0" w:rsidRDefault="00DC6FE0" w:rsidP="00DC6FE0">
      <w:pPr>
        <w:spacing w:before="100" w:beforeAutospacing="1" w:after="100" w:afterAutospacing="1" w:line="276" w:lineRule="auto"/>
        <w:jc w:val="center"/>
        <w:rPr>
          <w:bCs/>
          <w:sz w:val="22"/>
          <w:szCs w:val="22"/>
          <w:lang w:eastAsia="hr-HR"/>
        </w:rPr>
      </w:pPr>
      <w:r w:rsidRPr="00DC6FE0">
        <w:rPr>
          <w:bCs/>
          <w:sz w:val="22"/>
          <w:szCs w:val="22"/>
          <w:lang w:eastAsia="hr-HR"/>
        </w:rPr>
        <w:t xml:space="preserve">O D L U K </w:t>
      </w:r>
      <w:r w:rsidR="00402FFF">
        <w:rPr>
          <w:bCs/>
          <w:sz w:val="22"/>
          <w:szCs w:val="22"/>
          <w:lang w:eastAsia="hr-HR"/>
        </w:rPr>
        <w:t>A</w:t>
      </w:r>
    </w:p>
    <w:p w14:paraId="0754A349" w14:textId="15C47265" w:rsidR="00DC6FE0" w:rsidRPr="00DC6FE0" w:rsidRDefault="00DC6FE0" w:rsidP="00DC6FE0">
      <w:pPr>
        <w:spacing w:line="276" w:lineRule="auto"/>
        <w:jc w:val="center"/>
        <w:rPr>
          <w:rFonts w:eastAsia="Calibri"/>
          <w:bCs/>
          <w:sz w:val="22"/>
          <w:szCs w:val="22"/>
          <w:lang w:eastAsia="en-US"/>
        </w:rPr>
      </w:pPr>
      <w:r w:rsidRPr="00DC6FE0">
        <w:rPr>
          <w:rFonts w:eastAsia="Calibri"/>
          <w:bCs/>
          <w:sz w:val="22"/>
          <w:szCs w:val="22"/>
          <w:lang w:eastAsia="en-US"/>
        </w:rPr>
        <w:t>Članak 1.</w:t>
      </w:r>
    </w:p>
    <w:p w14:paraId="5508DB25" w14:textId="77777777" w:rsidR="00DC6FE0" w:rsidRPr="00DC6FE0" w:rsidRDefault="00DC6FE0" w:rsidP="00DC6FE0">
      <w:pPr>
        <w:spacing w:line="259" w:lineRule="auto"/>
        <w:rPr>
          <w:rFonts w:eastAsia="Calibri"/>
          <w:bCs/>
          <w:sz w:val="22"/>
          <w:szCs w:val="22"/>
          <w:lang w:eastAsia="en-US"/>
        </w:rPr>
      </w:pPr>
      <w:r w:rsidRPr="00DC6FE0">
        <w:rPr>
          <w:rFonts w:eastAsia="Calibri"/>
          <w:bCs/>
          <w:sz w:val="22"/>
          <w:szCs w:val="22"/>
          <w:lang w:eastAsia="en-US"/>
        </w:rPr>
        <w:t>Usvaja se Izvješće o provedbi Programa rada i razvoja Doma zdravlja Karlovac za 2021. godinu, koje se nalazi u privitku ove Odluke i čini njezin sastavni dio.</w:t>
      </w:r>
    </w:p>
    <w:p w14:paraId="4FCBFA0D" w14:textId="77777777" w:rsidR="00DC6FE0" w:rsidRPr="00DC6FE0" w:rsidRDefault="00DC6FE0" w:rsidP="00DC6FE0">
      <w:pPr>
        <w:spacing w:line="259" w:lineRule="auto"/>
        <w:rPr>
          <w:rFonts w:eastAsia="Calibri"/>
          <w:bCs/>
          <w:sz w:val="22"/>
          <w:szCs w:val="22"/>
          <w:lang w:eastAsia="en-US"/>
        </w:rPr>
      </w:pPr>
    </w:p>
    <w:p w14:paraId="65365AFC" w14:textId="2C654437" w:rsidR="00DC6FE0" w:rsidRPr="00DC6FE0" w:rsidRDefault="00DC6FE0" w:rsidP="00DC6FE0">
      <w:pPr>
        <w:spacing w:line="259" w:lineRule="auto"/>
        <w:jc w:val="center"/>
        <w:rPr>
          <w:rFonts w:eastAsia="Calibri"/>
          <w:bCs/>
          <w:sz w:val="22"/>
          <w:szCs w:val="22"/>
          <w:lang w:eastAsia="en-US"/>
        </w:rPr>
      </w:pPr>
      <w:r w:rsidRPr="00DC6FE0">
        <w:rPr>
          <w:rFonts w:eastAsia="Calibri"/>
          <w:bCs/>
          <w:sz w:val="22"/>
          <w:szCs w:val="22"/>
          <w:lang w:eastAsia="en-US"/>
        </w:rPr>
        <w:t>Članak 2.</w:t>
      </w:r>
    </w:p>
    <w:p w14:paraId="714D609E" w14:textId="77777777" w:rsidR="00DC6FE0" w:rsidRPr="00DC6FE0" w:rsidRDefault="00DC6FE0" w:rsidP="00DC6FE0">
      <w:pPr>
        <w:spacing w:line="259" w:lineRule="auto"/>
        <w:rPr>
          <w:rFonts w:eastAsia="Calibri"/>
          <w:bCs/>
          <w:sz w:val="22"/>
          <w:szCs w:val="22"/>
          <w:lang w:eastAsia="en-US"/>
        </w:rPr>
      </w:pPr>
      <w:r w:rsidRPr="00DC6FE0">
        <w:rPr>
          <w:rFonts w:eastAsia="Calibri"/>
          <w:bCs/>
          <w:sz w:val="22"/>
          <w:szCs w:val="22"/>
          <w:lang w:eastAsia="en-US"/>
        </w:rPr>
        <w:t>Ova Odluka stupa na snagu danom donošenja.</w:t>
      </w:r>
    </w:p>
    <w:p w14:paraId="65180BE3" w14:textId="43F6BC4F" w:rsidR="00911155" w:rsidRPr="00E35E15" w:rsidRDefault="00911155" w:rsidP="00C4702A">
      <w:pPr>
        <w:spacing w:after="160" w:line="259" w:lineRule="auto"/>
        <w:jc w:val="left"/>
        <w:rPr>
          <w:rFonts w:eastAsia="Calibri"/>
          <w:sz w:val="22"/>
          <w:szCs w:val="22"/>
          <w:lang w:eastAsia="en-US"/>
        </w:rPr>
      </w:pPr>
    </w:p>
    <w:p w14:paraId="6BA303BB" w14:textId="2C59A91D" w:rsidR="00DC6FE0" w:rsidRPr="00E35E15" w:rsidRDefault="00DC6FE0" w:rsidP="00DC6FE0">
      <w:pPr>
        <w:spacing w:after="160" w:line="259" w:lineRule="auto"/>
        <w:jc w:val="center"/>
        <w:rPr>
          <w:rFonts w:eastAsia="Calibri"/>
          <w:b/>
          <w:bCs/>
          <w:sz w:val="22"/>
          <w:szCs w:val="22"/>
          <w:lang w:eastAsia="en-US"/>
        </w:rPr>
      </w:pPr>
      <w:r w:rsidRPr="00E35E15">
        <w:rPr>
          <w:rFonts w:eastAsia="Calibri"/>
          <w:b/>
          <w:bCs/>
          <w:sz w:val="22"/>
          <w:szCs w:val="22"/>
          <w:lang w:eastAsia="en-US"/>
        </w:rPr>
        <w:t>Točka 8.</w:t>
      </w:r>
    </w:p>
    <w:p w14:paraId="71962344" w14:textId="07B40D42" w:rsidR="00DC6FE0" w:rsidRPr="00DC6FE0" w:rsidRDefault="00DC6FE0" w:rsidP="00DC6FE0">
      <w:pPr>
        <w:spacing w:line="259" w:lineRule="auto"/>
        <w:jc w:val="center"/>
        <w:rPr>
          <w:rFonts w:eastAsia="Calibri"/>
          <w:sz w:val="22"/>
          <w:szCs w:val="22"/>
          <w:lang w:eastAsia="en-US"/>
        </w:rPr>
      </w:pPr>
      <w:r w:rsidRPr="00DC6FE0">
        <w:rPr>
          <w:rFonts w:eastAsia="Calibri"/>
          <w:sz w:val="22"/>
          <w:szCs w:val="22"/>
          <w:lang w:eastAsia="en-US"/>
        </w:rPr>
        <w:t xml:space="preserve">O D L U K </w:t>
      </w:r>
      <w:r w:rsidR="00402FFF">
        <w:rPr>
          <w:rFonts w:eastAsia="Calibri"/>
          <w:sz w:val="22"/>
          <w:szCs w:val="22"/>
          <w:lang w:eastAsia="en-US"/>
        </w:rPr>
        <w:t>A</w:t>
      </w:r>
    </w:p>
    <w:p w14:paraId="27D3D89F" w14:textId="77777777" w:rsidR="00DC6FE0" w:rsidRPr="00DC6FE0" w:rsidRDefault="00DC6FE0" w:rsidP="00DC6FE0">
      <w:pPr>
        <w:spacing w:line="259" w:lineRule="auto"/>
        <w:jc w:val="center"/>
        <w:rPr>
          <w:rFonts w:eastAsia="Calibri"/>
          <w:sz w:val="22"/>
          <w:szCs w:val="22"/>
          <w:lang w:eastAsia="en-US"/>
        </w:rPr>
      </w:pPr>
    </w:p>
    <w:p w14:paraId="3B6A6835" w14:textId="047645C6" w:rsidR="00DC6FE0" w:rsidRPr="00DC6FE0" w:rsidRDefault="00DC6FE0" w:rsidP="00DC6FE0">
      <w:pPr>
        <w:spacing w:line="259" w:lineRule="auto"/>
        <w:jc w:val="center"/>
        <w:rPr>
          <w:rFonts w:eastAsia="Calibri"/>
          <w:sz w:val="22"/>
          <w:szCs w:val="22"/>
          <w:lang w:eastAsia="en-US"/>
        </w:rPr>
      </w:pPr>
      <w:r w:rsidRPr="00DC6FE0">
        <w:rPr>
          <w:rFonts w:eastAsia="Calibri"/>
          <w:sz w:val="22"/>
          <w:szCs w:val="22"/>
          <w:lang w:eastAsia="en-US"/>
        </w:rPr>
        <w:t>Članak 1.</w:t>
      </w:r>
    </w:p>
    <w:p w14:paraId="7C2C83A8" w14:textId="77777777" w:rsidR="00DC6FE0" w:rsidRPr="00DC6FE0" w:rsidRDefault="00DC6FE0" w:rsidP="00DC6FE0">
      <w:pPr>
        <w:spacing w:line="259" w:lineRule="auto"/>
        <w:rPr>
          <w:rFonts w:eastAsia="Calibri"/>
          <w:sz w:val="22"/>
          <w:szCs w:val="22"/>
          <w:lang w:eastAsia="en-US"/>
        </w:rPr>
      </w:pPr>
      <w:r w:rsidRPr="00DC6FE0">
        <w:rPr>
          <w:rFonts w:eastAsia="Calibri"/>
          <w:sz w:val="22"/>
          <w:szCs w:val="22"/>
          <w:lang w:eastAsia="en-US"/>
        </w:rPr>
        <w:t>Usvaja se Izvješće o provedenom unutarnjem nadzoru Doma zdravlja Karlovac za 2021. godinu koje se nalazi u prilogu ove Odluke i čini njezin sastavni dio.</w:t>
      </w:r>
    </w:p>
    <w:p w14:paraId="52C3AC08" w14:textId="77777777" w:rsidR="00DC6FE0" w:rsidRPr="00DC6FE0" w:rsidRDefault="00DC6FE0" w:rsidP="00DC6FE0">
      <w:pPr>
        <w:spacing w:line="259" w:lineRule="auto"/>
        <w:rPr>
          <w:rFonts w:eastAsia="Calibri"/>
          <w:sz w:val="22"/>
          <w:szCs w:val="22"/>
          <w:lang w:eastAsia="en-US"/>
        </w:rPr>
      </w:pPr>
    </w:p>
    <w:p w14:paraId="37AB8D3E" w14:textId="77777777" w:rsidR="00DC6FE0" w:rsidRPr="00DC6FE0" w:rsidRDefault="00DC6FE0" w:rsidP="00DC6FE0">
      <w:pPr>
        <w:spacing w:line="276" w:lineRule="auto"/>
        <w:jc w:val="center"/>
        <w:rPr>
          <w:bCs/>
          <w:sz w:val="22"/>
          <w:szCs w:val="22"/>
          <w:lang w:eastAsia="hr-HR"/>
        </w:rPr>
      </w:pPr>
      <w:r w:rsidRPr="00DC6FE0">
        <w:rPr>
          <w:bCs/>
          <w:sz w:val="22"/>
          <w:szCs w:val="22"/>
          <w:lang w:eastAsia="hr-HR"/>
        </w:rPr>
        <w:t>Članak 2.</w:t>
      </w:r>
    </w:p>
    <w:p w14:paraId="4B56514C" w14:textId="77777777" w:rsidR="00DC6FE0" w:rsidRPr="00DC6FE0" w:rsidRDefault="00DC6FE0" w:rsidP="00DC6FE0">
      <w:pPr>
        <w:spacing w:line="276" w:lineRule="auto"/>
        <w:jc w:val="left"/>
        <w:rPr>
          <w:bCs/>
          <w:sz w:val="22"/>
          <w:szCs w:val="22"/>
          <w:lang w:eastAsia="hr-HR"/>
        </w:rPr>
      </w:pPr>
      <w:r w:rsidRPr="00DC6FE0">
        <w:rPr>
          <w:bCs/>
          <w:sz w:val="22"/>
          <w:szCs w:val="22"/>
          <w:lang w:eastAsia="hr-HR"/>
        </w:rPr>
        <w:t>Ova Odluka stupa na snagu danom donošenja.</w:t>
      </w:r>
    </w:p>
    <w:p w14:paraId="6C594140" w14:textId="77777777" w:rsidR="00C4702A" w:rsidRPr="00E35E15" w:rsidRDefault="00C4702A" w:rsidP="00C4702A">
      <w:pPr>
        <w:tabs>
          <w:tab w:val="left" w:pos="3969"/>
        </w:tabs>
        <w:rPr>
          <w:bCs/>
          <w:sz w:val="22"/>
          <w:szCs w:val="22"/>
        </w:rPr>
      </w:pPr>
    </w:p>
    <w:p w14:paraId="6C038F23" w14:textId="77777777" w:rsidR="00DC6FE0" w:rsidRPr="00DC6FE0" w:rsidRDefault="00DC6FE0" w:rsidP="00DC6FE0">
      <w:pPr>
        <w:spacing w:line="259" w:lineRule="auto"/>
        <w:jc w:val="center"/>
        <w:rPr>
          <w:rFonts w:eastAsiaTheme="minorHAnsi"/>
          <w:b/>
          <w:bCs/>
          <w:sz w:val="22"/>
          <w:szCs w:val="22"/>
          <w:lang w:eastAsia="en-US"/>
        </w:rPr>
      </w:pPr>
      <w:r w:rsidRPr="00DC6FE0">
        <w:rPr>
          <w:rFonts w:eastAsiaTheme="minorHAnsi"/>
          <w:b/>
          <w:bCs/>
          <w:sz w:val="22"/>
          <w:szCs w:val="22"/>
          <w:lang w:eastAsia="en-US"/>
        </w:rPr>
        <w:t>Točka 9.</w:t>
      </w:r>
    </w:p>
    <w:p w14:paraId="5F971DC3" w14:textId="2037E1DA" w:rsidR="00DC6FE0" w:rsidRPr="00DC6FE0" w:rsidRDefault="00DC6FE0" w:rsidP="00DC6FE0">
      <w:pPr>
        <w:tabs>
          <w:tab w:val="left" w:pos="3969"/>
        </w:tabs>
        <w:suppressAutoHyphens/>
        <w:overflowPunct w:val="0"/>
        <w:autoSpaceDE w:val="0"/>
        <w:textAlignment w:val="baseline"/>
        <w:rPr>
          <w:bCs/>
          <w:sz w:val="22"/>
          <w:szCs w:val="22"/>
        </w:rPr>
      </w:pPr>
      <w:bookmarkStart w:id="21" w:name="_Hlk96438559"/>
    </w:p>
    <w:bookmarkEnd w:id="21"/>
    <w:p w14:paraId="2EDEA2FB" w14:textId="7BD38B5E" w:rsidR="006D4053" w:rsidRPr="006D4053" w:rsidRDefault="006D4053" w:rsidP="006D4053">
      <w:pPr>
        <w:spacing w:line="276" w:lineRule="auto"/>
        <w:jc w:val="center"/>
        <w:rPr>
          <w:rFonts w:eastAsia="Calibri"/>
          <w:sz w:val="22"/>
          <w:szCs w:val="22"/>
          <w:lang w:eastAsia="en-US"/>
        </w:rPr>
      </w:pPr>
      <w:r w:rsidRPr="006D4053">
        <w:rPr>
          <w:rFonts w:eastAsia="Calibri"/>
          <w:sz w:val="22"/>
          <w:szCs w:val="22"/>
          <w:lang w:eastAsia="en-US"/>
        </w:rPr>
        <w:t xml:space="preserve">O D L U K </w:t>
      </w:r>
      <w:r w:rsidR="00402FFF">
        <w:rPr>
          <w:rFonts w:eastAsia="Calibri"/>
          <w:sz w:val="22"/>
          <w:szCs w:val="22"/>
          <w:lang w:eastAsia="en-US"/>
        </w:rPr>
        <w:t>A</w:t>
      </w:r>
    </w:p>
    <w:p w14:paraId="2E1F432A" w14:textId="77777777" w:rsidR="006D4053" w:rsidRPr="006D4053" w:rsidRDefault="006D4053" w:rsidP="006D4053">
      <w:pPr>
        <w:spacing w:line="276" w:lineRule="auto"/>
        <w:jc w:val="center"/>
        <w:rPr>
          <w:rFonts w:eastAsia="Calibri"/>
          <w:sz w:val="22"/>
          <w:szCs w:val="22"/>
          <w:lang w:eastAsia="en-US"/>
        </w:rPr>
      </w:pPr>
    </w:p>
    <w:p w14:paraId="0BD412D1" w14:textId="06F96DF9" w:rsidR="006D4053" w:rsidRPr="006D4053" w:rsidRDefault="006D4053" w:rsidP="006D4053">
      <w:pPr>
        <w:spacing w:line="276" w:lineRule="auto"/>
        <w:jc w:val="center"/>
        <w:rPr>
          <w:rFonts w:eastAsia="Calibri"/>
          <w:sz w:val="22"/>
          <w:szCs w:val="22"/>
          <w:lang w:eastAsia="en-US"/>
        </w:rPr>
      </w:pPr>
      <w:r w:rsidRPr="006D4053">
        <w:rPr>
          <w:rFonts w:eastAsia="Calibri"/>
          <w:sz w:val="22"/>
          <w:szCs w:val="22"/>
          <w:lang w:eastAsia="en-US"/>
        </w:rPr>
        <w:t>Članak 1.</w:t>
      </w:r>
    </w:p>
    <w:p w14:paraId="61E28B35" w14:textId="77777777" w:rsidR="006D4053" w:rsidRPr="006D4053" w:rsidRDefault="006D4053" w:rsidP="006D4053">
      <w:pPr>
        <w:tabs>
          <w:tab w:val="left" w:pos="3969"/>
        </w:tabs>
        <w:suppressAutoHyphens/>
        <w:overflowPunct w:val="0"/>
        <w:autoSpaceDE w:val="0"/>
        <w:textAlignment w:val="baseline"/>
        <w:rPr>
          <w:bCs/>
          <w:sz w:val="22"/>
          <w:szCs w:val="22"/>
        </w:rPr>
      </w:pPr>
      <w:r w:rsidRPr="006D4053">
        <w:rPr>
          <w:sz w:val="22"/>
          <w:szCs w:val="22"/>
        </w:rPr>
        <w:t xml:space="preserve">Usvaja se </w:t>
      </w:r>
      <w:r w:rsidRPr="006D4053">
        <w:rPr>
          <w:bCs/>
          <w:sz w:val="22"/>
          <w:szCs w:val="22"/>
        </w:rPr>
        <w:t xml:space="preserve">Izvješće o provedbi </w:t>
      </w:r>
      <w:r w:rsidRPr="006D4053">
        <w:rPr>
          <w:sz w:val="22"/>
          <w:szCs w:val="22"/>
        </w:rPr>
        <w:t>Plana i programa mjera zaštite na radu</w:t>
      </w:r>
      <w:r w:rsidRPr="006D4053">
        <w:rPr>
          <w:bCs/>
          <w:sz w:val="22"/>
          <w:szCs w:val="22"/>
        </w:rPr>
        <w:t xml:space="preserve">, </w:t>
      </w:r>
      <w:r w:rsidRPr="006D4053">
        <w:rPr>
          <w:bCs/>
          <w:iCs/>
          <w:sz w:val="22"/>
          <w:szCs w:val="22"/>
        </w:rPr>
        <w:t xml:space="preserve">zaštite od požara, zaštite okoliša i ionizirajućeg zračenja Doma zdravlja Karlovac za </w:t>
      </w:r>
      <w:r w:rsidRPr="006D4053">
        <w:rPr>
          <w:bCs/>
          <w:sz w:val="22"/>
          <w:szCs w:val="22"/>
        </w:rPr>
        <w:t>2021. godinu, koje se nalazi u privitku ove Odluke i čini njezin sastavni dio.</w:t>
      </w:r>
    </w:p>
    <w:p w14:paraId="4B0349B5" w14:textId="77777777" w:rsidR="006D4053" w:rsidRPr="006D4053" w:rsidRDefault="006D4053" w:rsidP="006D4053">
      <w:pPr>
        <w:spacing w:line="276" w:lineRule="auto"/>
        <w:jc w:val="center"/>
        <w:rPr>
          <w:rFonts w:eastAsia="Calibri"/>
          <w:sz w:val="22"/>
          <w:szCs w:val="22"/>
          <w:lang w:eastAsia="en-US"/>
        </w:rPr>
      </w:pPr>
    </w:p>
    <w:p w14:paraId="582F9106" w14:textId="77777777" w:rsidR="006D4053" w:rsidRPr="006D4053" w:rsidRDefault="006D4053" w:rsidP="006D4053">
      <w:pPr>
        <w:spacing w:line="276" w:lineRule="auto"/>
        <w:jc w:val="center"/>
        <w:rPr>
          <w:bCs/>
          <w:sz w:val="22"/>
          <w:szCs w:val="22"/>
          <w:lang w:eastAsia="hr-HR"/>
        </w:rPr>
      </w:pPr>
      <w:r w:rsidRPr="006D4053">
        <w:rPr>
          <w:bCs/>
          <w:sz w:val="22"/>
          <w:szCs w:val="22"/>
          <w:lang w:eastAsia="hr-HR"/>
        </w:rPr>
        <w:t>Članak 2.</w:t>
      </w:r>
    </w:p>
    <w:p w14:paraId="70B22EF3" w14:textId="788806A4" w:rsidR="00C44002" w:rsidRPr="00223D88" w:rsidRDefault="006D4053" w:rsidP="00223D88">
      <w:pPr>
        <w:spacing w:line="276" w:lineRule="auto"/>
        <w:jc w:val="left"/>
        <w:rPr>
          <w:bCs/>
          <w:sz w:val="22"/>
          <w:szCs w:val="22"/>
          <w:lang w:eastAsia="hr-HR"/>
        </w:rPr>
      </w:pPr>
      <w:r w:rsidRPr="006D4053">
        <w:rPr>
          <w:bCs/>
          <w:sz w:val="22"/>
          <w:szCs w:val="22"/>
          <w:lang w:eastAsia="hr-HR"/>
        </w:rPr>
        <w:t>Ova Odluka stupa na snagu danom donošenja.</w:t>
      </w:r>
    </w:p>
    <w:p w14:paraId="73861BE2" w14:textId="77777777" w:rsidR="00C44002" w:rsidRPr="00E35E15" w:rsidRDefault="00C44002" w:rsidP="000D6BE8">
      <w:pPr>
        <w:tabs>
          <w:tab w:val="left" w:pos="3969"/>
        </w:tabs>
        <w:jc w:val="center"/>
        <w:rPr>
          <w:b/>
          <w:sz w:val="22"/>
          <w:szCs w:val="22"/>
        </w:rPr>
      </w:pPr>
    </w:p>
    <w:p w14:paraId="131DA457" w14:textId="77777777" w:rsidR="00402FFF" w:rsidRDefault="00402FFF" w:rsidP="006D4053">
      <w:pPr>
        <w:tabs>
          <w:tab w:val="left" w:pos="3969"/>
        </w:tabs>
        <w:jc w:val="center"/>
        <w:rPr>
          <w:b/>
          <w:sz w:val="22"/>
          <w:szCs w:val="22"/>
        </w:rPr>
      </w:pPr>
      <w:bookmarkStart w:id="22" w:name="_Hlk80213216"/>
    </w:p>
    <w:p w14:paraId="098BB95E" w14:textId="77777777" w:rsidR="00402FFF" w:rsidRDefault="00402FFF" w:rsidP="006D4053">
      <w:pPr>
        <w:tabs>
          <w:tab w:val="left" w:pos="3969"/>
        </w:tabs>
        <w:jc w:val="center"/>
        <w:rPr>
          <w:b/>
          <w:sz w:val="22"/>
          <w:szCs w:val="22"/>
        </w:rPr>
      </w:pPr>
    </w:p>
    <w:p w14:paraId="75444DC1" w14:textId="733669F4" w:rsidR="006D4053" w:rsidRPr="00E35E15" w:rsidRDefault="006D4053" w:rsidP="006D4053">
      <w:pPr>
        <w:tabs>
          <w:tab w:val="left" w:pos="3969"/>
        </w:tabs>
        <w:jc w:val="center"/>
        <w:rPr>
          <w:b/>
          <w:sz w:val="22"/>
          <w:szCs w:val="22"/>
        </w:rPr>
      </w:pPr>
      <w:r w:rsidRPr="00E35E15">
        <w:rPr>
          <w:b/>
          <w:sz w:val="22"/>
          <w:szCs w:val="22"/>
        </w:rPr>
        <w:lastRenderedPageBreak/>
        <w:t>Točka 10.</w:t>
      </w:r>
    </w:p>
    <w:p w14:paraId="1B72D981" w14:textId="77777777" w:rsidR="006D4053" w:rsidRPr="006D4053" w:rsidRDefault="006D4053" w:rsidP="006D4053">
      <w:pPr>
        <w:tabs>
          <w:tab w:val="left" w:pos="3969"/>
        </w:tabs>
        <w:suppressAutoHyphens/>
        <w:overflowPunct w:val="0"/>
        <w:autoSpaceDE w:val="0"/>
        <w:textAlignment w:val="baseline"/>
        <w:rPr>
          <w:bCs/>
          <w:sz w:val="22"/>
          <w:szCs w:val="22"/>
        </w:rPr>
      </w:pPr>
      <w:bookmarkStart w:id="23" w:name="_Hlk93951253"/>
    </w:p>
    <w:p w14:paraId="2BDC8DD5" w14:textId="1CE1FC13" w:rsidR="00B2639F" w:rsidRPr="00B2639F" w:rsidRDefault="00B2639F" w:rsidP="00B2639F">
      <w:pPr>
        <w:jc w:val="center"/>
        <w:rPr>
          <w:sz w:val="22"/>
          <w:szCs w:val="22"/>
          <w:lang w:eastAsia="hr-HR"/>
        </w:rPr>
      </w:pPr>
      <w:r w:rsidRPr="00B2639F">
        <w:rPr>
          <w:sz w:val="22"/>
          <w:szCs w:val="22"/>
          <w:lang w:eastAsia="hr-HR"/>
        </w:rPr>
        <w:t xml:space="preserve">O D L U K </w:t>
      </w:r>
      <w:r w:rsidR="00402FFF">
        <w:rPr>
          <w:sz w:val="22"/>
          <w:szCs w:val="22"/>
          <w:lang w:eastAsia="hr-HR"/>
        </w:rPr>
        <w:t>A</w:t>
      </w:r>
    </w:p>
    <w:p w14:paraId="4739E4F8" w14:textId="77777777" w:rsidR="00B2639F" w:rsidRPr="00B2639F" w:rsidRDefault="00B2639F" w:rsidP="00B2639F">
      <w:pPr>
        <w:jc w:val="center"/>
        <w:rPr>
          <w:sz w:val="22"/>
          <w:szCs w:val="22"/>
          <w:lang w:eastAsia="hr-HR"/>
        </w:rPr>
      </w:pPr>
      <w:r w:rsidRPr="00B2639F">
        <w:rPr>
          <w:sz w:val="22"/>
          <w:szCs w:val="22"/>
          <w:lang w:eastAsia="hr-HR"/>
        </w:rPr>
        <w:t>o raspodjeli rezultata poslovanja za 2021. godinu</w:t>
      </w:r>
    </w:p>
    <w:p w14:paraId="1311C79A" w14:textId="77777777" w:rsidR="00B2639F" w:rsidRPr="00B2639F" w:rsidRDefault="00B2639F" w:rsidP="00B2639F">
      <w:pPr>
        <w:rPr>
          <w:bCs/>
          <w:sz w:val="22"/>
          <w:szCs w:val="22"/>
          <w:lang w:eastAsia="hr-HR"/>
        </w:rPr>
      </w:pPr>
    </w:p>
    <w:p w14:paraId="2C2319B1" w14:textId="77777777" w:rsidR="00B2639F" w:rsidRPr="00B2639F" w:rsidRDefault="00B2639F" w:rsidP="00BC4625">
      <w:pPr>
        <w:spacing w:line="276" w:lineRule="auto"/>
        <w:jc w:val="center"/>
        <w:rPr>
          <w:bCs/>
          <w:sz w:val="22"/>
          <w:szCs w:val="22"/>
          <w:lang w:eastAsia="hr-HR"/>
        </w:rPr>
      </w:pPr>
      <w:r w:rsidRPr="00B2639F">
        <w:rPr>
          <w:bCs/>
          <w:sz w:val="22"/>
          <w:szCs w:val="22"/>
          <w:lang w:eastAsia="hr-HR"/>
        </w:rPr>
        <w:t>Članak 1.</w:t>
      </w:r>
    </w:p>
    <w:p w14:paraId="599D5E5C" w14:textId="77777777" w:rsidR="00B2639F" w:rsidRPr="00B2639F" w:rsidRDefault="00B2639F" w:rsidP="00BC4625">
      <w:pPr>
        <w:spacing w:line="259" w:lineRule="auto"/>
        <w:rPr>
          <w:bCs/>
          <w:sz w:val="22"/>
          <w:szCs w:val="22"/>
          <w:lang w:eastAsia="hr-HR"/>
        </w:rPr>
      </w:pPr>
      <w:r w:rsidRPr="00B2639F">
        <w:rPr>
          <w:bCs/>
          <w:sz w:val="22"/>
          <w:szCs w:val="22"/>
          <w:lang w:eastAsia="hr-HR"/>
        </w:rPr>
        <w:t>Ostvareni višak prihoda poslovanja iskazan u Bilanci na dan 31.12.2021. godine na kontu 922110 iznosi 3.241.581,36 kn.</w:t>
      </w:r>
    </w:p>
    <w:p w14:paraId="0539DF12" w14:textId="77777777" w:rsidR="00B2639F" w:rsidRPr="00B2639F" w:rsidRDefault="00B2639F" w:rsidP="00BC4625">
      <w:pPr>
        <w:spacing w:line="276" w:lineRule="auto"/>
        <w:jc w:val="center"/>
        <w:rPr>
          <w:bCs/>
          <w:sz w:val="22"/>
          <w:szCs w:val="22"/>
          <w:lang w:eastAsia="hr-HR"/>
        </w:rPr>
      </w:pPr>
      <w:r w:rsidRPr="00B2639F">
        <w:rPr>
          <w:bCs/>
          <w:sz w:val="22"/>
          <w:szCs w:val="22"/>
          <w:lang w:eastAsia="hr-HR"/>
        </w:rPr>
        <w:t>Članak 2.</w:t>
      </w:r>
    </w:p>
    <w:p w14:paraId="182F5B61" w14:textId="5078E53F" w:rsidR="00B2639F" w:rsidRDefault="00B2639F" w:rsidP="00BC4625">
      <w:pPr>
        <w:spacing w:line="276" w:lineRule="auto"/>
        <w:rPr>
          <w:bCs/>
          <w:sz w:val="22"/>
          <w:szCs w:val="22"/>
          <w:lang w:eastAsia="hr-HR"/>
        </w:rPr>
      </w:pPr>
      <w:r w:rsidRPr="00B2639F">
        <w:rPr>
          <w:bCs/>
          <w:sz w:val="22"/>
          <w:szCs w:val="22"/>
          <w:lang w:eastAsia="hr-HR"/>
        </w:rPr>
        <w:t>Dio viška prihoda poslovanja iz članka 1. ove Odluke u iznosu od 534.238,36 kn raspodjeljuje se za pokriće manjka prihoda od nefinancijske imovine iskazanog na kontu 922220 i to u iznosu od 534.238,46 kn.</w:t>
      </w:r>
    </w:p>
    <w:p w14:paraId="48FF92BA" w14:textId="77777777" w:rsidR="00BC4625" w:rsidRPr="00B2639F" w:rsidRDefault="00BC4625" w:rsidP="00BC4625">
      <w:pPr>
        <w:spacing w:line="276" w:lineRule="auto"/>
        <w:rPr>
          <w:bCs/>
          <w:sz w:val="22"/>
          <w:szCs w:val="22"/>
          <w:lang w:eastAsia="hr-HR"/>
        </w:rPr>
      </w:pPr>
    </w:p>
    <w:p w14:paraId="6BD167A9" w14:textId="77777777" w:rsidR="00B2639F" w:rsidRPr="00B2639F" w:rsidRDefault="00B2639F" w:rsidP="00BC4625">
      <w:pPr>
        <w:spacing w:after="100" w:afterAutospacing="1"/>
        <w:jc w:val="center"/>
        <w:rPr>
          <w:bCs/>
          <w:sz w:val="22"/>
          <w:szCs w:val="22"/>
          <w:lang w:eastAsia="hr-HR"/>
        </w:rPr>
      </w:pPr>
      <w:r w:rsidRPr="00B2639F">
        <w:rPr>
          <w:bCs/>
          <w:sz w:val="22"/>
          <w:szCs w:val="22"/>
          <w:lang w:eastAsia="hr-HR"/>
        </w:rPr>
        <w:t>Članak 3.</w:t>
      </w:r>
    </w:p>
    <w:p w14:paraId="5B82ACEA" w14:textId="2998F0B5" w:rsidR="00B2639F" w:rsidRDefault="00B2639F" w:rsidP="00BC4625">
      <w:pPr>
        <w:spacing w:after="100" w:afterAutospacing="1"/>
        <w:rPr>
          <w:bCs/>
          <w:sz w:val="22"/>
          <w:szCs w:val="22"/>
          <w:lang w:eastAsia="hr-HR"/>
        </w:rPr>
      </w:pPr>
      <w:r w:rsidRPr="00B2639F">
        <w:rPr>
          <w:bCs/>
          <w:sz w:val="22"/>
          <w:szCs w:val="22"/>
          <w:lang w:eastAsia="hr-HR"/>
        </w:rPr>
        <w:t>Ostatak viška prihoda poslovanja na kontu 922110 u iznosu od 2.707.342,90 kn upotrijebit će se u 2022. godini za obavljanje i razvoj djelatnosti primarne zdravstvene zaštite.</w:t>
      </w:r>
    </w:p>
    <w:p w14:paraId="6B571F1A" w14:textId="77777777" w:rsidR="00BC4625" w:rsidRPr="00B2639F" w:rsidRDefault="00BC4625" w:rsidP="00BC4625">
      <w:pPr>
        <w:spacing w:after="100" w:afterAutospacing="1"/>
        <w:rPr>
          <w:bCs/>
          <w:sz w:val="22"/>
          <w:szCs w:val="22"/>
          <w:lang w:eastAsia="hr-HR"/>
        </w:rPr>
      </w:pPr>
    </w:p>
    <w:p w14:paraId="3F3063DA" w14:textId="77777777" w:rsidR="00B2639F" w:rsidRPr="00B2639F" w:rsidRDefault="00B2639F" w:rsidP="00BC4625">
      <w:pPr>
        <w:spacing w:line="276" w:lineRule="auto"/>
        <w:jc w:val="center"/>
        <w:rPr>
          <w:bCs/>
          <w:sz w:val="22"/>
          <w:szCs w:val="22"/>
          <w:lang w:eastAsia="hr-HR"/>
        </w:rPr>
      </w:pPr>
      <w:r w:rsidRPr="00B2639F">
        <w:rPr>
          <w:bCs/>
          <w:sz w:val="22"/>
          <w:szCs w:val="22"/>
          <w:lang w:eastAsia="hr-HR"/>
        </w:rPr>
        <w:t>Članak 4.</w:t>
      </w:r>
    </w:p>
    <w:p w14:paraId="783C8AEF" w14:textId="46B7EE19" w:rsidR="006D4053" w:rsidRPr="00E35E15" w:rsidRDefault="00B2639F" w:rsidP="00BC4625">
      <w:pPr>
        <w:spacing w:line="276" w:lineRule="auto"/>
        <w:rPr>
          <w:bCs/>
          <w:sz w:val="22"/>
          <w:szCs w:val="22"/>
          <w:lang w:eastAsia="hr-HR"/>
        </w:rPr>
      </w:pPr>
      <w:r w:rsidRPr="00B2639F">
        <w:rPr>
          <w:bCs/>
          <w:sz w:val="22"/>
          <w:szCs w:val="22"/>
          <w:lang w:eastAsia="hr-HR"/>
        </w:rPr>
        <w:t>Ova Odluka stupa na snagu danom donošenja.</w:t>
      </w:r>
      <w:bookmarkEnd w:id="23"/>
    </w:p>
    <w:p w14:paraId="26476E22" w14:textId="1D58D22A" w:rsidR="006D4053" w:rsidRPr="00E35E15" w:rsidRDefault="006D4053" w:rsidP="00D065FA">
      <w:pPr>
        <w:tabs>
          <w:tab w:val="left" w:pos="3969"/>
        </w:tabs>
        <w:rPr>
          <w:bCs/>
          <w:sz w:val="22"/>
          <w:szCs w:val="22"/>
        </w:rPr>
      </w:pPr>
    </w:p>
    <w:p w14:paraId="7383577E" w14:textId="227D3C54" w:rsidR="006D4053" w:rsidRPr="00B2639F" w:rsidRDefault="00740F08" w:rsidP="00B2639F">
      <w:pPr>
        <w:tabs>
          <w:tab w:val="left" w:pos="3969"/>
        </w:tabs>
        <w:jc w:val="center"/>
        <w:rPr>
          <w:b/>
          <w:sz w:val="22"/>
          <w:szCs w:val="22"/>
        </w:rPr>
      </w:pPr>
      <w:r w:rsidRPr="00B2639F">
        <w:rPr>
          <w:b/>
          <w:sz w:val="22"/>
          <w:szCs w:val="22"/>
        </w:rPr>
        <w:t>Točka 11.</w:t>
      </w:r>
    </w:p>
    <w:p w14:paraId="0FEFBA78" w14:textId="7AD1590B" w:rsidR="00740F08" w:rsidRPr="00E35E15" w:rsidRDefault="00740F08" w:rsidP="00740F08">
      <w:pPr>
        <w:tabs>
          <w:tab w:val="left" w:pos="3969"/>
        </w:tabs>
        <w:suppressAutoHyphens/>
        <w:overflowPunct w:val="0"/>
        <w:autoSpaceDE w:val="0"/>
        <w:textAlignment w:val="baseline"/>
        <w:rPr>
          <w:bCs/>
          <w:sz w:val="22"/>
          <w:szCs w:val="22"/>
        </w:rPr>
      </w:pPr>
    </w:p>
    <w:p w14:paraId="7F9D4B2A" w14:textId="46ADD6CA" w:rsidR="00740F08" w:rsidRPr="00740F08" w:rsidRDefault="00740F08" w:rsidP="00740F08">
      <w:pPr>
        <w:spacing w:line="276" w:lineRule="auto"/>
        <w:jc w:val="center"/>
        <w:rPr>
          <w:rFonts w:eastAsia="Calibri"/>
          <w:sz w:val="22"/>
          <w:szCs w:val="22"/>
          <w:lang w:eastAsia="en-US"/>
        </w:rPr>
      </w:pPr>
      <w:r w:rsidRPr="00740F08">
        <w:rPr>
          <w:rFonts w:eastAsia="Calibri"/>
          <w:sz w:val="22"/>
          <w:szCs w:val="22"/>
          <w:lang w:eastAsia="en-US"/>
        </w:rPr>
        <w:t xml:space="preserve">O D L U K </w:t>
      </w:r>
      <w:r w:rsidR="00402FFF">
        <w:rPr>
          <w:rFonts w:eastAsia="Calibri"/>
          <w:sz w:val="22"/>
          <w:szCs w:val="22"/>
          <w:lang w:eastAsia="en-US"/>
        </w:rPr>
        <w:t>A</w:t>
      </w:r>
    </w:p>
    <w:p w14:paraId="50599194" w14:textId="77777777" w:rsidR="00740F08" w:rsidRPr="00740F08" w:rsidRDefault="00740F08" w:rsidP="00740F08">
      <w:pPr>
        <w:spacing w:line="276" w:lineRule="auto"/>
        <w:jc w:val="center"/>
        <w:rPr>
          <w:rFonts w:eastAsia="Calibri"/>
          <w:sz w:val="22"/>
          <w:szCs w:val="22"/>
          <w:lang w:eastAsia="en-US"/>
        </w:rPr>
      </w:pPr>
    </w:p>
    <w:p w14:paraId="1732B668" w14:textId="77777777" w:rsidR="00740F08" w:rsidRPr="00740F08" w:rsidRDefault="00740F08" w:rsidP="00740F08">
      <w:pPr>
        <w:spacing w:line="276" w:lineRule="auto"/>
        <w:jc w:val="center"/>
        <w:rPr>
          <w:rFonts w:eastAsia="Calibri"/>
          <w:bCs/>
          <w:sz w:val="22"/>
          <w:szCs w:val="22"/>
          <w:lang w:eastAsia="en-US"/>
        </w:rPr>
      </w:pPr>
      <w:r w:rsidRPr="00740F08">
        <w:rPr>
          <w:rFonts w:eastAsia="Calibri"/>
          <w:bCs/>
          <w:sz w:val="22"/>
          <w:szCs w:val="22"/>
          <w:lang w:eastAsia="en-US"/>
        </w:rPr>
        <w:t>Članak 1.</w:t>
      </w:r>
    </w:p>
    <w:p w14:paraId="0F8C6CE1" w14:textId="77777777" w:rsidR="00740F08" w:rsidRPr="00740F08" w:rsidRDefault="00740F08" w:rsidP="00740F08">
      <w:pPr>
        <w:spacing w:line="259" w:lineRule="auto"/>
        <w:rPr>
          <w:rFonts w:eastAsia="Calibri"/>
          <w:bCs/>
          <w:sz w:val="22"/>
          <w:szCs w:val="22"/>
          <w:lang w:eastAsia="en-US"/>
        </w:rPr>
      </w:pPr>
      <w:r w:rsidRPr="00740F08">
        <w:rPr>
          <w:rFonts w:eastAsia="Calibri"/>
          <w:bCs/>
          <w:sz w:val="22"/>
          <w:szCs w:val="22"/>
          <w:lang w:eastAsia="en-US"/>
        </w:rPr>
        <w:t xml:space="preserve">Utvrđuje se potreba zapošljavanja: </w:t>
      </w:r>
    </w:p>
    <w:p w14:paraId="1939B6F4" w14:textId="77777777" w:rsidR="00740F08" w:rsidRPr="00740F08" w:rsidRDefault="00740F08" w:rsidP="00740F08">
      <w:pPr>
        <w:spacing w:line="259" w:lineRule="auto"/>
        <w:rPr>
          <w:rFonts w:eastAsia="Calibri"/>
          <w:bCs/>
          <w:sz w:val="22"/>
          <w:szCs w:val="22"/>
          <w:lang w:eastAsia="en-US"/>
        </w:rPr>
      </w:pPr>
      <w:r w:rsidRPr="00740F08">
        <w:rPr>
          <w:rFonts w:eastAsia="Calibri"/>
          <w:sz w:val="22"/>
          <w:szCs w:val="22"/>
          <w:lang w:eastAsia="en-US"/>
        </w:rPr>
        <w:t>2. Medicinske sestre/tehničara,</w:t>
      </w:r>
      <w:r w:rsidRPr="00740F08">
        <w:rPr>
          <w:rFonts w:eastAsia="Calibri"/>
          <w:bCs/>
          <w:sz w:val="22"/>
          <w:szCs w:val="22"/>
          <w:lang w:eastAsia="en-US"/>
        </w:rPr>
        <w:t xml:space="preserve"> za rad u ordinaciji obiteljske (opće) medicine, jednog izvršitelja/</w:t>
      </w:r>
      <w:proofErr w:type="spellStart"/>
      <w:r w:rsidRPr="00740F08">
        <w:rPr>
          <w:rFonts w:eastAsia="Calibri"/>
          <w:bCs/>
          <w:sz w:val="22"/>
          <w:szCs w:val="22"/>
          <w:lang w:eastAsia="en-US"/>
        </w:rPr>
        <w:t>ice</w:t>
      </w:r>
      <w:proofErr w:type="spellEnd"/>
      <w:r w:rsidRPr="00740F08">
        <w:rPr>
          <w:rFonts w:eastAsia="Calibri"/>
          <w:bCs/>
          <w:sz w:val="22"/>
          <w:szCs w:val="22"/>
          <w:lang w:eastAsia="en-US"/>
        </w:rPr>
        <w:t xml:space="preserve"> na neodređeno vrijeme.</w:t>
      </w:r>
    </w:p>
    <w:p w14:paraId="562C5F7E" w14:textId="77777777" w:rsidR="00740F08" w:rsidRPr="00740F08" w:rsidRDefault="00740F08" w:rsidP="00740F08">
      <w:pPr>
        <w:tabs>
          <w:tab w:val="left" w:pos="1300"/>
        </w:tabs>
        <w:spacing w:line="259" w:lineRule="auto"/>
        <w:rPr>
          <w:rFonts w:eastAsia="Calibri"/>
          <w:bCs/>
          <w:sz w:val="22"/>
          <w:szCs w:val="22"/>
          <w:lang w:eastAsia="en-US"/>
        </w:rPr>
      </w:pPr>
      <w:bookmarkStart w:id="24" w:name="_Hlk94216261"/>
    </w:p>
    <w:p w14:paraId="7F584F18" w14:textId="77777777" w:rsidR="00740F08" w:rsidRPr="00740F08" w:rsidRDefault="00740F08" w:rsidP="00740F08">
      <w:pPr>
        <w:spacing w:line="259" w:lineRule="auto"/>
        <w:jc w:val="center"/>
        <w:rPr>
          <w:rFonts w:eastAsia="Calibri"/>
          <w:bCs/>
          <w:sz w:val="22"/>
          <w:szCs w:val="22"/>
          <w:lang w:eastAsia="en-US"/>
        </w:rPr>
      </w:pPr>
      <w:r w:rsidRPr="00740F08">
        <w:rPr>
          <w:rFonts w:eastAsia="Calibri"/>
          <w:bCs/>
          <w:sz w:val="22"/>
          <w:szCs w:val="22"/>
          <w:lang w:eastAsia="en-US"/>
        </w:rPr>
        <w:t>Članak 2.</w:t>
      </w:r>
    </w:p>
    <w:p w14:paraId="79DF4241" w14:textId="77777777" w:rsidR="00740F08" w:rsidRPr="00740F08" w:rsidRDefault="00740F08" w:rsidP="00740F08">
      <w:pPr>
        <w:spacing w:line="259" w:lineRule="auto"/>
        <w:rPr>
          <w:rFonts w:eastAsia="Calibri"/>
          <w:bCs/>
          <w:sz w:val="22"/>
          <w:szCs w:val="22"/>
          <w:lang w:eastAsia="en-US"/>
        </w:rPr>
      </w:pPr>
      <w:r w:rsidRPr="00740F08">
        <w:rPr>
          <w:rFonts w:eastAsia="Calibri"/>
          <w:bCs/>
          <w:sz w:val="22"/>
          <w:szCs w:val="22"/>
          <w:lang w:eastAsia="en-US"/>
        </w:rPr>
        <w:t>Ova Odluka stupa na snagu danom donošenja.</w:t>
      </w:r>
    </w:p>
    <w:bookmarkEnd w:id="24"/>
    <w:p w14:paraId="04FD9F3E" w14:textId="77777777" w:rsidR="00740F08" w:rsidRPr="00740F08" w:rsidRDefault="00740F08" w:rsidP="00740F08">
      <w:pPr>
        <w:spacing w:line="259" w:lineRule="auto"/>
        <w:rPr>
          <w:rFonts w:eastAsia="Calibri"/>
          <w:bCs/>
          <w:sz w:val="22"/>
          <w:szCs w:val="22"/>
          <w:lang w:eastAsia="en-US"/>
        </w:rPr>
      </w:pPr>
    </w:p>
    <w:p w14:paraId="10D2C918" w14:textId="77777777" w:rsidR="00740F08" w:rsidRPr="00740F08" w:rsidRDefault="00740F08" w:rsidP="00740F08">
      <w:pPr>
        <w:spacing w:line="259" w:lineRule="auto"/>
        <w:rPr>
          <w:rFonts w:eastAsia="Calibri"/>
          <w:bCs/>
          <w:sz w:val="22"/>
          <w:szCs w:val="22"/>
          <w:u w:val="single"/>
          <w:lang w:eastAsia="en-US"/>
        </w:rPr>
      </w:pPr>
      <w:r w:rsidRPr="00740F08">
        <w:rPr>
          <w:rFonts w:eastAsia="Calibri"/>
          <w:bCs/>
          <w:sz w:val="22"/>
          <w:szCs w:val="22"/>
          <w:u w:val="single"/>
          <w:lang w:eastAsia="en-US"/>
        </w:rPr>
        <w:t>O b r a z l o ž e n j e</w:t>
      </w:r>
    </w:p>
    <w:p w14:paraId="017960B5" w14:textId="62D3109B" w:rsidR="00740F08" w:rsidRPr="00740F08" w:rsidRDefault="00740F08" w:rsidP="00740F08">
      <w:pPr>
        <w:spacing w:line="259" w:lineRule="auto"/>
        <w:rPr>
          <w:rFonts w:eastAsia="Calibri"/>
          <w:sz w:val="22"/>
          <w:szCs w:val="22"/>
          <w:lang w:eastAsia="en-US"/>
        </w:rPr>
      </w:pPr>
      <w:r w:rsidRPr="00740F08">
        <w:rPr>
          <w:rFonts w:eastAsia="Calibri"/>
          <w:sz w:val="22"/>
          <w:szCs w:val="22"/>
          <w:lang w:eastAsia="en-US"/>
        </w:rPr>
        <w:t xml:space="preserve">Odlukom ravnateljice Doma zdravlja Karlovac Karlo </w:t>
      </w:r>
      <w:proofErr w:type="spellStart"/>
      <w:r w:rsidRPr="00740F08">
        <w:rPr>
          <w:rFonts w:eastAsia="Calibri"/>
          <w:sz w:val="22"/>
          <w:szCs w:val="22"/>
          <w:lang w:eastAsia="en-US"/>
        </w:rPr>
        <w:t>Kućan</w:t>
      </w:r>
      <w:proofErr w:type="spellEnd"/>
      <w:r w:rsidRPr="00740F08">
        <w:rPr>
          <w:rFonts w:eastAsia="Calibri"/>
          <w:sz w:val="22"/>
          <w:szCs w:val="22"/>
          <w:lang w:eastAsia="en-US"/>
        </w:rPr>
        <w:t xml:space="preserve">, med. </w:t>
      </w:r>
      <w:proofErr w:type="spellStart"/>
      <w:r w:rsidRPr="00740F08">
        <w:rPr>
          <w:rFonts w:eastAsia="Calibri"/>
          <w:sz w:val="22"/>
          <w:szCs w:val="22"/>
          <w:lang w:eastAsia="en-US"/>
        </w:rPr>
        <w:t>tehn</w:t>
      </w:r>
      <w:proofErr w:type="spellEnd"/>
      <w:r w:rsidRPr="00740F08">
        <w:rPr>
          <w:rFonts w:eastAsia="Calibri"/>
          <w:sz w:val="22"/>
          <w:szCs w:val="22"/>
          <w:lang w:eastAsia="en-US"/>
        </w:rPr>
        <w:t xml:space="preserve">., zaposlen u Domu zdravlja Karlovac na neodređeno vrijeme, raspoređen je na radno mjesto medicinskog tehničara u ordinaciju obiteljske/opće medicine na adresi </w:t>
      </w:r>
      <w:proofErr w:type="spellStart"/>
      <w:r w:rsidRPr="00740F08">
        <w:rPr>
          <w:rFonts w:eastAsia="Calibri"/>
          <w:sz w:val="22"/>
          <w:szCs w:val="22"/>
          <w:lang w:eastAsia="en-US"/>
        </w:rPr>
        <w:t>Šišljavić</w:t>
      </w:r>
      <w:proofErr w:type="spellEnd"/>
      <w:r w:rsidRPr="00740F08">
        <w:rPr>
          <w:rFonts w:eastAsia="Calibri"/>
          <w:sz w:val="22"/>
          <w:szCs w:val="22"/>
          <w:lang w:eastAsia="en-US"/>
        </w:rPr>
        <w:t xml:space="preserve"> 44, </w:t>
      </w:r>
      <w:proofErr w:type="spellStart"/>
      <w:r w:rsidRPr="00740F08">
        <w:rPr>
          <w:rFonts w:eastAsia="Calibri"/>
          <w:sz w:val="22"/>
          <w:szCs w:val="22"/>
          <w:lang w:eastAsia="en-US"/>
        </w:rPr>
        <w:t>Šišljavić</w:t>
      </w:r>
      <w:proofErr w:type="spellEnd"/>
      <w:r w:rsidRPr="00740F08">
        <w:rPr>
          <w:rFonts w:eastAsia="Calibri"/>
          <w:sz w:val="22"/>
          <w:szCs w:val="22"/>
          <w:lang w:eastAsia="en-US"/>
        </w:rPr>
        <w:t>, od 17. siječnja 2022. godine, iz ordinacije opće/obiteljske medicine u Draganiću. Stoga je potrebno ishoditi suglasnost za zapošljavanje jedne/</w:t>
      </w:r>
      <w:proofErr w:type="spellStart"/>
      <w:r w:rsidRPr="00740F08">
        <w:rPr>
          <w:rFonts w:eastAsia="Calibri"/>
          <w:sz w:val="22"/>
          <w:szCs w:val="22"/>
          <w:lang w:eastAsia="en-US"/>
        </w:rPr>
        <w:t>og</w:t>
      </w:r>
      <w:proofErr w:type="spellEnd"/>
      <w:r w:rsidRPr="00740F08">
        <w:rPr>
          <w:rFonts w:eastAsia="Calibri"/>
          <w:sz w:val="22"/>
          <w:szCs w:val="22"/>
          <w:lang w:eastAsia="en-US"/>
        </w:rPr>
        <w:t xml:space="preserve"> medicinske sestre/tehničara na neodređeno vrijeme u djelatnosti opće/obiteljske medicine za rad u ordinaciji Doma zdravlja u Draganiću, na upražnjeno radno mjesto.</w:t>
      </w:r>
    </w:p>
    <w:p w14:paraId="1CC58B3D" w14:textId="678F5AA2" w:rsidR="00740F08" w:rsidRPr="00DC6FE0" w:rsidRDefault="00740F08" w:rsidP="00BC4625">
      <w:pPr>
        <w:spacing w:line="259" w:lineRule="auto"/>
        <w:rPr>
          <w:rFonts w:eastAsia="Calibri"/>
          <w:sz w:val="22"/>
          <w:szCs w:val="22"/>
          <w:lang w:eastAsia="en-US"/>
        </w:rPr>
      </w:pPr>
      <w:r w:rsidRPr="00740F08">
        <w:rPr>
          <w:rFonts w:eastAsia="Calibri"/>
          <w:sz w:val="22"/>
          <w:szCs w:val="22"/>
          <w:lang w:eastAsia="en-US"/>
        </w:rPr>
        <w:t>Slijedom navedenog odlučeno je kao u izreci.</w:t>
      </w:r>
    </w:p>
    <w:bookmarkEnd w:id="22"/>
    <w:p w14:paraId="1C61E557" w14:textId="77777777" w:rsidR="00D91A65" w:rsidRPr="00E35E15" w:rsidRDefault="00D91A65" w:rsidP="00186B51">
      <w:pPr>
        <w:spacing w:line="259" w:lineRule="auto"/>
        <w:jc w:val="center"/>
        <w:rPr>
          <w:rFonts w:eastAsia="Calibri"/>
          <w:sz w:val="22"/>
          <w:szCs w:val="22"/>
          <w:lang w:eastAsia="en-US"/>
        </w:rPr>
      </w:pPr>
    </w:p>
    <w:p w14:paraId="0013D4B5" w14:textId="0E40C8BD" w:rsidR="00186B51" w:rsidRPr="00E35E15" w:rsidRDefault="00186B51" w:rsidP="00186B51">
      <w:pPr>
        <w:spacing w:line="259" w:lineRule="auto"/>
        <w:jc w:val="center"/>
        <w:rPr>
          <w:rFonts w:eastAsiaTheme="minorHAnsi"/>
          <w:b/>
          <w:sz w:val="22"/>
          <w:szCs w:val="22"/>
          <w:lang w:eastAsia="en-US"/>
        </w:rPr>
      </w:pPr>
      <w:r w:rsidRPr="00E35E15">
        <w:rPr>
          <w:rFonts w:eastAsiaTheme="minorHAnsi"/>
          <w:b/>
          <w:sz w:val="22"/>
          <w:szCs w:val="22"/>
          <w:lang w:eastAsia="en-US"/>
        </w:rPr>
        <w:t xml:space="preserve">Točka </w:t>
      </w:r>
      <w:r w:rsidR="00740F08" w:rsidRPr="00E35E15">
        <w:rPr>
          <w:rFonts w:eastAsiaTheme="minorHAnsi"/>
          <w:b/>
          <w:sz w:val="22"/>
          <w:szCs w:val="22"/>
          <w:lang w:eastAsia="en-US"/>
        </w:rPr>
        <w:t>12</w:t>
      </w:r>
      <w:r w:rsidRPr="00E35E15">
        <w:rPr>
          <w:rFonts w:eastAsiaTheme="minorHAnsi"/>
          <w:b/>
          <w:sz w:val="22"/>
          <w:szCs w:val="22"/>
          <w:lang w:eastAsia="en-US"/>
        </w:rPr>
        <w:t>.</w:t>
      </w:r>
    </w:p>
    <w:p w14:paraId="013A09FA" w14:textId="7DF5D749" w:rsidR="00DE2EE4" w:rsidRPr="00E35E15" w:rsidRDefault="00740F08" w:rsidP="00324C3A">
      <w:pPr>
        <w:spacing w:line="259" w:lineRule="auto"/>
        <w:rPr>
          <w:bCs/>
          <w:sz w:val="22"/>
          <w:szCs w:val="22"/>
        </w:rPr>
      </w:pPr>
      <w:bookmarkStart w:id="25" w:name="_Hlk96544413"/>
      <w:r w:rsidRPr="00E35E15">
        <w:rPr>
          <w:bCs/>
          <w:sz w:val="22"/>
          <w:szCs w:val="22"/>
        </w:rPr>
        <w:t xml:space="preserve">Upravno vijeće je pod ovom točkom Dnevnog reda razmatralo </w:t>
      </w:r>
      <w:bookmarkStart w:id="26" w:name="_Hlk96439700"/>
      <w:r w:rsidRPr="00E35E15">
        <w:rPr>
          <w:bCs/>
          <w:sz w:val="22"/>
          <w:szCs w:val="22"/>
        </w:rPr>
        <w:t xml:space="preserve">Dopunu Ponude za otkup stana od 25. siječnja 2022. godine, g. Marijana </w:t>
      </w:r>
      <w:proofErr w:type="spellStart"/>
      <w:r w:rsidRPr="00E35E15">
        <w:rPr>
          <w:bCs/>
          <w:sz w:val="22"/>
          <w:szCs w:val="22"/>
        </w:rPr>
        <w:t>Podrebarca</w:t>
      </w:r>
      <w:proofErr w:type="spellEnd"/>
      <w:r w:rsidRPr="00E35E15">
        <w:rPr>
          <w:bCs/>
          <w:sz w:val="22"/>
          <w:szCs w:val="22"/>
        </w:rPr>
        <w:t xml:space="preserve"> iz Karlovca, Grge Tuškana 2A, </w:t>
      </w:r>
      <w:bookmarkEnd w:id="26"/>
      <w:r w:rsidRPr="00E35E15">
        <w:rPr>
          <w:bCs/>
          <w:sz w:val="22"/>
          <w:szCs w:val="22"/>
        </w:rPr>
        <w:t xml:space="preserve">dostavljenu članovima Upravnog vijeća u materijalima uz Poziv za 1. konstituirajuću sjednicu. Predsjednik Upravnog vijeća iznosi da je Ponovljenu Ponudu imenovanog od 6.12.2021. g. Upravno vijeće razmatralo na 48. sjednici održanoj 22. prosinca 2021. g. Prvotna Ponuda za otkup stana imenovanog je odbijena Odlukom Upravnog vijeća Broj: 12-1807/20 donesenom na 33. sjednici Upravnog vijeća 15. listopada 2020. godine, a koja je iznosila 150.000,00 kn, što je ocijenjeno znatno nižom od procijenjene tržišne vrijednosti stana iz Procjembenog elaborata br. 1709-19, izrađenog od stalnog sudskog vještaka Nives Tariba, ing. </w:t>
      </w:r>
      <w:proofErr w:type="spellStart"/>
      <w:r w:rsidRPr="00E35E15">
        <w:rPr>
          <w:bCs/>
          <w:sz w:val="22"/>
          <w:szCs w:val="22"/>
        </w:rPr>
        <w:t>građ</w:t>
      </w:r>
      <w:proofErr w:type="spellEnd"/>
      <w:r w:rsidRPr="00E35E15">
        <w:rPr>
          <w:bCs/>
          <w:sz w:val="22"/>
          <w:szCs w:val="22"/>
        </w:rPr>
        <w:t>., koja je iznosila 326.000,00kn. Odlukom Upravnog vijeća na 48. sjednici naložen</w:t>
      </w:r>
      <w:r w:rsidR="00B2639F">
        <w:rPr>
          <w:bCs/>
          <w:sz w:val="22"/>
          <w:szCs w:val="22"/>
        </w:rPr>
        <w:t xml:space="preserve">o </w:t>
      </w:r>
      <w:r w:rsidRPr="00E35E15">
        <w:rPr>
          <w:bCs/>
          <w:sz w:val="22"/>
          <w:szCs w:val="22"/>
        </w:rPr>
        <w:t xml:space="preserve">je </w:t>
      </w:r>
      <w:r w:rsidR="00B2639F">
        <w:rPr>
          <w:bCs/>
          <w:sz w:val="22"/>
          <w:szCs w:val="22"/>
        </w:rPr>
        <w:t xml:space="preserve">Domu zdravlja da se izradi </w:t>
      </w:r>
      <w:r w:rsidRPr="00E35E15">
        <w:rPr>
          <w:bCs/>
          <w:sz w:val="22"/>
          <w:szCs w:val="22"/>
        </w:rPr>
        <w:t xml:space="preserve">revizija navedenog Procjembenog elaborata radi utvrđivanja sadašnje tržišne vrijednosti stana, budući je Procjembeni elaborat izrađen 2019. godine, a tržišna vrijednost nekretnina je porasla. </w:t>
      </w:r>
      <w:r w:rsidR="00DE2EE4" w:rsidRPr="00E35E15">
        <w:rPr>
          <w:bCs/>
          <w:sz w:val="22"/>
          <w:szCs w:val="22"/>
        </w:rPr>
        <w:t>Izrađena r</w:t>
      </w:r>
      <w:r w:rsidRPr="00E35E15">
        <w:rPr>
          <w:bCs/>
          <w:sz w:val="22"/>
          <w:szCs w:val="22"/>
        </w:rPr>
        <w:t>evizija</w:t>
      </w:r>
      <w:r w:rsidR="00DE2EE4" w:rsidRPr="00E35E15">
        <w:rPr>
          <w:bCs/>
          <w:sz w:val="22"/>
          <w:szCs w:val="22"/>
        </w:rPr>
        <w:t xml:space="preserve"> </w:t>
      </w:r>
      <w:r w:rsidRPr="00E35E15">
        <w:rPr>
          <w:bCs/>
          <w:sz w:val="22"/>
          <w:szCs w:val="22"/>
        </w:rPr>
        <w:lastRenderedPageBreak/>
        <w:t xml:space="preserve">Procjembenog elaborata br. 1709-19 - procjene tržišne vrijednosti stana na 2. katu stambene zgrade u Karlovcu na adresi Grge Tuškana 2A,  na </w:t>
      </w:r>
      <w:proofErr w:type="spellStart"/>
      <w:r w:rsidRPr="00E35E15">
        <w:rPr>
          <w:bCs/>
          <w:sz w:val="22"/>
          <w:szCs w:val="22"/>
        </w:rPr>
        <w:t>k.č</w:t>
      </w:r>
      <w:proofErr w:type="spellEnd"/>
      <w:r w:rsidRPr="00E35E15">
        <w:rPr>
          <w:bCs/>
          <w:sz w:val="22"/>
          <w:szCs w:val="22"/>
        </w:rPr>
        <w:t xml:space="preserve">. br. 1841/6 k.o. Karlovac II, </w:t>
      </w:r>
      <w:r w:rsidR="00DE2EE4" w:rsidRPr="00E35E15">
        <w:rPr>
          <w:bCs/>
          <w:sz w:val="22"/>
          <w:szCs w:val="22"/>
        </w:rPr>
        <w:t xml:space="preserve">dostavljena je </w:t>
      </w:r>
      <w:r w:rsidRPr="00E35E15">
        <w:rPr>
          <w:bCs/>
          <w:sz w:val="22"/>
          <w:szCs w:val="22"/>
        </w:rPr>
        <w:t>članovima Upravnog vijeća u prilogu Poziva.</w:t>
      </w:r>
    </w:p>
    <w:p w14:paraId="2CFEEF01" w14:textId="77777777" w:rsidR="00DE2EE4" w:rsidRPr="00E35E15" w:rsidRDefault="00DE2EE4" w:rsidP="00324C3A">
      <w:pPr>
        <w:spacing w:line="259" w:lineRule="auto"/>
        <w:rPr>
          <w:bCs/>
          <w:sz w:val="22"/>
          <w:szCs w:val="22"/>
        </w:rPr>
      </w:pPr>
      <w:r w:rsidRPr="00E35E15">
        <w:rPr>
          <w:bCs/>
          <w:sz w:val="22"/>
          <w:szCs w:val="22"/>
        </w:rPr>
        <w:t>Predsjednik Upravnog vijeća otvara raspravu.</w:t>
      </w:r>
    </w:p>
    <w:p w14:paraId="6C3E178A" w14:textId="5B5115E9" w:rsidR="00740F08" w:rsidRPr="00E35E15" w:rsidRDefault="00DE2EE4" w:rsidP="00324C3A">
      <w:pPr>
        <w:spacing w:line="259" w:lineRule="auto"/>
        <w:rPr>
          <w:bCs/>
          <w:sz w:val="22"/>
          <w:szCs w:val="22"/>
        </w:rPr>
      </w:pPr>
      <w:r w:rsidRPr="00E35E15">
        <w:rPr>
          <w:bCs/>
          <w:sz w:val="22"/>
          <w:szCs w:val="22"/>
        </w:rPr>
        <w:t xml:space="preserve">Članovi Upravnog vijeća su </w:t>
      </w:r>
      <w:r w:rsidR="006F6EAB" w:rsidRPr="00E35E15">
        <w:rPr>
          <w:bCs/>
          <w:sz w:val="22"/>
          <w:szCs w:val="22"/>
        </w:rPr>
        <w:t xml:space="preserve">analizirali </w:t>
      </w:r>
      <w:r w:rsidRPr="00E35E15">
        <w:rPr>
          <w:bCs/>
          <w:sz w:val="22"/>
          <w:szCs w:val="22"/>
        </w:rPr>
        <w:t>reviziju Procjembenog elaborata br. 1709-19 u kojoj je utvrđeno da procijenjena tržišna vrijednost predmetnog stana iznosi 394.800,00 kn</w:t>
      </w:r>
      <w:r w:rsidR="006F6EAB" w:rsidRPr="00E35E15">
        <w:rPr>
          <w:bCs/>
          <w:sz w:val="22"/>
          <w:szCs w:val="22"/>
        </w:rPr>
        <w:t xml:space="preserve">, kao i </w:t>
      </w:r>
      <w:r w:rsidRPr="00E35E15">
        <w:rPr>
          <w:bCs/>
          <w:sz w:val="22"/>
          <w:szCs w:val="22"/>
        </w:rPr>
        <w:t>Dopun</w:t>
      </w:r>
      <w:r w:rsidR="006F6EAB" w:rsidRPr="00E35E15">
        <w:rPr>
          <w:bCs/>
          <w:sz w:val="22"/>
          <w:szCs w:val="22"/>
        </w:rPr>
        <w:t>u</w:t>
      </w:r>
      <w:r w:rsidRPr="00E35E15">
        <w:rPr>
          <w:bCs/>
          <w:sz w:val="22"/>
          <w:szCs w:val="22"/>
        </w:rPr>
        <w:t xml:space="preserve"> ponovljene Ponude za otkup stana od 25. siječnja 2022. godine, g. Marijana </w:t>
      </w:r>
      <w:proofErr w:type="spellStart"/>
      <w:r w:rsidRPr="00E35E15">
        <w:rPr>
          <w:bCs/>
          <w:sz w:val="22"/>
          <w:szCs w:val="22"/>
        </w:rPr>
        <w:t>Podrebarca</w:t>
      </w:r>
      <w:proofErr w:type="spellEnd"/>
      <w:r w:rsidRPr="00E35E15">
        <w:rPr>
          <w:bCs/>
          <w:sz w:val="22"/>
          <w:szCs w:val="22"/>
        </w:rPr>
        <w:t xml:space="preserve"> iz Karlovca, Grge Tuškana 2A,</w:t>
      </w:r>
      <w:r w:rsidR="006F6EAB" w:rsidRPr="00E35E15">
        <w:rPr>
          <w:bCs/>
          <w:sz w:val="22"/>
          <w:szCs w:val="22"/>
        </w:rPr>
        <w:t xml:space="preserve"> te proveli </w:t>
      </w:r>
      <w:r w:rsidR="00B2639F">
        <w:rPr>
          <w:bCs/>
          <w:sz w:val="22"/>
          <w:szCs w:val="22"/>
        </w:rPr>
        <w:t xml:space="preserve">argumentiranu </w:t>
      </w:r>
      <w:r w:rsidR="006F6EAB" w:rsidRPr="00E35E15">
        <w:rPr>
          <w:bCs/>
          <w:sz w:val="22"/>
          <w:szCs w:val="22"/>
        </w:rPr>
        <w:t>raspravu o istoj. Nakon rasprave</w:t>
      </w:r>
      <w:r w:rsidR="00223D88">
        <w:rPr>
          <w:bCs/>
          <w:sz w:val="22"/>
          <w:szCs w:val="22"/>
        </w:rPr>
        <w:t>,</w:t>
      </w:r>
      <w:r w:rsidR="006F6EAB" w:rsidRPr="00E35E15">
        <w:rPr>
          <w:bCs/>
          <w:sz w:val="22"/>
          <w:szCs w:val="22"/>
        </w:rPr>
        <w:t xml:space="preserve"> članovi Upravnog vijeća su </w:t>
      </w:r>
      <w:r w:rsidRPr="00E35E15">
        <w:rPr>
          <w:bCs/>
          <w:sz w:val="22"/>
          <w:szCs w:val="22"/>
        </w:rPr>
        <w:t xml:space="preserve">zaključili da će se konačna odluka o predmetnoj Dopuni ponovljene Ponude za otkup stana donijeti nakon </w:t>
      </w:r>
      <w:r w:rsidR="006F6EAB" w:rsidRPr="00E35E15">
        <w:rPr>
          <w:bCs/>
          <w:sz w:val="22"/>
          <w:szCs w:val="22"/>
        </w:rPr>
        <w:t xml:space="preserve">utvrđivanja svih </w:t>
      </w:r>
      <w:proofErr w:type="spellStart"/>
      <w:r w:rsidR="00872035" w:rsidRPr="00E35E15">
        <w:rPr>
          <w:bCs/>
          <w:sz w:val="22"/>
          <w:szCs w:val="22"/>
        </w:rPr>
        <w:t>relevatnih</w:t>
      </w:r>
      <w:proofErr w:type="spellEnd"/>
      <w:r w:rsidR="00872035" w:rsidRPr="00E35E15">
        <w:rPr>
          <w:bCs/>
          <w:sz w:val="22"/>
          <w:szCs w:val="22"/>
        </w:rPr>
        <w:t xml:space="preserve"> </w:t>
      </w:r>
      <w:r w:rsidR="006F6EAB" w:rsidRPr="00E35E15">
        <w:rPr>
          <w:bCs/>
          <w:sz w:val="22"/>
          <w:szCs w:val="22"/>
        </w:rPr>
        <w:t>činjenica na sljedećoj sjednici Upravnog vijeća.</w:t>
      </w:r>
    </w:p>
    <w:p w14:paraId="68927156" w14:textId="5DC21364" w:rsidR="001D0AA0" w:rsidRPr="00E35E15" w:rsidRDefault="001D0AA0" w:rsidP="00324C3A">
      <w:pPr>
        <w:spacing w:line="259" w:lineRule="auto"/>
        <w:rPr>
          <w:sz w:val="22"/>
          <w:szCs w:val="22"/>
        </w:rPr>
      </w:pPr>
    </w:p>
    <w:bookmarkEnd w:id="25"/>
    <w:p w14:paraId="2233EBA8" w14:textId="534C9556" w:rsidR="00306CE5" w:rsidRPr="00BC4625" w:rsidRDefault="00E81E17" w:rsidP="00BC4625">
      <w:pPr>
        <w:spacing w:line="259" w:lineRule="auto"/>
        <w:jc w:val="center"/>
        <w:rPr>
          <w:b/>
          <w:bCs/>
          <w:sz w:val="22"/>
          <w:szCs w:val="22"/>
        </w:rPr>
      </w:pPr>
      <w:r w:rsidRPr="00BC4625">
        <w:rPr>
          <w:b/>
          <w:bCs/>
          <w:sz w:val="22"/>
          <w:szCs w:val="22"/>
        </w:rPr>
        <w:t>Točka 13.</w:t>
      </w:r>
    </w:p>
    <w:p w14:paraId="1CB2726C" w14:textId="77777777" w:rsidR="00BC4625" w:rsidRPr="00BC4625" w:rsidRDefault="00BC4625" w:rsidP="00BC4625">
      <w:pPr>
        <w:spacing w:line="259" w:lineRule="auto"/>
        <w:rPr>
          <w:bCs/>
          <w:sz w:val="22"/>
          <w:szCs w:val="22"/>
        </w:rPr>
      </w:pPr>
    </w:p>
    <w:p w14:paraId="425A2AD4" w14:textId="610B1769" w:rsidR="00BC4625" w:rsidRPr="00BC4625" w:rsidRDefault="00BC4625" w:rsidP="00BC4625">
      <w:pPr>
        <w:spacing w:line="276" w:lineRule="auto"/>
        <w:jc w:val="center"/>
        <w:rPr>
          <w:rFonts w:eastAsia="Calibri"/>
          <w:sz w:val="24"/>
          <w:szCs w:val="24"/>
          <w:lang w:eastAsia="en-US"/>
        </w:rPr>
      </w:pPr>
      <w:r w:rsidRPr="00BC4625">
        <w:rPr>
          <w:rFonts w:eastAsia="Calibri"/>
          <w:sz w:val="24"/>
          <w:szCs w:val="24"/>
          <w:lang w:eastAsia="en-US"/>
        </w:rPr>
        <w:t xml:space="preserve">O D L U K </w:t>
      </w:r>
      <w:r w:rsidR="00402FFF">
        <w:rPr>
          <w:rFonts w:eastAsia="Calibri"/>
          <w:sz w:val="24"/>
          <w:szCs w:val="24"/>
          <w:lang w:eastAsia="en-US"/>
        </w:rPr>
        <w:t>A</w:t>
      </w:r>
    </w:p>
    <w:p w14:paraId="1829DBC3" w14:textId="77777777" w:rsidR="00BC4625" w:rsidRPr="00BC4625" w:rsidRDefault="00BC4625" w:rsidP="00BC4625">
      <w:pPr>
        <w:spacing w:line="276" w:lineRule="auto"/>
        <w:jc w:val="center"/>
        <w:rPr>
          <w:rFonts w:eastAsia="Calibri"/>
          <w:sz w:val="24"/>
          <w:szCs w:val="24"/>
          <w:lang w:eastAsia="en-US"/>
        </w:rPr>
      </w:pPr>
    </w:p>
    <w:p w14:paraId="7968A741" w14:textId="04DC5615" w:rsidR="00BC4625" w:rsidRPr="00BC4625" w:rsidRDefault="00BC4625" w:rsidP="00BC4625">
      <w:pPr>
        <w:spacing w:line="276" w:lineRule="auto"/>
        <w:jc w:val="center"/>
        <w:rPr>
          <w:rFonts w:eastAsia="Calibri"/>
          <w:bCs/>
          <w:sz w:val="24"/>
          <w:szCs w:val="24"/>
          <w:lang w:eastAsia="en-US"/>
        </w:rPr>
      </w:pPr>
      <w:r w:rsidRPr="00BC4625">
        <w:rPr>
          <w:rFonts w:eastAsia="Calibri"/>
          <w:bCs/>
          <w:sz w:val="24"/>
          <w:szCs w:val="24"/>
          <w:lang w:eastAsia="en-US"/>
        </w:rPr>
        <w:t>Članak 1.</w:t>
      </w:r>
    </w:p>
    <w:p w14:paraId="3EE56A17" w14:textId="77777777" w:rsidR="00BC4625" w:rsidRPr="00BC4625" w:rsidRDefault="00BC4625" w:rsidP="00BC4625">
      <w:pPr>
        <w:spacing w:line="259" w:lineRule="auto"/>
        <w:rPr>
          <w:rFonts w:eastAsia="Calibri"/>
          <w:sz w:val="22"/>
          <w:szCs w:val="22"/>
          <w:lang w:eastAsia="en-US"/>
        </w:rPr>
      </w:pPr>
      <w:r w:rsidRPr="00BC4625">
        <w:rPr>
          <w:rFonts w:eastAsia="Calibri"/>
          <w:sz w:val="22"/>
          <w:szCs w:val="22"/>
          <w:lang w:eastAsia="en-US"/>
        </w:rPr>
        <w:t xml:space="preserve">Daje se ovlaštenje Tatjani Šterk-Tudić, mag. </w:t>
      </w:r>
      <w:proofErr w:type="spellStart"/>
      <w:r w:rsidRPr="00BC4625">
        <w:rPr>
          <w:rFonts w:eastAsia="Calibri"/>
          <w:sz w:val="22"/>
          <w:szCs w:val="22"/>
          <w:lang w:eastAsia="en-US"/>
        </w:rPr>
        <w:t>oec</w:t>
      </w:r>
      <w:proofErr w:type="spellEnd"/>
      <w:r w:rsidRPr="00BC4625">
        <w:rPr>
          <w:rFonts w:eastAsia="Calibri"/>
          <w:sz w:val="22"/>
          <w:szCs w:val="22"/>
          <w:lang w:eastAsia="en-US"/>
        </w:rPr>
        <w:t xml:space="preserve">., ravnateljici Doma zdravlja Karlovac za </w:t>
      </w:r>
      <w:proofErr w:type="spellStart"/>
      <w:r w:rsidRPr="00BC4625">
        <w:rPr>
          <w:rFonts w:eastAsia="Calibri"/>
          <w:sz w:val="22"/>
          <w:szCs w:val="22"/>
          <w:lang w:val="de-DE" w:eastAsia="en-US"/>
        </w:rPr>
        <w:t>sklapanje</w:t>
      </w:r>
      <w:proofErr w:type="spellEnd"/>
      <w:r w:rsidRPr="00BC4625">
        <w:rPr>
          <w:rFonts w:eastAsia="Calibri"/>
          <w:sz w:val="22"/>
          <w:szCs w:val="22"/>
          <w:lang w:val="de-DE" w:eastAsia="en-US"/>
        </w:rPr>
        <w:t xml:space="preserve"> </w:t>
      </w:r>
      <w:proofErr w:type="spellStart"/>
      <w:r w:rsidRPr="00BC4625">
        <w:rPr>
          <w:rFonts w:eastAsia="Calibri"/>
          <w:sz w:val="22"/>
          <w:szCs w:val="22"/>
          <w:lang w:val="de-DE" w:eastAsia="en-US"/>
        </w:rPr>
        <w:t>ugovora</w:t>
      </w:r>
      <w:proofErr w:type="spellEnd"/>
      <w:r w:rsidRPr="00BC4625">
        <w:rPr>
          <w:rFonts w:eastAsia="Calibri"/>
          <w:sz w:val="22"/>
          <w:szCs w:val="22"/>
          <w:lang w:val="de-DE" w:eastAsia="en-US"/>
        </w:rPr>
        <w:t xml:space="preserve"> o </w:t>
      </w:r>
      <w:proofErr w:type="spellStart"/>
      <w:r w:rsidRPr="00BC4625">
        <w:rPr>
          <w:rFonts w:eastAsia="Calibri"/>
          <w:sz w:val="22"/>
          <w:szCs w:val="22"/>
          <w:lang w:val="de-DE" w:eastAsia="en-US"/>
        </w:rPr>
        <w:t>pružanju</w:t>
      </w:r>
      <w:proofErr w:type="spellEnd"/>
      <w:r w:rsidRPr="00BC4625">
        <w:rPr>
          <w:rFonts w:eastAsia="Calibri"/>
          <w:sz w:val="22"/>
          <w:szCs w:val="22"/>
          <w:lang w:val="de-DE" w:eastAsia="en-US"/>
        </w:rPr>
        <w:t xml:space="preserve"> </w:t>
      </w:r>
      <w:proofErr w:type="spellStart"/>
      <w:r w:rsidRPr="00BC4625">
        <w:rPr>
          <w:rFonts w:eastAsia="Calibri"/>
          <w:sz w:val="22"/>
          <w:szCs w:val="22"/>
          <w:lang w:val="de-DE" w:eastAsia="en-US"/>
        </w:rPr>
        <w:t>primarne</w:t>
      </w:r>
      <w:proofErr w:type="spellEnd"/>
      <w:r w:rsidRPr="00BC4625">
        <w:rPr>
          <w:rFonts w:eastAsia="Calibri"/>
          <w:sz w:val="22"/>
          <w:szCs w:val="22"/>
          <w:lang w:val="de-DE" w:eastAsia="en-US"/>
        </w:rPr>
        <w:t xml:space="preserve"> </w:t>
      </w:r>
      <w:proofErr w:type="spellStart"/>
      <w:r w:rsidRPr="00BC4625">
        <w:rPr>
          <w:rFonts w:eastAsia="Calibri"/>
          <w:sz w:val="22"/>
          <w:szCs w:val="22"/>
          <w:lang w:val="de-DE" w:eastAsia="en-US"/>
        </w:rPr>
        <w:t>zdravstvene</w:t>
      </w:r>
      <w:proofErr w:type="spellEnd"/>
      <w:r w:rsidRPr="00BC4625">
        <w:rPr>
          <w:rFonts w:eastAsia="Calibri"/>
          <w:sz w:val="22"/>
          <w:szCs w:val="22"/>
          <w:lang w:val="de-DE" w:eastAsia="en-US"/>
        </w:rPr>
        <w:t xml:space="preserve"> </w:t>
      </w:r>
      <w:proofErr w:type="spellStart"/>
      <w:r w:rsidRPr="00BC4625">
        <w:rPr>
          <w:rFonts w:eastAsia="Calibri"/>
          <w:sz w:val="22"/>
          <w:szCs w:val="22"/>
          <w:lang w:val="de-DE" w:eastAsia="en-US"/>
        </w:rPr>
        <w:t>zaštite</w:t>
      </w:r>
      <w:proofErr w:type="spellEnd"/>
      <w:r w:rsidRPr="00BC4625">
        <w:rPr>
          <w:rFonts w:eastAsia="Calibri"/>
          <w:sz w:val="22"/>
          <w:szCs w:val="22"/>
          <w:lang w:val="de-DE" w:eastAsia="en-US"/>
        </w:rPr>
        <w:t xml:space="preserve"> (</w:t>
      </w:r>
      <w:r w:rsidRPr="00BC4625">
        <w:rPr>
          <w:rFonts w:eastAsia="Calibri"/>
          <w:sz w:val="22"/>
          <w:szCs w:val="22"/>
          <w:lang w:eastAsia="en-US"/>
        </w:rPr>
        <w:t>obiteljske (opće) medicine, dentalne zdravstvene zaštite, zdravstvene zaštite žena, zdravstvene zaštite predškolske djece, sanitetskog prijevoza, patronažne zdravstvene zaštite te palijativne skrbi)</w:t>
      </w:r>
      <w:r w:rsidRPr="00BC4625">
        <w:rPr>
          <w:rFonts w:eastAsia="Calibri"/>
          <w:sz w:val="22"/>
          <w:szCs w:val="22"/>
          <w:lang w:val="de-DE" w:eastAsia="en-US"/>
        </w:rPr>
        <w:t xml:space="preserve">  i </w:t>
      </w:r>
      <w:proofErr w:type="spellStart"/>
      <w:r w:rsidRPr="00BC4625">
        <w:rPr>
          <w:rFonts w:eastAsia="Calibri"/>
          <w:sz w:val="22"/>
          <w:szCs w:val="22"/>
          <w:lang w:val="de-DE" w:eastAsia="en-US"/>
        </w:rPr>
        <w:t>specijalističko-konzilijarne</w:t>
      </w:r>
      <w:proofErr w:type="spellEnd"/>
      <w:r w:rsidRPr="00BC4625">
        <w:rPr>
          <w:rFonts w:eastAsia="Calibri"/>
          <w:sz w:val="22"/>
          <w:szCs w:val="22"/>
          <w:lang w:val="de-DE" w:eastAsia="en-US"/>
        </w:rPr>
        <w:t xml:space="preserve"> </w:t>
      </w:r>
      <w:proofErr w:type="spellStart"/>
      <w:r w:rsidRPr="00BC4625">
        <w:rPr>
          <w:rFonts w:eastAsia="Calibri"/>
          <w:sz w:val="22"/>
          <w:szCs w:val="22"/>
          <w:lang w:val="de-DE" w:eastAsia="en-US"/>
        </w:rPr>
        <w:t>zdravstvene</w:t>
      </w:r>
      <w:proofErr w:type="spellEnd"/>
      <w:r w:rsidRPr="00BC4625">
        <w:rPr>
          <w:rFonts w:eastAsia="Calibri"/>
          <w:sz w:val="22"/>
          <w:szCs w:val="22"/>
          <w:lang w:val="de-DE" w:eastAsia="en-US"/>
        </w:rPr>
        <w:t xml:space="preserve"> </w:t>
      </w:r>
      <w:proofErr w:type="spellStart"/>
      <w:r w:rsidRPr="00BC4625">
        <w:rPr>
          <w:rFonts w:eastAsia="Calibri"/>
          <w:sz w:val="22"/>
          <w:szCs w:val="22"/>
          <w:lang w:val="de-DE" w:eastAsia="en-US"/>
        </w:rPr>
        <w:t>zaštite</w:t>
      </w:r>
      <w:proofErr w:type="spellEnd"/>
      <w:r w:rsidRPr="00BC4625">
        <w:rPr>
          <w:rFonts w:eastAsia="Calibri"/>
          <w:sz w:val="22"/>
          <w:szCs w:val="22"/>
          <w:lang w:val="de-DE" w:eastAsia="en-US"/>
        </w:rPr>
        <w:t xml:space="preserve"> (</w:t>
      </w:r>
      <w:proofErr w:type="spellStart"/>
      <w:r w:rsidRPr="00BC4625">
        <w:rPr>
          <w:rFonts w:eastAsia="Calibri"/>
          <w:sz w:val="22"/>
          <w:szCs w:val="22"/>
          <w:lang w:val="de-DE" w:eastAsia="en-US"/>
        </w:rPr>
        <w:t>ortodoncija</w:t>
      </w:r>
      <w:proofErr w:type="spellEnd"/>
      <w:r w:rsidRPr="00BC4625">
        <w:rPr>
          <w:rFonts w:eastAsia="Calibri"/>
          <w:sz w:val="22"/>
          <w:szCs w:val="22"/>
          <w:lang w:val="de-DE" w:eastAsia="en-US"/>
        </w:rPr>
        <w:t xml:space="preserve"> i RTG-</w:t>
      </w:r>
      <w:proofErr w:type="spellStart"/>
      <w:r w:rsidRPr="00BC4625">
        <w:rPr>
          <w:rFonts w:eastAsia="Calibri"/>
          <w:sz w:val="22"/>
          <w:szCs w:val="22"/>
          <w:lang w:val="de-DE" w:eastAsia="en-US"/>
        </w:rPr>
        <w:t>snimanje</w:t>
      </w:r>
      <w:proofErr w:type="spellEnd"/>
      <w:r w:rsidRPr="00BC4625">
        <w:rPr>
          <w:rFonts w:eastAsia="Calibri"/>
          <w:sz w:val="22"/>
          <w:szCs w:val="22"/>
          <w:lang w:val="de-DE" w:eastAsia="en-US"/>
        </w:rPr>
        <w:t xml:space="preserve"> </w:t>
      </w:r>
      <w:proofErr w:type="spellStart"/>
      <w:r w:rsidRPr="00BC4625">
        <w:rPr>
          <w:rFonts w:eastAsia="Calibri"/>
          <w:sz w:val="22"/>
          <w:szCs w:val="22"/>
          <w:lang w:val="de-DE" w:eastAsia="en-US"/>
        </w:rPr>
        <w:t>zubi</w:t>
      </w:r>
      <w:proofErr w:type="spellEnd"/>
      <w:r w:rsidRPr="00BC4625">
        <w:rPr>
          <w:rFonts w:eastAsia="Calibri"/>
          <w:sz w:val="22"/>
          <w:szCs w:val="22"/>
          <w:lang w:val="de-DE" w:eastAsia="en-US"/>
        </w:rPr>
        <w:t xml:space="preserve">) </w:t>
      </w:r>
      <w:proofErr w:type="spellStart"/>
      <w:r w:rsidRPr="00BC4625">
        <w:rPr>
          <w:rFonts w:eastAsia="Calibri"/>
          <w:sz w:val="22"/>
          <w:szCs w:val="22"/>
          <w:lang w:val="de-DE" w:eastAsia="en-US"/>
        </w:rPr>
        <w:t>za</w:t>
      </w:r>
      <w:proofErr w:type="spellEnd"/>
      <w:r w:rsidRPr="00BC4625">
        <w:rPr>
          <w:rFonts w:eastAsia="Calibri"/>
          <w:sz w:val="22"/>
          <w:szCs w:val="22"/>
          <w:lang w:val="de-DE" w:eastAsia="en-US"/>
        </w:rPr>
        <w:t xml:space="preserve"> 2022. g. s </w:t>
      </w:r>
      <w:proofErr w:type="spellStart"/>
      <w:r w:rsidRPr="00BC4625">
        <w:rPr>
          <w:rFonts w:eastAsia="Calibri"/>
          <w:sz w:val="22"/>
          <w:szCs w:val="22"/>
          <w:lang w:val="de-DE" w:eastAsia="en-US"/>
        </w:rPr>
        <w:t>Hrvatskim</w:t>
      </w:r>
      <w:proofErr w:type="spellEnd"/>
      <w:r w:rsidRPr="00BC4625">
        <w:rPr>
          <w:rFonts w:eastAsia="Calibri"/>
          <w:sz w:val="22"/>
          <w:szCs w:val="22"/>
          <w:lang w:val="de-DE" w:eastAsia="en-US"/>
        </w:rPr>
        <w:t xml:space="preserve"> </w:t>
      </w:r>
      <w:proofErr w:type="spellStart"/>
      <w:r w:rsidRPr="00BC4625">
        <w:rPr>
          <w:rFonts w:eastAsia="Calibri"/>
          <w:sz w:val="22"/>
          <w:szCs w:val="22"/>
          <w:lang w:val="de-DE" w:eastAsia="en-US"/>
        </w:rPr>
        <w:t>zavodom</w:t>
      </w:r>
      <w:proofErr w:type="spellEnd"/>
      <w:r w:rsidRPr="00BC4625">
        <w:rPr>
          <w:rFonts w:eastAsia="Calibri"/>
          <w:sz w:val="22"/>
          <w:szCs w:val="22"/>
          <w:lang w:val="de-DE" w:eastAsia="en-US"/>
        </w:rPr>
        <w:t xml:space="preserve"> </w:t>
      </w:r>
      <w:proofErr w:type="spellStart"/>
      <w:r w:rsidRPr="00BC4625">
        <w:rPr>
          <w:rFonts w:eastAsia="Calibri"/>
          <w:sz w:val="22"/>
          <w:szCs w:val="22"/>
          <w:lang w:val="de-DE" w:eastAsia="en-US"/>
        </w:rPr>
        <w:t>za</w:t>
      </w:r>
      <w:proofErr w:type="spellEnd"/>
      <w:r w:rsidRPr="00BC4625">
        <w:rPr>
          <w:rFonts w:eastAsia="Calibri"/>
          <w:sz w:val="22"/>
          <w:szCs w:val="22"/>
          <w:lang w:val="de-DE" w:eastAsia="en-US"/>
        </w:rPr>
        <w:t xml:space="preserve"> </w:t>
      </w:r>
      <w:proofErr w:type="spellStart"/>
      <w:r w:rsidRPr="00BC4625">
        <w:rPr>
          <w:rFonts w:eastAsia="Calibri"/>
          <w:sz w:val="22"/>
          <w:szCs w:val="22"/>
          <w:lang w:val="de-DE" w:eastAsia="en-US"/>
        </w:rPr>
        <w:t>zdravstveno</w:t>
      </w:r>
      <w:proofErr w:type="spellEnd"/>
      <w:r w:rsidRPr="00BC4625">
        <w:rPr>
          <w:rFonts w:eastAsia="Calibri"/>
          <w:sz w:val="22"/>
          <w:szCs w:val="22"/>
          <w:lang w:val="de-DE" w:eastAsia="en-US"/>
        </w:rPr>
        <w:t xml:space="preserve"> </w:t>
      </w:r>
      <w:proofErr w:type="spellStart"/>
      <w:r w:rsidRPr="00BC4625">
        <w:rPr>
          <w:rFonts w:eastAsia="Calibri"/>
          <w:sz w:val="22"/>
          <w:szCs w:val="22"/>
          <w:lang w:val="de-DE" w:eastAsia="en-US"/>
        </w:rPr>
        <w:t>osiguranje</w:t>
      </w:r>
      <w:proofErr w:type="spellEnd"/>
      <w:r w:rsidRPr="00BC4625">
        <w:rPr>
          <w:rFonts w:eastAsia="Calibri"/>
          <w:sz w:val="22"/>
          <w:szCs w:val="22"/>
          <w:lang w:val="de-DE" w:eastAsia="en-US"/>
        </w:rPr>
        <w:t>.</w:t>
      </w:r>
    </w:p>
    <w:p w14:paraId="0223C967" w14:textId="77777777" w:rsidR="00BC4625" w:rsidRPr="00BC4625" w:rsidRDefault="00BC4625" w:rsidP="00BC4625">
      <w:pPr>
        <w:spacing w:line="259" w:lineRule="auto"/>
        <w:rPr>
          <w:rFonts w:eastAsia="Calibri"/>
          <w:sz w:val="22"/>
          <w:szCs w:val="22"/>
          <w:lang w:eastAsia="en-US"/>
        </w:rPr>
      </w:pPr>
    </w:p>
    <w:p w14:paraId="31F22E1D" w14:textId="77777777" w:rsidR="00BC4625" w:rsidRPr="00BC4625" w:rsidRDefault="00BC4625" w:rsidP="00BC4625">
      <w:pPr>
        <w:tabs>
          <w:tab w:val="left" w:pos="1300"/>
        </w:tabs>
        <w:spacing w:line="259" w:lineRule="auto"/>
        <w:rPr>
          <w:rFonts w:eastAsia="Calibri"/>
          <w:bCs/>
          <w:sz w:val="24"/>
          <w:szCs w:val="24"/>
          <w:lang w:eastAsia="en-US"/>
        </w:rPr>
      </w:pPr>
    </w:p>
    <w:p w14:paraId="6D9ADA1A" w14:textId="68AE1480" w:rsidR="00BC4625" w:rsidRPr="00BC4625" w:rsidRDefault="00BC4625" w:rsidP="00BC4625">
      <w:pPr>
        <w:spacing w:line="259" w:lineRule="auto"/>
        <w:jc w:val="center"/>
        <w:rPr>
          <w:rFonts w:eastAsia="Calibri"/>
          <w:bCs/>
          <w:sz w:val="24"/>
          <w:szCs w:val="24"/>
          <w:lang w:eastAsia="en-US"/>
        </w:rPr>
      </w:pPr>
      <w:r w:rsidRPr="00BC4625">
        <w:rPr>
          <w:rFonts w:eastAsia="Calibri"/>
          <w:bCs/>
          <w:sz w:val="24"/>
          <w:szCs w:val="24"/>
          <w:lang w:eastAsia="en-US"/>
        </w:rPr>
        <w:t>Članak 2.</w:t>
      </w:r>
    </w:p>
    <w:p w14:paraId="32026433" w14:textId="77777777" w:rsidR="00BC4625" w:rsidRPr="00BC4625" w:rsidRDefault="00BC4625" w:rsidP="00BC4625">
      <w:pPr>
        <w:spacing w:line="259" w:lineRule="auto"/>
        <w:rPr>
          <w:rFonts w:eastAsia="Calibri"/>
          <w:bCs/>
          <w:sz w:val="24"/>
          <w:szCs w:val="24"/>
          <w:lang w:eastAsia="en-US"/>
        </w:rPr>
      </w:pPr>
      <w:r w:rsidRPr="00BC4625">
        <w:rPr>
          <w:rFonts w:eastAsia="Calibri"/>
          <w:bCs/>
          <w:sz w:val="24"/>
          <w:szCs w:val="24"/>
          <w:lang w:eastAsia="en-US"/>
        </w:rPr>
        <w:t>Ova Odluka stupa na snagu danom donošenja.</w:t>
      </w:r>
    </w:p>
    <w:p w14:paraId="20CAD3B8" w14:textId="77777777" w:rsidR="00BC4625" w:rsidRPr="00BC4625" w:rsidRDefault="00BC4625" w:rsidP="00BC4625">
      <w:pPr>
        <w:spacing w:line="259" w:lineRule="auto"/>
        <w:jc w:val="center"/>
        <w:rPr>
          <w:rFonts w:eastAsia="Calibri"/>
          <w:sz w:val="22"/>
          <w:szCs w:val="22"/>
          <w:lang w:eastAsia="en-US"/>
        </w:rPr>
      </w:pPr>
    </w:p>
    <w:p w14:paraId="3C09F037" w14:textId="78A4A94E" w:rsidR="00E81E17" w:rsidRDefault="00BC4625" w:rsidP="00BC4625">
      <w:pPr>
        <w:spacing w:line="259" w:lineRule="auto"/>
        <w:jc w:val="center"/>
        <w:rPr>
          <w:rFonts w:eastAsia="Calibri"/>
          <w:b/>
          <w:bCs/>
          <w:sz w:val="22"/>
          <w:szCs w:val="22"/>
          <w:lang w:eastAsia="en-US"/>
        </w:rPr>
      </w:pPr>
      <w:r>
        <w:rPr>
          <w:rFonts w:eastAsia="Calibri"/>
          <w:b/>
          <w:bCs/>
          <w:sz w:val="22"/>
          <w:szCs w:val="22"/>
          <w:lang w:eastAsia="en-US"/>
        </w:rPr>
        <w:t>Točka 14.</w:t>
      </w:r>
    </w:p>
    <w:p w14:paraId="60001D08" w14:textId="6C9FD3D8" w:rsidR="00BC4625" w:rsidRDefault="00BC4625" w:rsidP="00B27482">
      <w:pPr>
        <w:spacing w:line="259" w:lineRule="auto"/>
        <w:rPr>
          <w:rFonts w:eastAsia="Calibri"/>
          <w:sz w:val="22"/>
          <w:szCs w:val="22"/>
          <w:lang w:eastAsia="en-US"/>
        </w:rPr>
      </w:pPr>
      <w:r w:rsidRPr="00BC4625">
        <w:rPr>
          <w:rFonts w:eastAsia="Calibri"/>
          <w:sz w:val="22"/>
          <w:szCs w:val="22"/>
          <w:lang w:eastAsia="en-US"/>
        </w:rPr>
        <w:t>Pod točkom Različito nije bilo rasprave.</w:t>
      </w:r>
    </w:p>
    <w:p w14:paraId="4A8EE90C" w14:textId="77777777" w:rsidR="00BC4625" w:rsidRPr="00BC4625" w:rsidRDefault="00BC4625" w:rsidP="00B27482">
      <w:pPr>
        <w:spacing w:line="259" w:lineRule="auto"/>
        <w:rPr>
          <w:sz w:val="22"/>
          <w:szCs w:val="22"/>
        </w:rPr>
      </w:pPr>
    </w:p>
    <w:p w14:paraId="2C2A6553" w14:textId="08C6E9BB" w:rsidR="00AA7D78" w:rsidRPr="00E35E15" w:rsidRDefault="00AA7D78" w:rsidP="00AA7D78">
      <w:pPr>
        <w:tabs>
          <w:tab w:val="left" w:pos="3969"/>
        </w:tabs>
        <w:rPr>
          <w:sz w:val="22"/>
          <w:szCs w:val="22"/>
        </w:rPr>
      </w:pPr>
      <w:r w:rsidRPr="00E35E15">
        <w:rPr>
          <w:sz w:val="22"/>
          <w:szCs w:val="22"/>
        </w:rPr>
        <w:t xml:space="preserve">Po iscrpljenom dnevnom redu, rad sjednice završio je </w:t>
      </w:r>
      <w:r w:rsidR="00687C19">
        <w:rPr>
          <w:sz w:val="22"/>
          <w:szCs w:val="22"/>
        </w:rPr>
        <w:t>31</w:t>
      </w:r>
      <w:r w:rsidR="00B93EB8" w:rsidRPr="00E35E15">
        <w:rPr>
          <w:sz w:val="22"/>
          <w:szCs w:val="22"/>
        </w:rPr>
        <w:t>.</w:t>
      </w:r>
      <w:r w:rsidR="009D62A0" w:rsidRPr="00E35E15">
        <w:rPr>
          <w:sz w:val="22"/>
          <w:szCs w:val="22"/>
        </w:rPr>
        <w:t>1</w:t>
      </w:r>
      <w:r w:rsidR="00B93EB8" w:rsidRPr="00E35E15">
        <w:rPr>
          <w:sz w:val="22"/>
          <w:szCs w:val="22"/>
        </w:rPr>
        <w:t>.</w:t>
      </w:r>
      <w:r w:rsidRPr="00E35E15">
        <w:rPr>
          <w:sz w:val="22"/>
          <w:szCs w:val="22"/>
        </w:rPr>
        <w:t>20</w:t>
      </w:r>
      <w:r w:rsidR="00552CD8" w:rsidRPr="00E35E15">
        <w:rPr>
          <w:sz w:val="22"/>
          <w:szCs w:val="22"/>
        </w:rPr>
        <w:t>2</w:t>
      </w:r>
      <w:r w:rsidR="00687C19">
        <w:rPr>
          <w:sz w:val="22"/>
          <w:szCs w:val="22"/>
        </w:rPr>
        <w:t>2</w:t>
      </w:r>
      <w:r w:rsidRPr="00E35E15">
        <w:rPr>
          <w:sz w:val="22"/>
          <w:szCs w:val="22"/>
        </w:rPr>
        <w:t xml:space="preserve">. g. </w:t>
      </w:r>
      <w:r w:rsidRPr="00D21B16">
        <w:rPr>
          <w:sz w:val="22"/>
          <w:szCs w:val="22"/>
        </w:rPr>
        <w:t>u 1</w:t>
      </w:r>
      <w:r w:rsidR="00687C19" w:rsidRPr="00D21B16">
        <w:rPr>
          <w:sz w:val="22"/>
          <w:szCs w:val="22"/>
        </w:rPr>
        <w:t>5</w:t>
      </w:r>
      <w:r w:rsidRPr="00D21B16">
        <w:rPr>
          <w:sz w:val="22"/>
          <w:szCs w:val="22"/>
        </w:rPr>
        <w:t>.</w:t>
      </w:r>
      <w:r w:rsidR="00D21B16" w:rsidRPr="00D21B16">
        <w:rPr>
          <w:sz w:val="22"/>
          <w:szCs w:val="22"/>
        </w:rPr>
        <w:t>20</w:t>
      </w:r>
      <w:r w:rsidR="0004487F" w:rsidRPr="00D21B16">
        <w:rPr>
          <w:sz w:val="22"/>
          <w:szCs w:val="22"/>
        </w:rPr>
        <w:t xml:space="preserve"> </w:t>
      </w:r>
      <w:r w:rsidRPr="00D21B16">
        <w:rPr>
          <w:sz w:val="22"/>
          <w:szCs w:val="22"/>
        </w:rPr>
        <w:t>sat</w:t>
      </w:r>
      <w:r w:rsidR="00C13FD8" w:rsidRPr="00D21B16">
        <w:rPr>
          <w:sz w:val="22"/>
          <w:szCs w:val="22"/>
        </w:rPr>
        <w:t>i.</w:t>
      </w:r>
    </w:p>
    <w:p w14:paraId="4EBD6365" w14:textId="77777777" w:rsidR="001F0804" w:rsidRPr="00E35E15" w:rsidRDefault="001F0804" w:rsidP="009B6468">
      <w:pPr>
        <w:tabs>
          <w:tab w:val="left" w:pos="3969"/>
        </w:tabs>
        <w:rPr>
          <w:bCs/>
          <w:sz w:val="22"/>
          <w:szCs w:val="22"/>
        </w:rPr>
      </w:pPr>
    </w:p>
    <w:p w14:paraId="61033673" w14:textId="77777777" w:rsidR="00B82773" w:rsidRPr="00E35E15" w:rsidRDefault="00B82773" w:rsidP="00B82773">
      <w:pPr>
        <w:tabs>
          <w:tab w:val="left" w:pos="3969"/>
        </w:tabs>
        <w:rPr>
          <w:bCs/>
          <w:sz w:val="22"/>
          <w:szCs w:val="22"/>
        </w:rPr>
      </w:pPr>
      <w:r w:rsidRPr="00E35E15">
        <w:rPr>
          <w:bCs/>
          <w:sz w:val="22"/>
          <w:szCs w:val="22"/>
        </w:rPr>
        <w:t>Zapisnik sastavila:</w:t>
      </w:r>
    </w:p>
    <w:p w14:paraId="534CBCE8" w14:textId="50C2785D" w:rsidR="00B82773" w:rsidRDefault="00B82773" w:rsidP="00B82773">
      <w:pPr>
        <w:tabs>
          <w:tab w:val="left" w:pos="3969"/>
        </w:tabs>
        <w:rPr>
          <w:bCs/>
          <w:sz w:val="22"/>
          <w:szCs w:val="22"/>
        </w:rPr>
      </w:pPr>
      <w:r w:rsidRPr="00E35E15">
        <w:rPr>
          <w:bCs/>
          <w:sz w:val="22"/>
          <w:szCs w:val="22"/>
        </w:rPr>
        <w:t xml:space="preserve">v.r. Andreja Jurković, dipl. </w:t>
      </w:r>
      <w:proofErr w:type="spellStart"/>
      <w:r w:rsidRPr="00E35E15">
        <w:rPr>
          <w:bCs/>
          <w:sz w:val="22"/>
          <w:szCs w:val="22"/>
        </w:rPr>
        <w:t>iur</w:t>
      </w:r>
      <w:proofErr w:type="spellEnd"/>
      <w:r w:rsidRPr="00E35E15">
        <w:rPr>
          <w:bCs/>
          <w:sz w:val="22"/>
          <w:szCs w:val="22"/>
        </w:rPr>
        <w:t>.</w:t>
      </w:r>
    </w:p>
    <w:p w14:paraId="4F907721" w14:textId="77777777" w:rsidR="00223D88" w:rsidRPr="00E35E15" w:rsidRDefault="00223D88" w:rsidP="00B82773">
      <w:pPr>
        <w:tabs>
          <w:tab w:val="left" w:pos="3969"/>
        </w:tabs>
        <w:rPr>
          <w:bCs/>
          <w:sz w:val="22"/>
          <w:szCs w:val="22"/>
        </w:rPr>
      </w:pPr>
    </w:p>
    <w:p w14:paraId="23EA3237" w14:textId="77777777" w:rsidR="004C08D7" w:rsidRPr="00E35E15" w:rsidRDefault="004C08D7" w:rsidP="004C08D7">
      <w:pPr>
        <w:rPr>
          <w:bCs/>
          <w:sz w:val="22"/>
          <w:szCs w:val="22"/>
        </w:rPr>
      </w:pPr>
    </w:p>
    <w:p w14:paraId="67E1174C" w14:textId="77777777" w:rsidR="004C08D7" w:rsidRPr="00E35E15" w:rsidRDefault="009B6468" w:rsidP="004C08D7">
      <w:pPr>
        <w:ind w:firstLine="720"/>
        <w:rPr>
          <w:b/>
          <w:bCs/>
          <w:sz w:val="22"/>
          <w:szCs w:val="22"/>
        </w:rPr>
      </w:pPr>
      <w:r w:rsidRPr="00E35E15">
        <w:rPr>
          <w:b/>
          <w:bCs/>
          <w:sz w:val="22"/>
          <w:szCs w:val="22"/>
        </w:rPr>
        <w:t xml:space="preserve">                                                                             </w:t>
      </w:r>
      <w:r w:rsidR="00C60E66" w:rsidRPr="00E35E15">
        <w:rPr>
          <w:b/>
          <w:bCs/>
          <w:sz w:val="22"/>
          <w:szCs w:val="22"/>
        </w:rPr>
        <w:t xml:space="preserve">  </w:t>
      </w:r>
      <w:r w:rsidRPr="00E35E15">
        <w:rPr>
          <w:b/>
          <w:bCs/>
          <w:sz w:val="22"/>
          <w:szCs w:val="22"/>
        </w:rPr>
        <w:t xml:space="preserve"> </w:t>
      </w:r>
      <w:r w:rsidR="00C60E66" w:rsidRPr="00E35E15">
        <w:rPr>
          <w:b/>
          <w:bCs/>
          <w:sz w:val="22"/>
          <w:szCs w:val="22"/>
        </w:rPr>
        <w:t xml:space="preserve">  </w:t>
      </w:r>
      <w:r w:rsidRPr="00E35E15">
        <w:rPr>
          <w:b/>
          <w:bCs/>
          <w:sz w:val="22"/>
          <w:szCs w:val="22"/>
        </w:rPr>
        <w:t xml:space="preserve"> </w:t>
      </w:r>
      <w:r w:rsidR="004C08D7" w:rsidRPr="00E35E15">
        <w:rPr>
          <w:b/>
          <w:bCs/>
          <w:sz w:val="22"/>
          <w:szCs w:val="22"/>
        </w:rPr>
        <w:t>PREDSJEDNIK UPRAVNOG VIJEĆA</w:t>
      </w:r>
    </w:p>
    <w:p w14:paraId="1432AEC1" w14:textId="77777777" w:rsidR="001039D2" w:rsidRPr="00E35E15" w:rsidRDefault="001039D2" w:rsidP="004C08D7">
      <w:pPr>
        <w:rPr>
          <w:b/>
          <w:bCs/>
          <w:sz w:val="22"/>
          <w:szCs w:val="22"/>
        </w:rPr>
      </w:pPr>
    </w:p>
    <w:p w14:paraId="78939EAA" w14:textId="2409F54F" w:rsidR="00B27482" w:rsidRPr="00E35E15" w:rsidRDefault="004C08D7" w:rsidP="000070CC">
      <w:pPr>
        <w:spacing w:line="259" w:lineRule="auto"/>
        <w:ind w:left="4536" w:hanging="216"/>
        <w:jc w:val="center"/>
        <w:rPr>
          <w:rFonts w:eastAsia="Calibri"/>
          <w:b/>
          <w:bCs/>
          <w:sz w:val="22"/>
          <w:szCs w:val="22"/>
          <w:lang w:eastAsia="en-US"/>
        </w:rPr>
      </w:pPr>
      <w:bookmarkStart w:id="27" w:name="_Hlk515290518"/>
      <w:r w:rsidRPr="00E35E15">
        <w:rPr>
          <w:rFonts w:eastAsia="Calibri"/>
          <w:b/>
          <w:bCs/>
          <w:sz w:val="22"/>
          <w:szCs w:val="22"/>
          <w:lang w:eastAsia="en-US"/>
        </w:rPr>
        <w:t xml:space="preserve">        </w:t>
      </w:r>
      <w:r w:rsidR="00C60E66" w:rsidRPr="00E35E15">
        <w:rPr>
          <w:rFonts w:eastAsia="Calibri"/>
          <w:b/>
          <w:bCs/>
          <w:sz w:val="22"/>
          <w:szCs w:val="22"/>
          <w:lang w:eastAsia="en-US"/>
        </w:rPr>
        <w:t xml:space="preserve">Dražen </w:t>
      </w:r>
      <w:proofErr w:type="spellStart"/>
      <w:r w:rsidR="00C60E66" w:rsidRPr="00E35E15">
        <w:rPr>
          <w:rFonts w:eastAsia="Calibri"/>
          <w:b/>
          <w:bCs/>
          <w:sz w:val="22"/>
          <w:szCs w:val="22"/>
          <w:lang w:eastAsia="en-US"/>
        </w:rPr>
        <w:t>Tufeković</w:t>
      </w:r>
      <w:proofErr w:type="spellEnd"/>
      <w:r w:rsidR="00C60E66" w:rsidRPr="00E35E15">
        <w:rPr>
          <w:rFonts w:eastAsia="Calibri"/>
          <w:b/>
          <w:bCs/>
          <w:sz w:val="22"/>
          <w:szCs w:val="22"/>
          <w:lang w:eastAsia="en-US"/>
        </w:rPr>
        <w:t xml:space="preserve">, dr. med., </w:t>
      </w:r>
      <w:proofErr w:type="spellStart"/>
      <w:r w:rsidR="00C60E66" w:rsidRPr="00E35E15">
        <w:rPr>
          <w:rFonts w:eastAsia="Calibri"/>
          <w:b/>
          <w:bCs/>
          <w:sz w:val="22"/>
          <w:szCs w:val="22"/>
          <w:lang w:eastAsia="en-US"/>
        </w:rPr>
        <w:t>spec</w:t>
      </w:r>
      <w:proofErr w:type="spellEnd"/>
      <w:r w:rsidR="00C60E66" w:rsidRPr="00E35E15">
        <w:rPr>
          <w:rFonts w:eastAsia="Calibri"/>
          <w:b/>
          <w:bCs/>
          <w:sz w:val="22"/>
          <w:szCs w:val="22"/>
          <w:lang w:eastAsia="en-US"/>
        </w:rPr>
        <w:t>.</w:t>
      </w:r>
      <w:r w:rsidR="00C60E66" w:rsidRPr="00E35E15">
        <w:rPr>
          <w:rFonts w:eastAsia="Calibri"/>
          <w:b/>
          <w:sz w:val="22"/>
          <w:szCs w:val="22"/>
          <w:lang w:eastAsia="en-US"/>
        </w:rPr>
        <w:t xml:space="preserve"> opće kirurgije, </w:t>
      </w:r>
      <w:r w:rsidR="00EF3E9B" w:rsidRPr="00E35E15">
        <w:rPr>
          <w:rFonts w:eastAsia="Calibri"/>
          <w:b/>
          <w:sz w:val="22"/>
          <w:szCs w:val="22"/>
          <w:lang w:eastAsia="en-US"/>
        </w:rPr>
        <w:t xml:space="preserve">   </w:t>
      </w:r>
      <w:proofErr w:type="spellStart"/>
      <w:r w:rsidR="00C60E66" w:rsidRPr="00E35E15">
        <w:rPr>
          <w:rFonts w:eastAsia="Calibri"/>
          <w:b/>
          <w:sz w:val="22"/>
          <w:szCs w:val="22"/>
          <w:lang w:eastAsia="en-US"/>
        </w:rPr>
        <w:t>subspecijalist</w:t>
      </w:r>
      <w:proofErr w:type="spellEnd"/>
      <w:r w:rsidR="00C60E66" w:rsidRPr="00E35E15">
        <w:rPr>
          <w:rFonts w:eastAsia="Calibri"/>
          <w:b/>
          <w:sz w:val="22"/>
          <w:szCs w:val="22"/>
          <w:lang w:eastAsia="en-US"/>
        </w:rPr>
        <w:t xml:space="preserve"> abdominalne kirurgij</w:t>
      </w:r>
      <w:bookmarkEnd w:id="27"/>
      <w:r w:rsidR="000070CC" w:rsidRPr="00E35E15">
        <w:rPr>
          <w:rFonts w:eastAsia="Calibri"/>
          <w:b/>
          <w:sz w:val="22"/>
          <w:szCs w:val="22"/>
          <w:lang w:eastAsia="en-US"/>
        </w:rPr>
        <w:t>e</w:t>
      </w:r>
    </w:p>
    <w:sectPr w:rsidR="00B27482" w:rsidRPr="00E35E15" w:rsidSect="008655FA">
      <w:footerReference w:type="default" r:id="rId8"/>
      <w:footnotePr>
        <w:pos w:val="beneathText"/>
      </w:footnotePr>
      <w:pgSz w:w="11905" w:h="16837"/>
      <w:pgMar w:top="1134" w:right="1418"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EDD9" w14:textId="77777777" w:rsidR="00653367" w:rsidRDefault="00653367" w:rsidP="00110704">
      <w:r>
        <w:separator/>
      </w:r>
    </w:p>
  </w:endnote>
  <w:endnote w:type="continuationSeparator" w:id="0">
    <w:p w14:paraId="56216983" w14:textId="77777777" w:rsidR="00653367" w:rsidRDefault="00653367" w:rsidP="0011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BA34" w14:textId="77777777" w:rsidR="00353263" w:rsidRDefault="00353263">
    <w:pPr>
      <w:pStyle w:val="Podnoje"/>
      <w:jc w:val="right"/>
    </w:pPr>
    <w:r>
      <w:fldChar w:fldCharType="begin"/>
    </w:r>
    <w:r>
      <w:instrText>PAGE   \* MERGEFORMAT</w:instrText>
    </w:r>
    <w:r>
      <w:fldChar w:fldCharType="separate"/>
    </w:r>
    <w:r>
      <w:t>2</w:t>
    </w:r>
    <w:r>
      <w:fldChar w:fldCharType="end"/>
    </w:r>
  </w:p>
  <w:p w14:paraId="413B16E3" w14:textId="77777777" w:rsidR="00353263" w:rsidRDefault="0035326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452C" w14:textId="77777777" w:rsidR="00653367" w:rsidRDefault="00653367" w:rsidP="00110704">
      <w:r>
        <w:separator/>
      </w:r>
    </w:p>
  </w:footnote>
  <w:footnote w:type="continuationSeparator" w:id="0">
    <w:p w14:paraId="3172F700" w14:textId="77777777" w:rsidR="00653367" w:rsidRDefault="00653367" w:rsidP="00110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9"/>
    <w:lvl w:ilvl="0">
      <w:start w:val="1"/>
      <w:numFmt w:val="decimal"/>
      <w:pStyle w:val="Naslov11"/>
      <w:lvlText w:val="%1."/>
      <w:lvlJc w:val="left"/>
      <w:pPr>
        <w:tabs>
          <w:tab w:val="num" w:pos="720"/>
        </w:tabs>
      </w:pPr>
    </w:lvl>
  </w:abstractNum>
  <w:abstractNum w:abstractNumId="1" w15:restartNumberingAfterBreak="0">
    <w:nsid w:val="00000002"/>
    <w:multiLevelType w:val="multilevel"/>
    <w:tmpl w:val="00000002"/>
    <w:name w:val="WW8Num10"/>
    <w:lvl w:ilvl="0">
      <w:start w:val="1"/>
      <w:numFmt w:val="decimal"/>
      <w:lvlText w:val="%1."/>
      <w:lvlJc w:val="left"/>
      <w:pPr>
        <w:tabs>
          <w:tab w:val="num" w:pos="60"/>
        </w:tabs>
      </w:pPr>
      <w:rPr>
        <w:lang w:val="de-DE"/>
      </w:rPr>
    </w:lvl>
    <w:lvl w:ilvl="1">
      <w:start w:val="1"/>
      <w:numFmt w:val="decimal"/>
      <w:lvlText w:val="%1.%2."/>
      <w:lvlJc w:val="left"/>
      <w:pPr>
        <w:tabs>
          <w:tab w:val="num" w:pos="780"/>
        </w:tabs>
      </w:pPr>
    </w:lvl>
    <w:lvl w:ilvl="2">
      <w:start w:val="1"/>
      <w:numFmt w:val="decimal"/>
      <w:lvlText w:val="%1.%2.%3."/>
      <w:lvlJc w:val="left"/>
      <w:pPr>
        <w:tabs>
          <w:tab w:val="num" w:pos="1800"/>
        </w:tabs>
      </w:pPr>
    </w:lvl>
    <w:lvl w:ilvl="3">
      <w:start w:val="1"/>
      <w:numFmt w:val="decimal"/>
      <w:lvlText w:val="%1.%2.%3.%4."/>
      <w:lvlJc w:val="left"/>
      <w:pPr>
        <w:tabs>
          <w:tab w:val="num" w:pos="2520"/>
        </w:tabs>
      </w:pPr>
    </w:lvl>
    <w:lvl w:ilvl="4">
      <w:start w:val="1"/>
      <w:numFmt w:val="decimal"/>
      <w:lvlText w:val="%1.%2.%3.%4.%5."/>
      <w:lvlJc w:val="left"/>
      <w:pPr>
        <w:tabs>
          <w:tab w:val="num" w:pos="3600"/>
        </w:tabs>
      </w:pPr>
    </w:lvl>
    <w:lvl w:ilvl="5">
      <w:start w:val="1"/>
      <w:numFmt w:val="decimal"/>
      <w:lvlText w:val="%1.%2.%3.%4.%5.%6."/>
      <w:lvlJc w:val="left"/>
      <w:pPr>
        <w:tabs>
          <w:tab w:val="num" w:pos="4320"/>
        </w:tabs>
      </w:pPr>
    </w:lvl>
    <w:lvl w:ilvl="6">
      <w:start w:val="1"/>
      <w:numFmt w:val="decimal"/>
      <w:lvlText w:val="%1.%2.%3.%4.%5.%6.%7."/>
      <w:lvlJc w:val="left"/>
      <w:pPr>
        <w:tabs>
          <w:tab w:val="num" w:pos="5400"/>
        </w:tabs>
      </w:pPr>
    </w:lvl>
    <w:lvl w:ilvl="7">
      <w:start w:val="1"/>
      <w:numFmt w:val="decimal"/>
      <w:lvlText w:val="%1.%2.%3.%4.%5.%6.%7.%8."/>
      <w:lvlJc w:val="left"/>
      <w:pPr>
        <w:tabs>
          <w:tab w:val="num" w:pos="6120"/>
        </w:tabs>
      </w:pPr>
    </w:lvl>
    <w:lvl w:ilvl="8">
      <w:start w:val="1"/>
      <w:numFmt w:val="decimal"/>
      <w:lvlText w:val="%1.%2.%3.%4.%5.%6.%7.%8.%9."/>
      <w:lvlJc w:val="left"/>
      <w:pPr>
        <w:tabs>
          <w:tab w:val="num" w:pos="7200"/>
        </w:tabs>
      </w:pPr>
    </w:lvl>
  </w:abstractNum>
  <w:abstractNum w:abstractNumId="2" w15:restartNumberingAfterBreak="0">
    <w:nsid w:val="00000003"/>
    <w:multiLevelType w:val="singleLevel"/>
    <w:tmpl w:val="00000003"/>
    <w:name w:val="WW8Num11"/>
    <w:lvl w:ilvl="0">
      <w:start w:val="1"/>
      <w:numFmt w:val="decimal"/>
      <w:lvlText w:val="%1."/>
      <w:lvlJc w:val="left"/>
      <w:pPr>
        <w:tabs>
          <w:tab w:val="num" w:pos="720"/>
        </w:tabs>
      </w:pPr>
    </w:lvl>
  </w:abstractNum>
  <w:abstractNum w:abstractNumId="3" w15:restartNumberingAfterBreak="0">
    <w:nsid w:val="00000004"/>
    <w:multiLevelType w:val="singleLevel"/>
    <w:tmpl w:val="00000004"/>
    <w:name w:val="WW8Num12"/>
    <w:lvl w:ilvl="0">
      <w:start w:val="1"/>
      <w:numFmt w:val="decimal"/>
      <w:lvlText w:val="%1."/>
      <w:lvlJc w:val="left"/>
      <w:pPr>
        <w:tabs>
          <w:tab w:val="num" w:pos="720"/>
        </w:tabs>
      </w:pPr>
    </w:lvl>
  </w:abstractNum>
  <w:abstractNum w:abstractNumId="4" w15:restartNumberingAfterBreak="0">
    <w:nsid w:val="00000005"/>
    <w:multiLevelType w:val="singleLevel"/>
    <w:tmpl w:val="00000005"/>
    <w:name w:val="WW8Num13"/>
    <w:lvl w:ilvl="0">
      <w:start w:val="4"/>
      <w:numFmt w:val="decimal"/>
      <w:lvlText w:val="%1."/>
      <w:lvlJc w:val="left"/>
      <w:pPr>
        <w:tabs>
          <w:tab w:val="num" w:pos="1080"/>
        </w:tabs>
      </w:pPr>
    </w:lvl>
  </w:abstractNum>
  <w:abstractNum w:abstractNumId="5" w15:restartNumberingAfterBreak="0">
    <w:nsid w:val="00000006"/>
    <w:multiLevelType w:val="singleLevel"/>
    <w:tmpl w:val="00000006"/>
    <w:name w:val="WW8Num14"/>
    <w:lvl w:ilvl="0">
      <w:start w:val="1"/>
      <w:numFmt w:val="decimal"/>
      <w:lvlText w:val="%1."/>
      <w:lvlJc w:val="left"/>
      <w:pPr>
        <w:tabs>
          <w:tab w:val="num" w:pos="720"/>
        </w:tabs>
      </w:pPr>
    </w:lvl>
  </w:abstractNum>
  <w:abstractNum w:abstractNumId="6" w15:restartNumberingAfterBreak="0">
    <w:nsid w:val="00000007"/>
    <w:multiLevelType w:val="singleLevel"/>
    <w:tmpl w:val="00000007"/>
    <w:name w:val="WW8Num17"/>
    <w:lvl w:ilvl="0">
      <w:start w:val="1"/>
      <w:numFmt w:val="decimal"/>
      <w:lvlText w:val="%1."/>
      <w:lvlJc w:val="left"/>
      <w:pPr>
        <w:tabs>
          <w:tab w:val="num" w:pos="720"/>
        </w:tabs>
      </w:pPr>
    </w:lvl>
  </w:abstractNum>
  <w:abstractNum w:abstractNumId="7" w15:restartNumberingAfterBreak="0">
    <w:nsid w:val="00000008"/>
    <w:multiLevelType w:val="singleLevel"/>
    <w:tmpl w:val="00000008"/>
    <w:name w:val="WW8Num18"/>
    <w:lvl w:ilvl="0">
      <w:start w:val="1"/>
      <w:numFmt w:val="decimal"/>
      <w:lvlText w:val="%1."/>
      <w:lvlJc w:val="left"/>
      <w:pPr>
        <w:tabs>
          <w:tab w:val="num" w:pos="1080"/>
        </w:tabs>
      </w:pPr>
    </w:lvl>
  </w:abstractNum>
  <w:abstractNum w:abstractNumId="8" w15:restartNumberingAfterBreak="0">
    <w:nsid w:val="00000009"/>
    <w:multiLevelType w:val="singleLevel"/>
    <w:tmpl w:val="00000009"/>
    <w:name w:val="WW8Num20"/>
    <w:lvl w:ilvl="0">
      <w:start w:val="2"/>
      <w:numFmt w:val="decimal"/>
      <w:lvlText w:val="%1."/>
      <w:lvlJc w:val="left"/>
      <w:pPr>
        <w:tabs>
          <w:tab w:val="num" w:pos="1080"/>
        </w:tabs>
      </w:pPr>
    </w:lvl>
  </w:abstractNum>
  <w:abstractNum w:abstractNumId="9" w15:restartNumberingAfterBreak="0">
    <w:nsid w:val="0000000A"/>
    <w:multiLevelType w:val="singleLevel"/>
    <w:tmpl w:val="0000000A"/>
    <w:name w:val="WW8Num21"/>
    <w:lvl w:ilvl="0">
      <w:start w:val="2"/>
      <w:numFmt w:val="decimal"/>
      <w:lvlText w:val="%1."/>
      <w:lvlJc w:val="left"/>
      <w:pPr>
        <w:tabs>
          <w:tab w:val="num" w:pos="1080"/>
        </w:tabs>
      </w:pPr>
    </w:lvl>
  </w:abstractNum>
  <w:abstractNum w:abstractNumId="10" w15:restartNumberingAfterBreak="0">
    <w:nsid w:val="0000000B"/>
    <w:multiLevelType w:val="singleLevel"/>
    <w:tmpl w:val="0000000B"/>
    <w:name w:val="WW8Num28"/>
    <w:lvl w:ilvl="0">
      <w:start w:val="5"/>
      <w:numFmt w:val="bullet"/>
      <w:lvlText w:val="-"/>
      <w:lvlJc w:val="left"/>
      <w:pPr>
        <w:tabs>
          <w:tab w:val="num" w:pos="4335"/>
        </w:tabs>
      </w:pPr>
      <w:rPr>
        <w:rFonts w:ascii="Times New Roman" w:hAnsi="Times New Roman" w:cs="Times New Roman"/>
      </w:rPr>
    </w:lvl>
  </w:abstractNum>
  <w:abstractNum w:abstractNumId="11" w15:restartNumberingAfterBreak="0">
    <w:nsid w:val="0000000C"/>
    <w:multiLevelType w:val="singleLevel"/>
    <w:tmpl w:val="0000000C"/>
    <w:name w:val="WW8Num31"/>
    <w:lvl w:ilvl="0">
      <w:start w:val="4"/>
      <w:numFmt w:val="bullet"/>
      <w:lvlText w:val="-"/>
      <w:lvlJc w:val="left"/>
      <w:pPr>
        <w:tabs>
          <w:tab w:val="num" w:pos="600"/>
        </w:tabs>
      </w:pPr>
      <w:rPr>
        <w:rFonts w:ascii="Times New Roman" w:hAnsi="Times New Roman" w:cs="Times New Roman"/>
      </w:rPr>
    </w:lvl>
  </w:abstractNum>
  <w:abstractNum w:abstractNumId="12" w15:restartNumberingAfterBreak="0">
    <w:nsid w:val="0000000D"/>
    <w:multiLevelType w:val="singleLevel"/>
    <w:tmpl w:val="0000000D"/>
    <w:name w:val="WW8Num34"/>
    <w:lvl w:ilvl="0">
      <w:start w:val="1"/>
      <w:numFmt w:val="decimal"/>
      <w:lvlText w:val="%1."/>
      <w:lvlJc w:val="left"/>
      <w:pPr>
        <w:tabs>
          <w:tab w:val="num" w:pos="720"/>
        </w:tabs>
      </w:pPr>
    </w:lvl>
  </w:abstractNum>
  <w:abstractNum w:abstractNumId="13" w15:restartNumberingAfterBreak="0">
    <w:nsid w:val="0000000E"/>
    <w:multiLevelType w:val="singleLevel"/>
    <w:tmpl w:val="0000000E"/>
    <w:name w:val="WW8Num35"/>
    <w:lvl w:ilvl="0">
      <w:start w:val="1"/>
      <w:numFmt w:val="decimal"/>
      <w:lvlText w:val="%1."/>
      <w:lvlJc w:val="left"/>
      <w:pPr>
        <w:tabs>
          <w:tab w:val="num" w:pos="720"/>
        </w:tabs>
      </w:pPr>
    </w:lvl>
  </w:abstractNum>
  <w:abstractNum w:abstractNumId="14" w15:restartNumberingAfterBreak="0">
    <w:nsid w:val="0000000F"/>
    <w:multiLevelType w:val="multilevel"/>
    <w:tmpl w:val="0000000F"/>
    <w:name w:val="WW8Num37"/>
    <w:lvl w:ilvl="0">
      <w:start w:val="1"/>
      <w:numFmt w:val="decimal"/>
      <w:lvlText w:val="%1."/>
      <w:lvlJc w:val="left"/>
      <w:pPr>
        <w:tabs>
          <w:tab w:val="num" w:pos="720"/>
        </w:tabs>
      </w:pPr>
    </w:lvl>
    <w:lvl w:ilvl="1">
      <w:start w:val="1"/>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5" w15:restartNumberingAfterBreak="0">
    <w:nsid w:val="00000010"/>
    <w:multiLevelType w:val="singleLevel"/>
    <w:tmpl w:val="00000010"/>
    <w:name w:val="WW8Num40"/>
    <w:lvl w:ilvl="0">
      <w:start w:val="2"/>
      <w:numFmt w:val="decimal"/>
      <w:lvlText w:val="%1."/>
      <w:lvlJc w:val="left"/>
      <w:pPr>
        <w:tabs>
          <w:tab w:val="num" w:pos="720"/>
        </w:tabs>
      </w:pPr>
    </w:lvl>
  </w:abstractNum>
  <w:abstractNum w:abstractNumId="16" w15:restartNumberingAfterBreak="0">
    <w:nsid w:val="00000011"/>
    <w:multiLevelType w:val="singleLevel"/>
    <w:tmpl w:val="00000011"/>
    <w:name w:val="WW8Num41"/>
    <w:lvl w:ilvl="0">
      <w:numFmt w:val="bullet"/>
      <w:lvlText w:val="-"/>
      <w:lvlJc w:val="left"/>
      <w:pPr>
        <w:tabs>
          <w:tab w:val="num" w:pos="720"/>
        </w:tabs>
      </w:pPr>
      <w:rPr>
        <w:rFonts w:ascii="Times New Roman" w:hAnsi="Times New Roman" w:cs="Times New Roman"/>
      </w:rPr>
    </w:lvl>
  </w:abstractNum>
  <w:abstractNum w:abstractNumId="17" w15:restartNumberingAfterBreak="0">
    <w:nsid w:val="07E936DB"/>
    <w:multiLevelType w:val="hybridMultilevel"/>
    <w:tmpl w:val="2ADA55D0"/>
    <w:lvl w:ilvl="0" w:tplc="9BFCA426">
      <w:start w:val="1"/>
      <w:numFmt w:val="decimal"/>
      <w:lvlText w:val="%1."/>
      <w:lvlJc w:val="left"/>
      <w:pPr>
        <w:ind w:left="720" w:hanging="360"/>
      </w:pPr>
      <w:rPr>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8B41F9B"/>
    <w:multiLevelType w:val="hybridMultilevel"/>
    <w:tmpl w:val="EBC473B8"/>
    <w:lvl w:ilvl="0" w:tplc="44D890C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094A2012"/>
    <w:multiLevelType w:val="hybridMultilevel"/>
    <w:tmpl w:val="0F36CB1E"/>
    <w:lvl w:ilvl="0" w:tplc="F0B6154A">
      <w:start w:val="1"/>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20" w15:restartNumberingAfterBreak="0">
    <w:nsid w:val="097C16B3"/>
    <w:multiLevelType w:val="hybridMultilevel"/>
    <w:tmpl w:val="C844500C"/>
    <w:lvl w:ilvl="0" w:tplc="55EC9614">
      <w:start w:val="1"/>
      <w:numFmt w:val="decimal"/>
      <w:lvlText w:val="%1."/>
      <w:lvlJc w:val="left"/>
      <w:pPr>
        <w:ind w:left="720" w:hanging="360"/>
      </w:pPr>
      <w:rPr>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290FFF"/>
    <w:multiLevelType w:val="hybridMultilevel"/>
    <w:tmpl w:val="487646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1CA1BCA"/>
    <w:multiLevelType w:val="hybridMultilevel"/>
    <w:tmpl w:val="72C8E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2D46891"/>
    <w:multiLevelType w:val="hybridMultilevel"/>
    <w:tmpl w:val="D26646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CA270D1"/>
    <w:multiLevelType w:val="hybridMultilevel"/>
    <w:tmpl w:val="78E691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F9D55C2"/>
    <w:multiLevelType w:val="hybridMultilevel"/>
    <w:tmpl w:val="9A10E2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2F50FC0"/>
    <w:multiLevelType w:val="hybridMultilevel"/>
    <w:tmpl w:val="33C0AFEE"/>
    <w:lvl w:ilvl="0" w:tplc="DE1A3290">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3452D20"/>
    <w:multiLevelType w:val="hybridMultilevel"/>
    <w:tmpl w:val="18782A04"/>
    <w:lvl w:ilvl="0" w:tplc="8C10E5A2">
      <w:start w:val="3"/>
      <w:numFmt w:val="bullet"/>
      <w:lvlText w:val="-"/>
      <w:lvlJc w:val="left"/>
      <w:pPr>
        <w:ind w:left="3960" w:hanging="360"/>
      </w:pPr>
      <w:rPr>
        <w:rFonts w:ascii="Times New Roman" w:eastAsia="Times New Roman" w:hAnsi="Times New Roman" w:cs="Times New Roman" w:hint="default"/>
      </w:rPr>
    </w:lvl>
    <w:lvl w:ilvl="1" w:tplc="041A0003" w:tentative="1">
      <w:start w:val="1"/>
      <w:numFmt w:val="bullet"/>
      <w:lvlText w:val="o"/>
      <w:lvlJc w:val="left"/>
      <w:pPr>
        <w:ind w:left="4680" w:hanging="360"/>
      </w:pPr>
      <w:rPr>
        <w:rFonts w:ascii="Courier New" w:hAnsi="Courier New" w:cs="Courier New" w:hint="default"/>
      </w:rPr>
    </w:lvl>
    <w:lvl w:ilvl="2" w:tplc="041A0005" w:tentative="1">
      <w:start w:val="1"/>
      <w:numFmt w:val="bullet"/>
      <w:lvlText w:val=""/>
      <w:lvlJc w:val="left"/>
      <w:pPr>
        <w:ind w:left="5400" w:hanging="360"/>
      </w:pPr>
      <w:rPr>
        <w:rFonts w:ascii="Wingdings" w:hAnsi="Wingdings" w:hint="default"/>
      </w:rPr>
    </w:lvl>
    <w:lvl w:ilvl="3" w:tplc="041A0001" w:tentative="1">
      <w:start w:val="1"/>
      <w:numFmt w:val="bullet"/>
      <w:lvlText w:val=""/>
      <w:lvlJc w:val="left"/>
      <w:pPr>
        <w:ind w:left="6120" w:hanging="360"/>
      </w:pPr>
      <w:rPr>
        <w:rFonts w:ascii="Symbol" w:hAnsi="Symbol" w:hint="default"/>
      </w:rPr>
    </w:lvl>
    <w:lvl w:ilvl="4" w:tplc="041A0003" w:tentative="1">
      <w:start w:val="1"/>
      <w:numFmt w:val="bullet"/>
      <w:lvlText w:val="o"/>
      <w:lvlJc w:val="left"/>
      <w:pPr>
        <w:ind w:left="6840" w:hanging="360"/>
      </w:pPr>
      <w:rPr>
        <w:rFonts w:ascii="Courier New" w:hAnsi="Courier New" w:cs="Courier New" w:hint="default"/>
      </w:rPr>
    </w:lvl>
    <w:lvl w:ilvl="5" w:tplc="041A0005" w:tentative="1">
      <w:start w:val="1"/>
      <w:numFmt w:val="bullet"/>
      <w:lvlText w:val=""/>
      <w:lvlJc w:val="left"/>
      <w:pPr>
        <w:ind w:left="7560" w:hanging="360"/>
      </w:pPr>
      <w:rPr>
        <w:rFonts w:ascii="Wingdings" w:hAnsi="Wingdings" w:hint="default"/>
      </w:rPr>
    </w:lvl>
    <w:lvl w:ilvl="6" w:tplc="041A0001" w:tentative="1">
      <w:start w:val="1"/>
      <w:numFmt w:val="bullet"/>
      <w:lvlText w:val=""/>
      <w:lvlJc w:val="left"/>
      <w:pPr>
        <w:ind w:left="8280" w:hanging="360"/>
      </w:pPr>
      <w:rPr>
        <w:rFonts w:ascii="Symbol" w:hAnsi="Symbol" w:hint="default"/>
      </w:rPr>
    </w:lvl>
    <w:lvl w:ilvl="7" w:tplc="041A0003" w:tentative="1">
      <w:start w:val="1"/>
      <w:numFmt w:val="bullet"/>
      <w:lvlText w:val="o"/>
      <w:lvlJc w:val="left"/>
      <w:pPr>
        <w:ind w:left="9000" w:hanging="360"/>
      </w:pPr>
      <w:rPr>
        <w:rFonts w:ascii="Courier New" w:hAnsi="Courier New" w:cs="Courier New" w:hint="default"/>
      </w:rPr>
    </w:lvl>
    <w:lvl w:ilvl="8" w:tplc="041A0005" w:tentative="1">
      <w:start w:val="1"/>
      <w:numFmt w:val="bullet"/>
      <w:lvlText w:val=""/>
      <w:lvlJc w:val="left"/>
      <w:pPr>
        <w:ind w:left="9720" w:hanging="360"/>
      </w:pPr>
      <w:rPr>
        <w:rFonts w:ascii="Wingdings" w:hAnsi="Wingdings" w:hint="default"/>
      </w:rPr>
    </w:lvl>
  </w:abstractNum>
  <w:abstractNum w:abstractNumId="28" w15:restartNumberingAfterBreak="0">
    <w:nsid w:val="33C259FF"/>
    <w:multiLevelType w:val="hybridMultilevel"/>
    <w:tmpl w:val="884E9914"/>
    <w:lvl w:ilvl="0" w:tplc="A22E42FC">
      <w:start w:val="1"/>
      <w:numFmt w:val="decimal"/>
      <w:lvlText w:val="%1."/>
      <w:lvlJc w:val="left"/>
      <w:pPr>
        <w:ind w:left="420" w:hanging="360"/>
      </w:pPr>
      <w:rPr>
        <w:rFonts w:hint="default"/>
        <w:b w:val="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9" w15:restartNumberingAfterBreak="0">
    <w:nsid w:val="3B223928"/>
    <w:multiLevelType w:val="hybridMultilevel"/>
    <w:tmpl w:val="EF228E1A"/>
    <w:lvl w:ilvl="0" w:tplc="31D04FDA">
      <w:start w:val="1"/>
      <w:numFmt w:val="decimal"/>
      <w:lvlText w:val="%1."/>
      <w:lvlJc w:val="left"/>
      <w:pPr>
        <w:ind w:left="720" w:hanging="360"/>
      </w:pPr>
      <w:rPr>
        <w:sz w:val="24"/>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41162EE7"/>
    <w:multiLevelType w:val="hybridMultilevel"/>
    <w:tmpl w:val="5DD06F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2D64396"/>
    <w:multiLevelType w:val="hybridMultilevel"/>
    <w:tmpl w:val="9E8873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3FA1A79"/>
    <w:multiLevelType w:val="hybridMultilevel"/>
    <w:tmpl w:val="AF329308"/>
    <w:lvl w:ilvl="0" w:tplc="A22E42FC">
      <w:start w:val="1"/>
      <w:numFmt w:val="decimal"/>
      <w:lvlText w:val="%1."/>
      <w:lvlJc w:val="left"/>
      <w:pPr>
        <w:ind w:left="420" w:hanging="360"/>
      </w:pPr>
      <w:rPr>
        <w:rFonts w:hint="default"/>
        <w:b w:val="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3" w15:restartNumberingAfterBreak="0">
    <w:nsid w:val="4B1D6686"/>
    <w:multiLevelType w:val="hybridMultilevel"/>
    <w:tmpl w:val="6002C71A"/>
    <w:lvl w:ilvl="0" w:tplc="34DA0872">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4" w15:restartNumberingAfterBreak="0">
    <w:nsid w:val="51AD32CE"/>
    <w:multiLevelType w:val="hybridMultilevel"/>
    <w:tmpl w:val="796479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5C93F08"/>
    <w:multiLevelType w:val="hybridMultilevel"/>
    <w:tmpl w:val="BEA67D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84D5796"/>
    <w:multiLevelType w:val="hybridMultilevel"/>
    <w:tmpl w:val="DA14D3BC"/>
    <w:lvl w:ilvl="0" w:tplc="5608DBAC">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9F25AB5"/>
    <w:multiLevelType w:val="hybridMultilevel"/>
    <w:tmpl w:val="24124DE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BA0561C"/>
    <w:multiLevelType w:val="hybridMultilevel"/>
    <w:tmpl w:val="372035EA"/>
    <w:lvl w:ilvl="0" w:tplc="07EE6FCA">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1C62867"/>
    <w:multiLevelType w:val="hybridMultilevel"/>
    <w:tmpl w:val="55E814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22E3992"/>
    <w:multiLevelType w:val="hybridMultilevel"/>
    <w:tmpl w:val="023032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31B504D"/>
    <w:multiLevelType w:val="hybridMultilevel"/>
    <w:tmpl w:val="CBDEA3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7D05F19"/>
    <w:multiLevelType w:val="hybridMultilevel"/>
    <w:tmpl w:val="65C82A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DCE54F1"/>
    <w:multiLevelType w:val="hybridMultilevel"/>
    <w:tmpl w:val="33C0AFEE"/>
    <w:lvl w:ilvl="0" w:tplc="DE1A3290">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43A16C8"/>
    <w:multiLevelType w:val="hybridMultilevel"/>
    <w:tmpl w:val="00CCCA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6EB6345"/>
    <w:multiLevelType w:val="hybridMultilevel"/>
    <w:tmpl w:val="1EFC07C2"/>
    <w:lvl w:ilvl="0" w:tplc="D7E4E11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6" w15:restartNumberingAfterBreak="0">
    <w:nsid w:val="79F45AF8"/>
    <w:multiLevelType w:val="hybridMultilevel"/>
    <w:tmpl w:val="78E691F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7" w15:restartNumberingAfterBreak="0">
    <w:nsid w:val="7DDE0CF6"/>
    <w:multiLevelType w:val="hybridMultilevel"/>
    <w:tmpl w:val="FAA65B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EBC5259"/>
    <w:multiLevelType w:val="hybridMultilevel"/>
    <w:tmpl w:val="ED0A2158"/>
    <w:lvl w:ilvl="0" w:tplc="A22E42FC">
      <w:start w:val="1"/>
      <w:numFmt w:val="decimal"/>
      <w:lvlText w:val="%1."/>
      <w:lvlJc w:val="left"/>
      <w:pPr>
        <w:ind w:left="420" w:hanging="360"/>
      </w:pPr>
      <w:rPr>
        <w:rFonts w:hint="default"/>
        <w:b w:val="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16cid:durableId="1169902992">
    <w:abstractNumId w:val="0"/>
  </w:num>
  <w:num w:numId="2" w16cid:durableId="139034056">
    <w:abstractNumId w:val="30"/>
  </w:num>
  <w:num w:numId="3" w16cid:durableId="2071073152">
    <w:abstractNumId w:val="37"/>
  </w:num>
  <w:num w:numId="4" w16cid:durableId="1518813619">
    <w:abstractNumId w:val="38"/>
  </w:num>
  <w:num w:numId="5" w16cid:durableId="491676704">
    <w:abstractNumId w:val="17"/>
  </w:num>
  <w:num w:numId="6" w16cid:durableId="1281306635">
    <w:abstractNumId w:val="39"/>
  </w:num>
  <w:num w:numId="7" w16cid:durableId="541094502">
    <w:abstractNumId w:val="27"/>
  </w:num>
  <w:num w:numId="8" w16cid:durableId="428820146">
    <w:abstractNumId w:val="19"/>
  </w:num>
  <w:num w:numId="9" w16cid:durableId="1814368811">
    <w:abstractNumId w:val="24"/>
  </w:num>
  <w:num w:numId="10" w16cid:durableId="885871785">
    <w:abstractNumId w:val="21"/>
  </w:num>
  <w:num w:numId="11" w16cid:durableId="768625304">
    <w:abstractNumId w:val="22"/>
  </w:num>
  <w:num w:numId="12" w16cid:durableId="998118008">
    <w:abstractNumId w:val="46"/>
  </w:num>
  <w:num w:numId="13" w16cid:durableId="1500194063">
    <w:abstractNumId w:val="23"/>
  </w:num>
  <w:num w:numId="14" w16cid:durableId="2071035504">
    <w:abstractNumId w:val="28"/>
  </w:num>
  <w:num w:numId="15" w16cid:durableId="865101906">
    <w:abstractNumId w:val="34"/>
  </w:num>
  <w:num w:numId="16" w16cid:durableId="66926323">
    <w:abstractNumId w:val="25"/>
  </w:num>
  <w:num w:numId="17" w16cid:durableId="1504972504">
    <w:abstractNumId w:val="33"/>
  </w:num>
  <w:num w:numId="18" w16cid:durableId="2022586414">
    <w:abstractNumId w:val="44"/>
  </w:num>
  <w:num w:numId="19" w16cid:durableId="279532104">
    <w:abstractNumId w:val="42"/>
  </w:num>
  <w:num w:numId="20" w16cid:durableId="21297387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3403297">
    <w:abstractNumId w:val="48"/>
  </w:num>
  <w:num w:numId="22" w16cid:durableId="1831674021">
    <w:abstractNumId w:val="32"/>
  </w:num>
  <w:num w:numId="23" w16cid:durableId="1816023208">
    <w:abstractNumId w:val="18"/>
  </w:num>
  <w:num w:numId="24" w16cid:durableId="1788037901">
    <w:abstractNumId w:val="29"/>
  </w:num>
  <w:num w:numId="25" w16cid:durableId="523634602">
    <w:abstractNumId w:val="18"/>
  </w:num>
  <w:num w:numId="26" w16cid:durableId="2008317715">
    <w:abstractNumId w:val="47"/>
  </w:num>
  <w:num w:numId="27" w16cid:durableId="666399642">
    <w:abstractNumId w:val="35"/>
  </w:num>
  <w:num w:numId="28" w16cid:durableId="1616597885">
    <w:abstractNumId w:val="36"/>
  </w:num>
  <w:num w:numId="29" w16cid:durableId="19823432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2023257">
    <w:abstractNumId w:val="18"/>
  </w:num>
  <w:num w:numId="31" w16cid:durableId="1718241044">
    <w:abstractNumId w:val="20"/>
  </w:num>
  <w:num w:numId="32" w16cid:durableId="332268796">
    <w:abstractNumId w:val="26"/>
  </w:num>
  <w:num w:numId="33" w16cid:durableId="1733119522">
    <w:abstractNumId w:val="43"/>
  </w:num>
  <w:num w:numId="34" w16cid:durableId="1256406355">
    <w:abstractNumId w:val="31"/>
  </w:num>
  <w:num w:numId="35" w16cid:durableId="884483813">
    <w:abstractNumId w:val="41"/>
  </w:num>
  <w:num w:numId="36" w16cid:durableId="1400127576">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EE"/>
    <w:rsid w:val="000000EE"/>
    <w:rsid w:val="00000F4E"/>
    <w:rsid w:val="00001E6F"/>
    <w:rsid w:val="00005D56"/>
    <w:rsid w:val="00006D88"/>
    <w:rsid w:val="000070CC"/>
    <w:rsid w:val="00007420"/>
    <w:rsid w:val="0000766A"/>
    <w:rsid w:val="00007B0D"/>
    <w:rsid w:val="00010A39"/>
    <w:rsid w:val="000113DB"/>
    <w:rsid w:val="000114ED"/>
    <w:rsid w:val="00011957"/>
    <w:rsid w:val="00011F00"/>
    <w:rsid w:val="00011FB7"/>
    <w:rsid w:val="00013730"/>
    <w:rsid w:val="0001450C"/>
    <w:rsid w:val="00015B12"/>
    <w:rsid w:val="00016658"/>
    <w:rsid w:val="000175B6"/>
    <w:rsid w:val="000200EB"/>
    <w:rsid w:val="000200FB"/>
    <w:rsid w:val="00020876"/>
    <w:rsid w:val="00022EC6"/>
    <w:rsid w:val="0002578A"/>
    <w:rsid w:val="00025AEC"/>
    <w:rsid w:val="00025EEA"/>
    <w:rsid w:val="00027E01"/>
    <w:rsid w:val="0003005A"/>
    <w:rsid w:val="00033E19"/>
    <w:rsid w:val="00036ED4"/>
    <w:rsid w:val="00037244"/>
    <w:rsid w:val="00037A15"/>
    <w:rsid w:val="00037A5C"/>
    <w:rsid w:val="00041493"/>
    <w:rsid w:val="0004487F"/>
    <w:rsid w:val="000464A7"/>
    <w:rsid w:val="00046A83"/>
    <w:rsid w:val="00046E99"/>
    <w:rsid w:val="00047E3C"/>
    <w:rsid w:val="0005037E"/>
    <w:rsid w:val="00052A9A"/>
    <w:rsid w:val="00052EF3"/>
    <w:rsid w:val="0005335F"/>
    <w:rsid w:val="00053836"/>
    <w:rsid w:val="00055354"/>
    <w:rsid w:val="00055796"/>
    <w:rsid w:val="00055FC9"/>
    <w:rsid w:val="0005737F"/>
    <w:rsid w:val="00057B81"/>
    <w:rsid w:val="000600E2"/>
    <w:rsid w:val="00060A2B"/>
    <w:rsid w:val="00061363"/>
    <w:rsid w:val="00063445"/>
    <w:rsid w:val="00063A9F"/>
    <w:rsid w:val="000643A0"/>
    <w:rsid w:val="00064A67"/>
    <w:rsid w:val="00064A9B"/>
    <w:rsid w:val="00064C44"/>
    <w:rsid w:val="00065F85"/>
    <w:rsid w:val="00067B38"/>
    <w:rsid w:val="00067D63"/>
    <w:rsid w:val="0007272E"/>
    <w:rsid w:val="000730F3"/>
    <w:rsid w:val="00073FFF"/>
    <w:rsid w:val="00075C81"/>
    <w:rsid w:val="0007621C"/>
    <w:rsid w:val="00076B74"/>
    <w:rsid w:val="00077EEC"/>
    <w:rsid w:val="000818E5"/>
    <w:rsid w:val="00082233"/>
    <w:rsid w:val="00082F3C"/>
    <w:rsid w:val="00083BD7"/>
    <w:rsid w:val="00083F51"/>
    <w:rsid w:val="00085547"/>
    <w:rsid w:val="00085C34"/>
    <w:rsid w:val="00086436"/>
    <w:rsid w:val="00086A3B"/>
    <w:rsid w:val="0008750B"/>
    <w:rsid w:val="000913B3"/>
    <w:rsid w:val="000918BF"/>
    <w:rsid w:val="000926F6"/>
    <w:rsid w:val="00093E76"/>
    <w:rsid w:val="0009479B"/>
    <w:rsid w:val="00094944"/>
    <w:rsid w:val="00094FC8"/>
    <w:rsid w:val="000952E8"/>
    <w:rsid w:val="00096100"/>
    <w:rsid w:val="00096B4C"/>
    <w:rsid w:val="00097693"/>
    <w:rsid w:val="00097BFB"/>
    <w:rsid w:val="00097F9C"/>
    <w:rsid w:val="000A0B14"/>
    <w:rsid w:val="000A1410"/>
    <w:rsid w:val="000A2284"/>
    <w:rsid w:val="000A4629"/>
    <w:rsid w:val="000A490F"/>
    <w:rsid w:val="000A6A42"/>
    <w:rsid w:val="000A6DE1"/>
    <w:rsid w:val="000A6F81"/>
    <w:rsid w:val="000B07EE"/>
    <w:rsid w:val="000B125B"/>
    <w:rsid w:val="000B2015"/>
    <w:rsid w:val="000B3802"/>
    <w:rsid w:val="000B38CD"/>
    <w:rsid w:val="000B3FD1"/>
    <w:rsid w:val="000B5825"/>
    <w:rsid w:val="000B6700"/>
    <w:rsid w:val="000B78CA"/>
    <w:rsid w:val="000B7DDF"/>
    <w:rsid w:val="000C01BD"/>
    <w:rsid w:val="000C0807"/>
    <w:rsid w:val="000C0A43"/>
    <w:rsid w:val="000C0E59"/>
    <w:rsid w:val="000C2D53"/>
    <w:rsid w:val="000C49A7"/>
    <w:rsid w:val="000C54BE"/>
    <w:rsid w:val="000D033A"/>
    <w:rsid w:val="000D046E"/>
    <w:rsid w:val="000D07BC"/>
    <w:rsid w:val="000D2018"/>
    <w:rsid w:val="000D2FEF"/>
    <w:rsid w:val="000D31B3"/>
    <w:rsid w:val="000D48DF"/>
    <w:rsid w:val="000D64F9"/>
    <w:rsid w:val="000D6BE8"/>
    <w:rsid w:val="000D7A5B"/>
    <w:rsid w:val="000E4F31"/>
    <w:rsid w:val="000E5551"/>
    <w:rsid w:val="000E57DA"/>
    <w:rsid w:val="000E6251"/>
    <w:rsid w:val="000E7E0B"/>
    <w:rsid w:val="000F239E"/>
    <w:rsid w:val="000F42D1"/>
    <w:rsid w:val="000F437B"/>
    <w:rsid w:val="000F4A99"/>
    <w:rsid w:val="000F4AC2"/>
    <w:rsid w:val="000F4E38"/>
    <w:rsid w:val="000F5481"/>
    <w:rsid w:val="000F5575"/>
    <w:rsid w:val="000F55F3"/>
    <w:rsid w:val="000F5D8C"/>
    <w:rsid w:val="000F699B"/>
    <w:rsid w:val="000F7DAF"/>
    <w:rsid w:val="00100163"/>
    <w:rsid w:val="001002C4"/>
    <w:rsid w:val="001029B0"/>
    <w:rsid w:val="001039D2"/>
    <w:rsid w:val="00103A1D"/>
    <w:rsid w:val="00103A43"/>
    <w:rsid w:val="00105388"/>
    <w:rsid w:val="001078D6"/>
    <w:rsid w:val="00107AF6"/>
    <w:rsid w:val="00110704"/>
    <w:rsid w:val="001125A6"/>
    <w:rsid w:val="0011307E"/>
    <w:rsid w:val="0011461F"/>
    <w:rsid w:val="0011499D"/>
    <w:rsid w:val="00116EC9"/>
    <w:rsid w:val="00120031"/>
    <w:rsid w:val="00120652"/>
    <w:rsid w:val="00121017"/>
    <w:rsid w:val="001213C0"/>
    <w:rsid w:val="00124350"/>
    <w:rsid w:val="001309B5"/>
    <w:rsid w:val="001311F6"/>
    <w:rsid w:val="0013243A"/>
    <w:rsid w:val="001328A7"/>
    <w:rsid w:val="00133FEF"/>
    <w:rsid w:val="00134F20"/>
    <w:rsid w:val="001357AA"/>
    <w:rsid w:val="00135D7E"/>
    <w:rsid w:val="00135FA5"/>
    <w:rsid w:val="00137910"/>
    <w:rsid w:val="00140500"/>
    <w:rsid w:val="001428E3"/>
    <w:rsid w:val="0014294E"/>
    <w:rsid w:val="00144CEA"/>
    <w:rsid w:val="00145CFB"/>
    <w:rsid w:val="0014620C"/>
    <w:rsid w:val="00146BDA"/>
    <w:rsid w:val="00150208"/>
    <w:rsid w:val="001505B0"/>
    <w:rsid w:val="00151968"/>
    <w:rsid w:val="001526CE"/>
    <w:rsid w:val="0015365F"/>
    <w:rsid w:val="00153C94"/>
    <w:rsid w:val="00153D5F"/>
    <w:rsid w:val="001540D0"/>
    <w:rsid w:val="00154F7A"/>
    <w:rsid w:val="00155BF5"/>
    <w:rsid w:val="001565DF"/>
    <w:rsid w:val="001573CD"/>
    <w:rsid w:val="001576AE"/>
    <w:rsid w:val="001576EA"/>
    <w:rsid w:val="00157FAA"/>
    <w:rsid w:val="001615B0"/>
    <w:rsid w:val="001633A4"/>
    <w:rsid w:val="001634E6"/>
    <w:rsid w:val="0016357F"/>
    <w:rsid w:val="001639A1"/>
    <w:rsid w:val="0016519B"/>
    <w:rsid w:val="00170467"/>
    <w:rsid w:val="00172298"/>
    <w:rsid w:val="00174890"/>
    <w:rsid w:val="0017517C"/>
    <w:rsid w:val="00175BB2"/>
    <w:rsid w:val="00176320"/>
    <w:rsid w:val="0017699F"/>
    <w:rsid w:val="0018041E"/>
    <w:rsid w:val="00180A25"/>
    <w:rsid w:val="00180D3D"/>
    <w:rsid w:val="001821E7"/>
    <w:rsid w:val="0018256A"/>
    <w:rsid w:val="00182945"/>
    <w:rsid w:val="00184725"/>
    <w:rsid w:val="00184F8F"/>
    <w:rsid w:val="00186B51"/>
    <w:rsid w:val="0019047B"/>
    <w:rsid w:val="0019047D"/>
    <w:rsid w:val="00192E88"/>
    <w:rsid w:val="001950EB"/>
    <w:rsid w:val="001A0A1D"/>
    <w:rsid w:val="001A146B"/>
    <w:rsid w:val="001A1A96"/>
    <w:rsid w:val="001A3439"/>
    <w:rsid w:val="001A3C07"/>
    <w:rsid w:val="001A5F63"/>
    <w:rsid w:val="001A63A0"/>
    <w:rsid w:val="001A66E9"/>
    <w:rsid w:val="001A725F"/>
    <w:rsid w:val="001B0571"/>
    <w:rsid w:val="001B09C3"/>
    <w:rsid w:val="001B0A59"/>
    <w:rsid w:val="001B14CA"/>
    <w:rsid w:val="001B15D2"/>
    <w:rsid w:val="001B4E22"/>
    <w:rsid w:val="001B55DA"/>
    <w:rsid w:val="001B58A3"/>
    <w:rsid w:val="001B594F"/>
    <w:rsid w:val="001B5B6F"/>
    <w:rsid w:val="001B5F56"/>
    <w:rsid w:val="001B61A2"/>
    <w:rsid w:val="001B7F91"/>
    <w:rsid w:val="001C28A7"/>
    <w:rsid w:val="001C3FDD"/>
    <w:rsid w:val="001C431A"/>
    <w:rsid w:val="001C56D4"/>
    <w:rsid w:val="001C575E"/>
    <w:rsid w:val="001C588F"/>
    <w:rsid w:val="001C58CA"/>
    <w:rsid w:val="001C5FA5"/>
    <w:rsid w:val="001C6AFD"/>
    <w:rsid w:val="001C7BA9"/>
    <w:rsid w:val="001D0AA0"/>
    <w:rsid w:val="001D0ACB"/>
    <w:rsid w:val="001D230E"/>
    <w:rsid w:val="001D2601"/>
    <w:rsid w:val="001D2BD2"/>
    <w:rsid w:val="001D4DAA"/>
    <w:rsid w:val="001D56CD"/>
    <w:rsid w:val="001D5E9E"/>
    <w:rsid w:val="001D632E"/>
    <w:rsid w:val="001D7AFE"/>
    <w:rsid w:val="001E0969"/>
    <w:rsid w:val="001E224F"/>
    <w:rsid w:val="001E2729"/>
    <w:rsid w:val="001E27E2"/>
    <w:rsid w:val="001E3321"/>
    <w:rsid w:val="001E3E20"/>
    <w:rsid w:val="001E47B8"/>
    <w:rsid w:val="001E5B63"/>
    <w:rsid w:val="001E5C3A"/>
    <w:rsid w:val="001E5DFB"/>
    <w:rsid w:val="001E756A"/>
    <w:rsid w:val="001F0596"/>
    <w:rsid w:val="001F0804"/>
    <w:rsid w:val="001F1A2B"/>
    <w:rsid w:val="001F1C96"/>
    <w:rsid w:val="001F27C0"/>
    <w:rsid w:val="001F3C6A"/>
    <w:rsid w:val="001F5211"/>
    <w:rsid w:val="001F546E"/>
    <w:rsid w:val="001F5657"/>
    <w:rsid w:val="001F6CA5"/>
    <w:rsid w:val="001F6D55"/>
    <w:rsid w:val="001F6D77"/>
    <w:rsid w:val="0020036F"/>
    <w:rsid w:val="002036A3"/>
    <w:rsid w:val="00204498"/>
    <w:rsid w:val="0020623C"/>
    <w:rsid w:val="00210255"/>
    <w:rsid w:val="0021048B"/>
    <w:rsid w:val="00210FCB"/>
    <w:rsid w:val="002110D5"/>
    <w:rsid w:val="002117FE"/>
    <w:rsid w:val="00211943"/>
    <w:rsid w:val="00214633"/>
    <w:rsid w:val="00214E2F"/>
    <w:rsid w:val="00215BEA"/>
    <w:rsid w:val="00215D3E"/>
    <w:rsid w:val="00220406"/>
    <w:rsid w:val="00220708"/>
    <w:rsid w:val="00220F9D"/>
    <w:rsid w:val="00221A6B"/>
    <w:rsid w:val="00221E4A"/>
    <w:rsid w:val="00222001"/>
    <w:rsid w:val="00222C25"/>
    <w:rsid w:val="0022384E"/>
    <w:rsid w:val="00223D88"/>
    <w:rsid w:val="002251B6"/>
    <w:rsid w:val="00225A9C"/>
    <w:rsid w:val="00225EB8"/>
    <w:rsid w:val="00226F12"/>
    <w:rsid w:val="00227438"/>
    <w:rsid w:val="002302F6"/>
    <w:rsid w:val="00230AF0"/>
    <w:rsid w:val="00231791"/>
    <w:rsid w:val="002343A2"/>
    <w:rsid w:val="002347E7"/>
    <w:rsid w:val="00234E82"/>
    <w:rsid w:val="00237901"/>
    <w:rsid w:val="00240B4C"/>
    <w:rsid w:val="002425D1"/>
    <w:rsid w:val="002431FF"/>
    <w:rsid w:val="00245DC1"/>
    <w:rsid w:val="0024619A"/>
    <w:rsid w:val="00246C01"/>
    <w:rsid w:val="00252227"/>
    <w:rsid w:val="00252344"/>
    <w:rsid w:val="002524AC"/>
    <w:rsid w:val="002525ED"/>
    <w:rsid w:val="0025424E"/>
    <w:rsid w:val="002544A5"/>
    <w:rsid w:val="002553B6"/>
    <w:rsid w:val="002566D1"/>
    <w:rsid w:val="00256E04"/>
    <w:rsid w:val="00260207"/>
    <w:rsid w:val="00261A16"/>
    <w:rsid w:val="00264E0B"/>
    <w:rsid w:val="002651E9"/>
    <w:rsid w:val="00265BEC"/>
    <w:rsid w:val="00266110"/>
    <w:rsid w:val="00266889"/>
    <w:rsid w:val="002677A8"/>
    <w:rsid w:val="0026783E"/>
    <w:rsid w:val="00267A92"/>
    <w:rsid w:val="0027013D"/>
    <w:rsid w:val="00270701"/>
    <w:rsid w:val="00271B26"/>
    <w:rsid w:val="00272375"/>
    <w:rsid w:val="0027286F"/>
    <w:rsid w:val="00272B43"/>
    <w:rsid w:val="00272BFA"/>
    <w:rsid w:val="00274411"/>
    <w:rsid w:val="002747F0"/>
    <w:rsid w:val="00276A0D"/>
    <w:rsid w:val="0027701B"/>
    <w:rsid w:val="002771B4"/>
    <w:rsid w:val="0027764A"/>
    <w:rsid w:val="00280E71"/>
    <w:rsid w:val="002819E3"/>
    <w:rsid w:val="00281D07"/>
    <w:rsid w:val="00281FA6"/>
    <w:rsid w:val="00282952"/>
    <w:rsid w:val="002844CB"/>
    <w:rsid w:val="00284AEB"/>
    <w:rsid w:val="002854B9"/>
    <w:rsid w:val="00286455"/>
    <w:rsid w:val="00290270"/>
    <w:rsid w:val="00290FB9"/>
    <w:rsid w:val="00291B69"/>
    <w:rsid w:val="0029370D"/>
    <w:rsid w:val="00293E99"/>
    <w:rsid w:val="0029430D"/>
    <w:rsid w:val="0029484D"/>
    <w:rsid w:val="00295A51"/>
    <w:rsid w:val="00297ECD"/>
    <w:rsid w:val="002A0422"/>
    <w:rsid w:val="002A1E6A"/>
    <w:rsid w:val="002A2D1A"/>
    <w:rsid w:val="002A334A"/>
    <w:rsid w:val="002A3367"/>
    <w:rsid w:val="002A3929"/>
    <w:rsid w:val="002A42A8"/>
    <w:rsid w:val="002A5939"/>
    <w:rsid w:val="002A5A8A"/>
    <w:rsid w:val="002A5F46"/>
    <w:rsid w:val="002A6A97"/>
    <w:rsid w:val="002A709C"/>
    <w:rsid w:val="002A74CB"/>
    <w:rsid w:val="002A785D"/>
    <w:rsid w:val="002B2D8E"/>
    <w:rsid w:val="002B4D75"/>
    <w:rsid w:val="002B58BA"/>
    <w:rsid w:val="002B5F5A"/>
    <w:rsid w:val="002B6DDD"/>
    <w:rsid w:val="002B7AFB"/>
    <w:rsid w:val="002C2A1A"/>
    <w:rsid w:val="002C4EC4"/>
    <w:rsid w:val="002C6656"/>
    <w:rsid w:val="002D001F"/>
    <w:rsid w:val="002D1CCE"/>
    <w:rsid w:val="002D1E18"/>
    <w:rsid w:val="002D1FC8"/>
    <w:rsid w:val="002D2768"/>
    <w:rsid w:val="002D2811"/>
    <w:rsid w:val="002D2F81"/>
    <w:rsid w:val="002D3D3C"/>
    <w:rsid w:val="002D45C7"/>
    <w:rsid w:val="002D58DD"/>
    <w:rsid w:val="002D5C43"/>
    <w:rsid w:val="002D5C71"/>
    <w:rsid w:val="002D678D"/>
    <w:rsid w:val="002D6EC2"/>
    <w:rsid w:val="002D74EB"/>
    <w:rsid w:val="002E0B2E"/>
    <w:rsid w:val="002E2BE5"/>
    <w:rsid w:val="002E3DED"/>
    <w:rsid w:val="002E5FE5"/>
    <w:rsid w:val="002E67F4"/>
    <w:rsid w:val="002E6ED0"/>
    <w:rsid w:val="002E79F1"/>
    <w:rsid w:val="002F080D"/>
    <w:rsid w:val="002F0CFA"/>
    <w:rsid w:val="002F1A29"/>
    <w:rsid w:val="002F25CD"/>
    <w:rsid w:val="002F356B"/>
    <w:rsid w:val="002F416D"/>
    <w:rsid w:val="002F4348"/>
    <w:rsid w:val="002F5090"/>
    <w:rsid w:val="002F5887"/>
    <w:rsid w:val="002F5E29"/>
    <w:rsid w:val="002F623D"/>
    <w:rsid w:val="002F6E25"/>
    <w:rsid w:val="002F796B"/>
    <w:rsid w:val="002F7F01"/>
    <w:rsid w:val="00300975"/>
    <w:rsid w:val="00301052"/>
    <w:rsid w:val="0030154B"/>
    <w:rsid w:val="003022C3"/>
    <w:rsid w:val="0030274A"/>
    <w:rsid w:val="00303903"/>
    <w:rsid w:val="003041CB"/>
    <w:rsid w:val="00304B3A"/>
    <w:rsid w:val="00304EE6"/>
    <w:rsid w:val="00305A0A"/>
    <w:rsid w:val="00306370"/>
    <w:rsid w:val="00306CE5"/>
    <w:rsid w:val="003108A7"/>
    <w:rsid w:val="00310D6F"/>
    <w:rsid w:val="00310E20"/>
    <w:rsid w:val="0031151F"/>
    <w:rsid w:val="00311CF2"/>
    <w:rsid w:val="00312B38"/>
    <w:rsid w:val="00313DD9"/>
    <w:rsid w:val="00314816"/>
    <w:rsid w:val="00315652"/>
    <w:rsid w:val="003163F6"/>
    <w:rsid w:val="00317CDD"/>
    <w:rsid w:val="00320BBF"/>
    <w:rsid w:val="00320BDF"/>
    <w:rsid w:val="00320D37"/>
    <w:rsid w:val="0032277C"/>
    <w:rsid w:val="00323942"/>
    <w:rsid w:val="003243FB"/>
    <w:rsid w:val="00324C3A"/>
    <w:rsid w:val="00325DB4"/>
    <w:rsid w:val="0032724A"/>
    <w:rsid w:val="0033018A"/>
    <w:rsid w:val="00330CA5"/>
    <w:rsid w:val="0033177A"/>
    <w:rsid w:val="00332D8D"/>
    <w:rsid w:val="00332EE3"/>
    <w:rsid w:val="003332C9"/>
    <w:rsid w:val="00333775"/>
    <w:rsid w:val="00333F6B"/>
    <w:rsid w:val="00334AA2"/>
    <w:rsid w:val="00334EB2"/>
    <w:rsid w:val="00336444"/>
    <w:rsid w:val="00336979"/>
    <w:rsid w:val="00336CBF"/>
    <w:rsid w:val="003420ED"/>
    <w:rsid w:val="0034234F"/>
    <w:rsid w:val="00342F01"/>
    <w:rsid w:val="00344FC9"/>
    <w:rsid w:val="0034573D"/>
    <w:rsid w:val="00346562"/>
    <w:rsid w:val="00346B05"/>
    <w:rsid w:val="00346F4F"/>
    <w:rsid w:val="00347543"/>
    <w:rsid w:val="00347E43"/>
    <w:rsid w:val="00347F62"/>
    <w:rsid w:val="0035083A"/>
    <w:rsid w:val="0035261A"/>
    <w:rsid w:val="00352B8D"/>
    <w:rsid w:val="00353263"/>
    <w:rsid w:val="00354558"/>
    <w:rsid w:val="0035590E"/>
    <w:rsid w:val="00355922"/>
    <w:rsid w:val="00355F58"/>
    <w:rsid w:val="00356474"/>
    <w:rsid w:val="00357777"/>
    <w:rsid w:val="00357C0B"/>
    <w:rsid w:val="00357E15"/>
    <w:rsid w:val="003600AE"/>
    <w:rsid w:val="0036181C"/>
    <w:rsid w:val="003624B5"/>
    <w:rsid w:val="00363C7D"/>
    <w:rsid w:val="003657EB"/>
    <w:rsid w:val="00366CB1"/>
    <w:rsid w:val="003676D0"/>
    <w:rsid w:val="0037165D"/>
    <w:rsid w:val="003722A2"/>
    <w:rsid w:val="0037277F"/>
    <w:rsid w:val="00372DEF"/>
    <w:rsid w:val="00374D25"/>
    <w:rsid w:val="003751BA"/>
    <w:rsid w:val="00375AB4"/>
    <w:rsid w:val="00376D7F"/>
    <w:rsid w:val="003774A4"/>
    <w:rsid w:val="003778DE"/>
    <w:rsid w:val="00380AF9"/>
    <w:rsid w:val="00380B02"/>
    <w:rsid w:val="003814B0"/>
    <w:rsid w:val="00382D85"/>
    <w:rsid w:val="0038391C"/>
    <w:rsid w:val="003840DB"/>
    <w:rsid w:val="003845F0"/>
    <w:rsid w:val="003848D2"/>
    <w:rsid w:val="00384F02"/>
    <w:rsid w:val="00386772"/>
    <w:rsid w:val="00386DC4"/>
    <w:rsid w:val="00387ED3"/>
    <w:rsid w:val="00390773"/>
    <w:rsid w:val="00390C7F"/>
    <w:rsid w:val="003911A5"/>
    <w:rsid w:val="00391337"/>
    <w:rsid w:val="00392B22"/>
    <w:rsid w:val="00394423"/>
    <w:rsid w:val="00396194"/>
    <w:rsid w:val="00396B78"/>
    <w:rsid w:val="003A1B8A"/>
    <w:rsid w:val="003A1E75"/>
    <w:rsid w:val="003A2F6F"/>
    <w:rsid w:val="003A50E3"/>
    <w:rsid w:val="003A67CA"/>
    <w:rsid w:val="003A6810"/>
    <w:rsid w:val="003A70B1"/>
    <w:rsid w:val="003B0A38"/>
    <w:rsid w:val="003B10A1"/>
    <w:rsid w:val="003B2599"/>
    <w:rsid w:val="003B2CF9"/>
    <w:rsid w:val="003B322B"/>
    <w:rsid w:val="003B478E"/>
    <w:rsid w:val="003B4B1D"/>
    <w:rsid w:val="003B555D"/>
    <w:rsid w:val="003B6327"/>
    <w:rsid w:val="003B6705"/>
    <w:rsid w:val="003B76F6"/>
    <w:rsid w:val="003C00CB"/>
    <w:rsid w:val="003C2101"/>
    <w:rsid w:val="003C2901"/>
    <w:rsid w:val="003C37BF"/>
    <w:rsid w:val="003C3CAF"/>
    <w:rsid w:val="003C5C4E"/>
    <w:rsid w:val="003C5E63"/>
    <w:rsid w:val="003C600C"/>
    <w:rsid w:val="003C6398"/>
    <w:rsid w:val="003C7482"/>
    <w:rsid w:val="003D2254"/>
    <w:rsid w:val="003D2370"/>
    <w:rsid w:val="003D4238"/>
    <w:rsid w:val="003D47C3"/>
    <w:rsid w:val="003D68ED"/>
    <w:rsid w:val="003D6A2B"/>
    <w:rsid w:val="003E0DDD"/>
    <w:rsid w:val="003E287C"/>
    <w:rsid w:val="003E35CD"/>
    <w:rsid w:val="003E3CD4"/>
    <w:rsid w:val="003E46EB"/>
    <w:rsid w:val="003E57BB"/>
    <w:rsid w:val="003E5A01"/>
    <w:rsid w:val="003E63F3"/>
    <w:rsid w:val="003F09C7"/>
    <w:rsid w:val="003F1284"/>
    <w:rsid w:val="003F3F10"/>
    <w:rsid w:val="003F5334"/>
    <w:rsid w:val="003F5B55"/>
    <w:rsid w:val="003F6AF2"/>
    <w:rsid w:val="003F747C"/>
    <w:rsid w:val="0040038F"/>
    <w:rsid w:val="00401313"/>
    <w:rsid w:val="004016E3"/>
    <w:rsid w:val="00401C99"/>
    <w:rsid w:val="00402FFF"/>
    <w:rsid w:val="0040339A"/>
    <w:rsid w:val="00403657"/>
    <w:rsid w:val="0040395E"/>
    <w:rsid w:val="00403A3D"/>
    <w:rsid w:val="00404959"/>
    <w:rsid w:val="00405AE0"/>
    <w:rsid w:val="004117AC"/>
    <w:rsid w:val="00412F36"/>
    <w:rsid w:val="004148C2"/>
    <w:rsid w:val="00415C5F"/>
    <w:rsid w:val="00415EF1"/>
    <w:rsid w:val="0041675A"/>
    <w:rsid w:val="00416876"/>
    <w:rsid w:val="00421173"/>
    <w:rsid w:val="0042276B"/>
    <w:rsid w:val="004230B5"/>
    <w:rsid w:val="00423D04"/>
    <w:rsid w:val="004240C3"/>
    <w:rsid w:val="004249F0"/>
    <w:rsid w:val="00426177"/>
    <w:rsid w:val="00426F7E"/>
    <w:rsid w:val="0042782C"/>
    <w:rsid w:val="00427B40"/>
    <w:rsid w:val="00430332"/>
    <w:rsid w:val="00430957"/>
    <w:rsid w:val="00430AE0"/>
    <w:rsid w:val="00430F97"/>
    <w:rsid w:val="00432321"/>
    <w:rsid w:val="004326D6"/>
    <w:rsid w:val="004337A2"/>
    <w:rsid w:val="00433B69"/>
    <w:rsid w:val="00434031"/>
    <w:rsid w:val="00434720"/>
    <w:rsid w:val="0043728F"/>
    <w:rsid w:val="004372EA"/>
    <w:rsid w:val="00437734"/>
    <w:rsid w:val="00440050"/>
    <w:rsid w:val="00440886"/>
    <w:rsid w:val="004413B7"/>
    <w:rsid w:val="004437EA"/>
    <w:rsid w:val="00443B71"/>
    <w:rsid w:val="004443C2"/>
    <w:rsid w:val="00447FC7"/>
    <w:rsid w:val="0045019A"/>
    <w:rsid w:val="004518C5"/>
    <w:rsid w:val="00452ADF"/>
    <w:rsid w:val="00453206"/>
    <w:rsid w:val="00453440"/>
    <w:rsid w:val="00454375"/>
    <w:rsid w:val="0045463F"/>
    <w:rsid w:val="00454ACE"/>
    <w:rsid w:val="00454F8F"/>
    <w:rsid w:val="00457E6D"/>
    <w:rsid w:val="0046016A"/>
    <w:rsid w:val="00460856"/>
    <w:rsid w:val="00460AC3"/>
    <w:rsid w:val="00462373"/>
    <w:rsid w:val="00462ADA"/>
    <w:rsid w:val="0046396A"/>
    <w:rsid w:val="00463E62"/>
    <w:rsid w:val="004666EA"/>
    <w:rsid w:val="004717D6"/>
    <w:rsid w:val="004719C2"/>
    <w:rsid w:val="004727B2"/>
    <w:rsid w:val="00472AFD"/>
    <w:rsid w:val="00473BE1"/>
    <w:rsid w:val="00473FD1"/>
    <w:rsid w:val="00474169"/>
    <w:rsid w:val="00474CA3"/>
    <w:rsid w:val="004760C0"/>
    <w:rsid w:val="004766DE"/>
    <w:rsid w:val="00476FAA"/>
    <w:rsid w:val="00481A8A"/>
    <w:rsid w:val="004821BC"/>
    <w:rsid w:val="00485894"/>
    <w:rsid w:val="00487970"/>
    <w:rsid w:val="00491AEE"/>
    <w:rsid w:val="0049213E"/>
    <w:rsid w:val="00492BF6"/>
    <w:rsid w:val="00494A0F"/>
    <w:rsid w:val="00494E3A"/>
    <w:rsid w:val="00495718"/>
    <w:rsid w:val="004962EB"/>
    <w:rsid w:val="004964A4"/>
    <w:rsid w:val="00497D0D"/>
    <w:rsid w:val="00497DB9"/>
    <w:rsid w:val="00497E24"/>
    <w:rsid w:val="004A0DFF"/>
    <w:rsid w:val="004A345F"/>
    <w:rsid w:val="004A36D9"/>
    <w:rsid w:val="004A4AB9"/>
    <w:rsid w:val="004A571E"/>
    <w:rsid w:val="004A5737"/>
    <w:rsid w:val="004A739D"/>
    <w:rsid w:val="004A73BB"/>
    <w:rsid w:val="004A7A06"/>
    <w:rsid w:val="004B206A"/>
    <w:rsid w:val="004B4BA4"/>
    <w:rsid w:val="004B642A"/>
    <w:rsid w:val="004B79A5"/>
    <w:rsid w:val="004C08D7"/>
    <w:rsid w:val="004C0A95"/>
    <w:rsid w:val="004C1E5D"/>
    <w:rsid w:val="004C2ACC"/>
    <w:rsid w:val="004C4722"/>
    <w:rsid w:val="004C4A47"/>
    <w:rsid w:val="004C7F2A"/>
    <w:rsid w:val="004D155F"/>
    <w:rsid w:val="004D3368"/>
    <w:rsid w:val="004D3B68"/>
    <w:rsid w:val="004D45C4"/>
    <w:rsid w:val="004D5DA3"/>
    <w:rsid w:val="004D6315"/>
    <w:rsid w:val="004D6F26"/>
    <w:rsid w:val="004D73AD"/>
    <w:rsid w:val="004D7A1D"/>
    <w:rsid w:val="004D7C2B"/>
    <w:rsid w:val="004E259D"/>
    <w:rsid w:val="004E26AF"/>
    <w:rsid w:val="004E445D"/>
    <w:rsid w:val="004E4DB1"/>
    <w:rsid w:val="004E5127"/>
    <w:rsid w:val="004E66A1"/>
    <w:rsid w:val="004E67C1"/>
    <w:rsid w:val="004E6AB2"/>
    <w:rsid w:val="004E7E86"/>
    <w:rsid w:val="004F2AE9"/>
    <w:rsid w:val="004F509E"/>
    <w:rsid w:val="004F521F"/>
    <w:rsid w:val="004F6145"/>
    <w:rsid w:val="004F61DB"/>
    <w:rsid w:val="004F630E"/>
    <w:rsid w:val="005005C9"/>
    <w:rsid w:val="005009EF"/>
    <w:rsid w:val="005015EB"/>
    <w:rsid w:val="00501629"/>
    <w:rsid w:val="00501B82"/>
    <w:rsid w:val="005022A5"/>
    <w:rsid w:val="00502A3D"/>
    <w:rsid w:val="00502F4E"/>
    <w:rsid w:val="00503785"/>
    <w:rsid w:val="00504066"/>
    <w:rsid w:val="005048A1"/>
    <w:rsid w:val="005061F5"/>
    <w:rsid w:val="005077C4"/>
    <w:rsid w:val="00511B8F"/>
    <w:rsid w:val="00512DFF"/>
    <w:rsid w:val="005135B5"/>
    <w:rsid w:val="00514CFA"/>
    <w:rsid w:val="00520A08"/>
    <w:rsid w:val="005215A2"/>
    <w:rsid w:val="005233AB"/>
    <w:rsid w:val="005239F1"/>
    <w:rsid w:val="00523ED8"/>
    <w:rsid w:val="0052402F"/>
    <w:rsid w:val="00524367"/>
    <w:rsid w:val="00525125"/>
    <w:rsid w:val="005267BF"/>
    <w:rsid w:val="0052717F"/>
    <w:rsid w:val="00527523"/>
    <w:rsid w:val="00527CC3"/>
    <w:rsid w:val="00530716"/>
    <w:rsid w:val="00530CB5"/>
    <w:rsid w:val="00532C93"/>
    <w:rsid w:val="00532D92"/>
    <w:rsid w:val="00533354"/>
    <w:rsid w:val="00533AAA"/>
    <w:rsid w:val="005341E1"/>
    <w:rsid w:val="00534372"/>
    <w:rsid w:val="00535174"/>
    <w:rsid w:val="005357CE"/>
    <w:rsid w:val="0053637B"/>
    <w:rsid w:val="0053651E"/>
    <w:rsid w:val="005428C5"/>
    <w:rsid w:val="00542E48"/>
    <w:rsid w:val="005432A8"/>
    <w:rsid w:val="00544116"/>
    <w:rsid w:val="00544162"/>
    <w:rsid w:val="0054426D"/>
    <w:rsid w:val="00544A06"/>
    <w:rsid w:val="005456D0"/>
    <w:rsid w:val="00547577"/>
    <w:rsid w:val="005504E3"/>
    <w:rsid w:val="00550E53"/>
    <w:rsid w:val="00551B72"/>
    <w:rsid w:val="00552379"/>
    <w:rsid w:val="00552CD8"/>
    <w:rsid w:val="005536E3"/>
    <w:rsid w:val="0055381D"/>
    <w:rsid w:val="00553AEF"/>
    <w:rsid w:val="00553DB9"/>
    <w:rsid w:val="0055457A"/>
    <w:rsid w:val="00554E33"/>
    <w:rsid w:val="00555356"/>
    <w:rsid w:val="00556034"/>
    <w:rsid w:val="00556A70"/>
    <w:rsid w:val="00557F16"/>
    <w:rsid w:val="00560846"/>
    <w:rsid w:val="00560AF2"/>
    <w:rsid w:val="00560B79"/>
    <w:rsid w:val="005611B8"/>
    <w:rsid w:val="00561DE2"/>
    <w:rsid w:val="00562F6D"/>
    <w:rsid w:val="00563E25"/>
    <w:rsid w:val="0056477F"/>
    <w:rsid w:val="005650F4"/>
    <w:rsid w:val="005651D8"/>
    <w:rsid w:val="00565DD2"/>
    <w:rsid w:val="00566500"/>
    <w:rsid w:val="00566797"/>
    <w:rsid w:val="00567499"/>
    <w:rsid w:val="005677AD"/>
    <w:rsid w:val="00567D46"/>
    <w:rsid w:val="005701E1"/>
    <w:rsid w:val="00571591"/>
    <w:rsid w:val="005715FB"/>
    <w:rsid w:val="00571763"/>
    <w:rsid w:val="00571CA2"/>
    <w:rsid w:val="00571EFC"/>
    <w:rsid w:val="00573210"/>
    <w:rsid w:val="00573750"/>
    <w:rsid w:val="00573CFC"/>
    <w:rsid w:val="00574D23"/>
    <w:rsid w:val="00574F49"/>
    <w:rsid w:val="0057779E"/>
    <w:rsid w:val="00577D43"/>
    <w:rsid w:val="00583556"/>
    <w:rsid w:val="005839B3"/>
    <w:rsid w:val="00584333"/>
    <w:rsid w:val="0058496E"/>
    <w:rsid w:val="0058503D"/>
    <w:rsid w:val="00586E46"/>
    <w:rsid w:val="005870BD"/>
    <w:rsid w:val="00587907"/>
    <w:rsid w:val="00590E29"/>
    <w:rsid w:val="00592251"/>
    <w:rsid w:val="00593111"/>
    <w:rsid w:val="00594251"/>
    <w:rsid w:val="00594717"/>
    <w:rsid w:val="0059502D"/>
    <w:rsid w:val="00596022"/>
    <w:rsid w:val="00596B37"/>
    <w:rsid w:val="00597A05"/>
    <w:rsid w:val="005A08AD"/>
    <w:rsid w:val="005A0B1B"/>
    <w:rsid w:val="005A0E47"/>
    <w:rsid w:val="005A227F"/>
    <w:rsid w:val="005A2771"/>
    <w:rsid w:val="005A38E5"/>
    <w:rsid w:val="005A4ACE"/>
    <w:rsid w:val="005A64E7"/>
    <w:rsid w:val="005A6B99"/>
    <w:rsid w:val="005B0A24"/>
    <w:rsid w:val="005B0F44"/>
    <w:rsid w:val="005B1750"/>
    <w:rsid w:val="005B2276"/>
    <w:rsid w:val="005B24DA"/>
    <w:rsid w:val="005B3F95"/>
    <w:rsid w:val="005B5060"/>
    <w:rsid w:val="005B6041"/>
    <w:rsid w:val="005B66E0"/>
    <w:rsid w:val="005B7016"/>
    <w:rsid w:val="005B7979"/>
    <w:rsid w:val="005C1607"/>
    <w:rsid w:val="005C26B0"/>
    <w:rsid w:val="005C2819"/>
    <w:rsid w:val="005C2E24"/>
    <w:rsid w:val="005C2E61"/>
    <w:rsid w:val="005C2FBD"/>
    <w:rsid w:val="005C31B7"/>
    <w:rsid w:val="005C3926"/>
    <w:rsid w:val="005C3B31"/>
    <w:rsid w:val="005C5962"/>
    <w:rsid w:val="005C6E08"/>
    <w:rsid w:val="005C73E0"/>
    <w:rsid w:val="005D0C32"/>
    <w:rsid w:val="005D3138"/>
    <w:rsid w:val="005D3F61"/>
    <w:rsid w:val="005D3FCB"/>
    <w:rsid w:val="005D4DFA"/>
    <w:rsid w:val="005D56AE"/>
    <w:rsid w:val="005D580C"/>
    <w:rsid w:val="005D6EED"/>
    <w:rsid w:val="005D7AF9"/>
    <w:rsid w:val="005E13B7"/>
    <w:rsid w:val="005E1429"/>
    <w:rsid w:val="005E2833"/>
    <w:rsid w:val="005E3406"/>
    <w:rsid w:val="005E3CC6"/>
    <w:rsid w:val="005E3E39"/>
    <w:rsid w:val="005E4C96"/>
    <w:rsid w:val="005E4E1F"/>
    <w:rsid w:val="005E644E"/>
    <w:rsid w:val="005E7AEA"/>
    <w:rsid w:val="005E7D29"/>
    <w:rsid w:val="005F0B23"/>
    <w:rsid w:val="005F27EB"/>
    <w:rsid w:val="005F2C10"/>
    <w:rsid w:val="005F31B1"/>
    <w:rsid w:val="005F43FD"/>
    <w:rsid w:val="005F480A"/>
    <w:rsid w:val="005F5466"/>
    <w:rsid w:val="005F6706"/>
    <w:rsid w:val="005F68FC"/>
    <w:rsid w:val="005F7976"/>
    <w:rsid w:val="005F79EB"/>
    <w:rsid w:val="00600506"/>
    <w:rsid w:val="0060147C"/>
    <w:rsid w:val="00601F61"/>
    <w:rsid w:val="006023C2"/>
    <w:rsid w:val="00604C45"/>
    <w:rsid w:val="006054C8"/>
    <w:rsid w:val="00605C9B"/>
    <w:rsid w:val="0060625F"/>
    <w:rsid w:val="00606374"/>
    <w:rsid w:val="00607DA8"/>
    <w:rsid w:val="00607F27"/>
    <w:rsid w:val="00611E31"/>
    <w:rsid w:val="00612868"/>
    <w:rsid w:val="0061318A"/>
    <w:rsid w:val="006135F6"/>
    <w:rsid w:val="006139F3"/>
    <w:rsid w:val="00615A83"/>
    <w:rsid w:val="00616082"/>
    <w:rsid w:val="006204BC"/>
    <w:rsid w:val="006206F1"/>
    <w:rsid w:val="00621854"/>
    <w:rsid w:val="00622006"/>
    <w:rsid w:val="00622012"/>
    <w:rsid w:val="00622F34"/>
    <w:rsid w:val="00623686"/>
    <w:rsid w:val="00624014"/>
    <w:rsid w:val="00624766"/>
    <w:rsid w:val="006250A2"/>
    <w:rsid w:val="00626129"/>
    <w:rsid w:val="006268BF"/>
    <w:rsid w:val="00630925"/>
    <w:rsid w:val="00632185"/>
    <w:rsid w:val="0063466A"/>
    <w:rsid w:val="00635C57"/>
    <w:rsid w:val="00635EB3"/>
    <w:rsid w:val="00636741"/>
    <w:rsid w:val="006368F8"/>
    <w:rsid w:val="006378C7"/>
    <w:rsid w:val="00642B85"/>
    <w:rsid w:val="006434BE"/>
    <w:rsid w:val="006449B7"/>
    <w:rsid w:val="00644B11"/>
    <w:rsid w:val="006468D8"/>
    <w:rsid w:val="00646BE9"/>
    <w:rsid w:val="00650475"/>
    <w:rsid w:val="00653367"/>
    <w:rsid w:val="00653912"/>
    <w:rsid w:val="00654909"/>
    <w:rsid w:val="00654970"/>
    <w:rsid w:val="00655268"/>
    <w:rsid w:val="00656794"/>
    <w:rsid w:val="006567EF"/>
    <w:rsid w:val="00656DAD"/>
    <w:rsid w:val="00657A63"/>
    <w:rsid w:val="00657AB9"/>
    <w:rsid w:val="00661B4B"/>
    <w:rsid w:val="00662CF6"/>
    <w:rsid w:val="0066326E"/>
    <w:rsid w:val="00664C80"/>
    <w:rsid w:val="00665BA6"/>
    <w:rsid w:val="00667159"/>
    <w:rsid w:val="00670049"/>
    <w:rsid w:val="00671D1E"/>
    <w:rsid w:val="00672280"/>
    <w:rsid w:val="006723A1"/>
    <w:rsid w:val="00672EB4"/>
    <w:rsid w:val="00673620"/>
    <w:rsid w:val="0067404A"/>
    <w:rsid w:val="00675163"/>
    <w:rsid w:val="006777BD"/>
    <w:rsid w:val="0068032C"/>
    <w:rsid w:val="00684AF0"/>
    <w:rsid w:val="00684D24"/>
    <w:rsid w:val="00686B9A"/>
    <w:rsid w:val="00687C19"/>
    <w:rsid w:val="006925B0"/>
    <w:rsid w:val="0069435B"/>
    <w:rsid w:val="00695F1D"/>
    <w:rsid w:val="006975F5"/>
    <w:rsid w:val="006A0911"/>
    <w:rsid w:val="006A0C9A"/>
    <w:rsid w:val="006A16E9"/>
    <w:rsid w:val="006A1F61"/>
    <w:rsid w:val="006A4BDA"/>
    <w:rsid w:val="006A6600"/>
    <w:rsid w:val="006A7CEA"/>
    <w:rsid w:val="006B1167"/>
    <w:rsid w:val="006B2616"/>
    <w:rsid w:val="006B2D5B"/>
    <w:rsid w:val="006B3A88"/>
    <w:rsid w:val="006B3B23"/>
    <w:rsid w:val="006B3EEE"/>
    <w:rsid w:val="006B5C14"/>
    <w:rsid w:val="006B6293"/>
    <w:rsid w:val="006B6F22"/>
    <w:rsid w:val="006C1911"/>
    <w:rsid w:val="006C1F48"/>
    <w:rsid w:val="006C244F"/>
    <w:rsid w:val="006C3306"/>
    <w:rsid w:val="006C350E"/>
    <w:rsid w:val="006C40C7"/>
    <w:rsid w:val="006C422C"/>
    <w:rsid w:val="006C4C4E"/>
    <w:rsid w:val="006C4DB9"/>
    <w:rsid w:val="006C63A3"/>
    <w:rsid w:val="006C64C8"/>
    <w:rsid w:val="006C6803"/>
    <w:rsid w:val="006C7211"/>
    <w:rsid w:val="006D0F21"/>
    <w:rsid w:val="006D1E80"/>
    <w:rsid w:val="006D3A90"/>
    <w:rsid w:val="006D3D0F"/>
    <w:rsid w:val="006D4053"/>
    <w:rsid w:val="006D41F5"/>
    <w:rsid w:val="006D4777"/>
    <w:rsid w:val="006D4A3B"/>
    <w:rsid w:val="006D503F"/>
    <w:rsid w:val="006D50AF"/>
    <w:rsid w:val="006D5C15"/>
    <w:rsid w:val="006D6232"/>
    <w:rsid w:val="006D7779"/>
    <w:rsid w:val="006D7D00"/>
    <w:rsid w:val="006E0016"/>
    <w:rsid w:val="006E0616"/>
    <w:rsid w:val="006E0CBB"/>
    <w:rsid w:val="006E1E69"/>
    <w:rsid w:val="006E3322"/>
    <w:rsid w:val="006E33F3"/>
    <w:rsid w:val="006E39AB"/>
    <w:rsid w:val="006E4047"/>
    <w:rsid w:val="006E4CF1"/>
    <w:rsid w:val="006E4D0D"/>
    <w:rsid w:val="006E4E96"/>
    <w:rsid w:val="006E63B7"/>
    <w:rsid w:val="006E733B"/>
    <w:rsid w:val="006E7BDE"/>
    <w:rsid w:val="006F3139"/>
    <w:rsid w:val="006F48A7"/>
    <w:rsid w:val="006F52B2"/>
    <w:rsid w:val="006F5C5E"/>
    <w:rsid w:val="006F5D35"/>
    <w:rsid w:val="006F6EAB"/>
    <w:rsid w:val="007000F8"/>
    <w:rsid w:val="00700165"/>
    <w:rsid w:val="00700A01"/>
    <w:rsid w:val="00701D63"/>
    <w:rsid w:val="0070399C"/>
    <w:rsid w:val="007039DC"/>
    <w:rsid w:val="00705AED"/>
    <w:rsid w:val="007067E7"/>
    <w:rsid w:val="00706A26"/>
    <w:rsid w:val="00706E08"/>
    <w:rsid w:val="0070762D"/>
    <w:rsid w:val="007076B9"/>
    <w:rsid w:val="007107E4"/>
    <w:rsid w:val="00713912"/>
    <w:rsid w:val="0071501D"/>
    <w:rsid w:val="00716391"/>
    <w:rsid w:val="00716906"/>
    <w:rsid w:val="00716E90"/>
    <w:rsid w:val="00716F5A"/>
    <w:rsid w:val="0071712E"/>
    <w:rsid w:val="0072007B"/>
    <w:rsid w:val="0072253C"/>
    <w:rsid w:val="00724D85"/>
    <w:rsid w:val="007257AA"/>
    <w:rsid w:val="0072781D"/>
    <w:rsid w:val="00730DE6"/>
    <w:rsid w:val="00731515"/>
    <w:rsid w:val="00731860"/>
    <w:rsid w:val="00732698"/>
    <w:rsid w:val="0073351A"/>
    <w:rsid w:val="007337C4"/>
    <w:rsid w:val="00733D86"/>
    <w:rsid w:val="007346FA"/>
    <w:rsid w:val="00735A11"/>
    <w:rsid w:val="00735CFA"/>
    <w:rsid w:val="0073629F"/>
    <w:rsid w:val="00736622"/>
    <w:rsid w:val="00740D4B"/>
    <w:rsid w:val="00740F08"/>
    <w:rsid w:val="0074171E"/>
    <w:rsid w:val="00742874"/>
    <w:rsid w:val="00742D83"/>
    <w:rsid w:val="00744964"/>
    <w:rsid w:val="00745279"/>
    <w:rsid w:val="00745736"/>
    <w:rsid w:val="0074737B"/>
    <w:rsid w:val="007502D7"/>
    <w:rsid w:val="0075210D"/>
    <w:rsid w:val="0075293F"/>
    <w:rsid w:val="007531FD"/>
    <w:rsid w:val="00754ADC"/>
    <w:rsid w:val="00755279"/>
    <w:rsid w:val="007558D6"/>
    <w:rsid w:val="007563FF"/>
    <w:rsid w:val="00757B84"/>
    <w:rsid w:val="00760B52"/>
    <w:rsid w:val="00760D63"/>
    <w:rsid w:val="00761609"/>
    <w:rsid w:val="00761C4C"/>
    <w:rsid w:val="00761DBD"/>
    <w:rsid w:val="007626AC"/>
    <w:rsid w:val="00762D9A"/>
    <w:rsid w:val="007632BD"/>
    <w:rsid w:val="00763944"/>
    <w:rsid w:val="00765C7E"/>
    <w:rsid w:val="0076607E"/>
    <w:rsid w:val="0076645A"/>
    <w:rsid w:val="00766CA6"/>
    <w:rsid w:val="00767397"/>
    <w:rsid w:val="00770E00"/>
    <w:rsid w:val="007716B4"/>
    <w:rsid w:val="0077193C"/>
    <w:rsid w:val="00772A14"/>
    <w:rsid w:val="00772C96"/>
    <w:rsid w:val="0077366E"/>
    <w:rsid w:val="00774827"/>
    <w:rsid w:val="0077565F"/>
    <w:rsid w:val="00775CF6"/>
    <w:rsid w:val="00775F80"/>
    <w:rsid w:val="00776B04"/>
    <w:rsid w:val="00776FD7"/>
    <w:rsid w:val="00777BD3"/>
    <w:rsid w:val="00780458"/>
    <w:rsid w:val="007816E5"/>
    <w:rsid w:val="007820C6"/>
    <w:rsid w:val="00783F1C"/>
    <w:rsid w:val="0078536D"/>
    <w:rsid w:val="00786D1D"/>
    <w:rsid w:val="007911D1"/>
    <w:rsid w:val="00791B20"/>
    <w:rsid w:val="00794789"/>
    <w:rsid w:val="007954A7"/>
    <w:rsid w:val="00795DD2"/>
    <w:rsid w:val="00796FE0"/>
    <w:rsid w:val="00797B78"/>
    <w:rsid w:val="00797B9E"/>
    <w:rsid w:val="00797DFB"/>
    <w:rsid w:val="007A08F3"/>
    <w:rsid w:val="007A2203"/>
    <w:rsid w:val="007A31C2"/>
    <w:rsid w:val="007A32AF"/>
    <w:rsid w:val="007A5110"/>
    <w:rsid w:val="007A6A67"/>
    <w:rsid w:val="007A7BF0"/>
    <w:rsid w:val="007A7C8B"/>
    <w:rsid w:val="007B2473"/>
    <w:rsid w:val="007B4C72"/>
    <w:rsid w:val="007B4E33"/>
    <w:rsid w:val="007B5B4E"/>
    <w:rsid w:val="007B601A"/>
    <w:rsid w:val="007B6F08"/>
    <w:rsid w:val="007B7C50"/>
    <w:rsid w:val="007B7FE6"/>
    <w:rsid w:val="007C176E"/>
    <w:rsid w:val="007C1FD7"/>
    <w:rsid w:val="007C23AF"/>
    <w:rsid w:val="007C2619"/>
    <w:rsid w:val="007C2A74"/>
    <w:rsid w:val="007C416B"/>
    <w:rsid w:val="007C4181"/>
    <w:rsid w:val="007C50CC"/>
    <w:rsid w:val="007C5AF7"/>
    <w:rsid w:val="007C62E6"/>
    <w:rsid w:val="007C6D7A"/>
    <w:rsid w:val="007C7140"/>
    <w:rsid w:val="007C7EE3"/>
    <w:rsid w:val="007D16A1"/>
    <w:rsid w:val="007D1794"/>
    <w:rsid w:val="007D5133"/>
    <w:rsid w:val="007D5205"/>
    <w:rsid w:val="007D5D53"/>
    <w:rsid w:val="007D5F87"/>
    <w:rsid w:val="007E0B43"/>
    <w:rsid w:val="007E472E"/>
    <w:rsid w:val="007E553B"/>
    <w:rsid w:val="007E61BA"/>
    <w:rsid w:val="007E7274"/>
    <w:rsid w:val="007E76BB"/>
    <w:rsid w:val="007F0537"/>
    <w:rsid w:val="007F16D0"/>
    <w:rsid w:val="007F184B"/>
    <w:rsid w:val="007F4666"/>
    <w:rsid w:val="007F4E53"/>
    <w:rsid w:val="007F5028"/>
    <w:rsid w:val="007F5770"/>
    <w:rsid w:val="007F5B5B"/>
    <w:rsid w:val="007F7BB2"/>
    <w:rsid w:val="00800FA0"/>
    <w:rsid w:val="0080163E"/>
    <w:rsid w:val="0080226E"/>
    <w:rsid w:val="0080249F"/>
    <w:rsid w:val="00803178"/>
    <w:rsid w:val="00803236"/>
    <w:rsid w:val="0080329A"/>
    <w:rsid w:val="00803EDB"/>
    <w:rsid w:val="0080412C"/>
    <w:rsid w:val="008068CE"/>
    <w:rsid w:val="008069B4"/>
    <w:rsid w:val="0080742F"/>
    <w:rsid w:val="00807B64"/>
    <w:rsid w:val="00810227"/>
    <w:rsid w:val="00810BCE"/>
    <w:rsid w:val="00811499"/>
    <w:rsid w:val="00811BA8"/>
    <w:rsid w:val="0081343C"/>
    <w:rsid w:val="008136DA"/>
    <w:rsid w:val="00813CC3"/>
    <w:rsid w:val="0081695A"/>
    <w:rsid w:val="00816B1B"/>
    <w:rsid w:val="00816E06"/>
    <w:rsid w:val="008177B7"/>
    <w:rsid w:val="008200F8"/>
    <w:rsid w:val="00820A77"/>
    <w:rsid w:val="008232D3"/>
    <w:rsid w:val="008260BE"/>
    <w:rsid w:val="00827B49"/>
    <w:rsid w:val="00830B03"/>
    <w:rsid w:val="00831332"/>
    <w:rsid w:val="00831940"/>
    <w:rsid w:val="00831F2B"/>
    <w:rsid w:val="008320DE"/>
    <w:rsid w:val="0083363E"/>
    <w:rsid w:val="00833E75"/>
    <w:rsid w:val="00834406"/>
    <w:rsid w:val="008352E3"/>
    <w:rsid w:val="0083540E"/>
    <w:rsid w:val="008357D4"/>
    <w:rsid w:val="00835E9F"/>
    <w:rsid w:val="00835EC9"/>
    <w:rsid w:val="008362FD"/>
    <w:rsid w:val="00840301"/>
    <w:rsid w:val="00840694"/>
    <w:rsid w:val="00840B1D"/>
    <w:rsid w:val="00842ACD"/>
    <w:rsid w:val="00842BC3"/>
    <w:rsid w:val="00843CF2"/>
    <w:rsid w:val="00847B90"/>
    <w:rsid w:val="00847FF5"/>
    <w:rsid w:val="00850076"/>
    <w:rsid w:val="00850462"/>
    <w:rsid w:val="00850E84"/>
    <w:rsid w:val="008519E6"/>
    <w:rsid w:val="00852273"/>
    <w:rsid w:val="00853312"/>
    <w:rsid w:val="0085396B"/>
    <w:rsid w:val="0085434D"/>
    <w:rsid w:val="00855370"/>
    <w:rsid w:val="00855657"/>
    <w:rsid w:val="0085583F"/>
    <w:rsid w:val="00860A6C"/>
    <w:rsid w:val="008624FB"/>
    <w:rsid w:val="00862AF6"/>
    <w:rsid w:val="00863679"/>
    <w:rsid w:val="00863A9E"/>
    <w:rsid w:val="00863CD8"/>
    <w:rsid w:val="008649D3"/>
    <w:rsid w:val="008655FA"/>
    <w:rsid w:val="008659E1"/>
    <w:rsid w:val="00865CC9"/>
    <w:rsid w:val="00866316"/>
    <w:rsid w:val="008671BD"/>
    <w:rsid w:val="00867526"/>
    <w:rsid w:val="00867DF4"/>
    <w:rsid w:val="008700A7"/>
    <w:rsid w:val="00870706"/>
    <w:rsid w:val="00870D7F"/>
    <w:rsid w:val="00871621"/>
    <w:rsid w:val="00871DD0"/>
    <w:rsid w:val="00872035"/>
    <w:rsid w:val="008728DA"/>
    <w:rsid w:val="00872EC2"/>
    <w:rsid w:val="008739D3"/>
    <w:rsid w:val="00875050"/>
    <w:rsid w:val="008753E9"/>
    <w:rsid w:val="00876275"/>
    <w:rsid w:val="00876BD9"/>
    <w:rsid w:val="00876D3A"/>
    <w:rsid w:val="00877B27"/>
    <w:rsid w:val="0088076D"/>
    <w:rsid w:val="008811DE"/>
    <w:rsid w:val="0088131C"/>
    <w:rsid w:val="00881B3B"/>
    <w:rsid w:val="00881F6D"/>
    <w:rsid w:val="008821CD"/>
    <w:rsid w:val="00883AF4"/>
    <w:rsid w:val="00883FC5"/>
    <w:rsid w:val="008847B4"/>
    <w:rsid w:val="008851B4"/>
    <w:rsid w:val="0088631C"/>
    <w:rsid w:val="008863BE"/>
    <w:rsid w:val="00886986"/>
    <w:rsid w:val="00890BEE"/>
    <w:rsid w:val="008911C8"/>
    <w:rsid w:val="00891232"/>
    <w:rsid w:val="00892B8D"/>
    <w:rsid w:val="008932E7"/>
    <w:rsid w:val="008944AD"/>
    <w:rsid w:val="00894C1A"/>
    <w:rsid w:val="00895594"/>
    <w:rsid w:val="00895D13"/>
    <w:rsid w:val="0089648B"/>
    <w:rsid w:val="00896586"/>
    <w:rsid w:val="00896DCA"/>
    <w:rsid w:val="00897C8B"/>
    <w:rsid w:val="00897DE4"/>
    <w:rsid w:val="008A0051"/>
    <w:rsid w:val="008A1616"/>
    <w:rsid w:val="008A1B51"/>
    <w:rsid w:val="008A2222"/>
    <w:rsid w:val="008A3C44"/>
    <w:rsid w:val="008A4882"/>
    <w:rsid w:val="008A4C37"/>
    <w:rsid w:val="008A5B46"/>
    <w:rsid w:val="008A685A"/>
    <w:rsid w:val="008A745A"/>
    <w:rsid w:val="008A7A8E"/>
    <w:rsid w:val="008B1D10"/>
    <w:rsid w:val="008B1F53"/>
    <w:rsid w:val="008B5766"/>
    <w:rsid w:val="008B58D3"/>
    <w:rsid w:val="008B5A44"/>
    <w:rsid w:val="008B5E55"/>
    <w:rsid w:val="008B6530"/>
    <w:rsid w:val="008C331C"/>
    <w:rsid w:val="008C3628"/>
    <w:rsid w:val="008C3CB6"/>
    <w:rsid w:val="008C5EFC"/>
    <w:rsid w:val="008C6BAF"/>
    <w:rsid w:val="008C728B"/>
    <w:rsid w:val="008C7E66"/>
    <w:rsid w:val="008D16EF"/>
    <w:rsid w:val="008D17F4"/>
    <w:rsid w:val="008D1A8C"/>
    <w:rsid w:val="008D2D09"/>
    <w:rsid w:val="008D410B"/>
    <w:rsid w:val="008D4B9F"/>
    <w:rsid w:val="008D5357"/>
    <w:rsid w:val="008D5AC7"/>
    <w:rsid w:val="008D70DB"/>
    <w:rsid w:val="008D779B"/>
    <w:rsid w:val="008E06F1"/>
    <w:rsid w:val="008E175A"/>
    <w:rsid w:val="008E2390"/>
    <w:rsid w:val="008E34EF"/>
    <w:rsid w:val="008E391D"/>
    <w:rsid w:val="008E4025"/>
    <w:rsid w:val="008E40A2"/>
    <w:rsid w:val="008E42EC"/>
    <w:rsid w:val="008E44C9"/>
    <w:rsid w:val="008E45C1"/>
    <w:rsid w:val="008E494E"/>
    <w:rsid w:val="008E5645"/>
    <w:rsid w:val="008E5F5A"/>
    <w:rsid w:val="008E633E"/>
    <w:rsid w:val="008E634C"/>
    <w:rsid w:val="008E7A3B"/>
    <w:rsid w:val="008E7D3D"/>
    <w:rsid w:val="008F0132"/>
    <w:rsid w:val="008F0BEC"/>
    <w:rsid w:val="008F194B"/>
    <w:rsid w:val="008F29FA"/>
    <w:rsid w:val="008F2ED7"/>
    <w:rsid w:val="008F35F8"/>
    <w:rsid w:val="008F3A05"/>
    <w:rsid w:val="008F4533"/>
    <w:rsid w:val="008F4F96"/>
    <w:rsid w:val="008F5793"/>
    <w:rsid w:val="008F65A1"/>
    <w:rsid w:val="008F693C"/>
    <w:rsid w:val="008F6B54"/>
    <w:rsid w:val="008F745A"/>
    <w:rsid w:val="008F757E"/>
    <w:rsid w:val="008F7713"/>
    <w:rsid w:val="009001E3"/>
    <w:rsid w:val="00900932"/>
    <w:rsid w:val="009009F2"/>
    <w:rsid w:val="009026E2"/>
    <w:rsid w:val="009054D1"/>
    <w:rsid w:val="00905653"/>
    <w:rsid w:val="00905A70"/>
    <w:rsid w:val="00907B30"/>
    <w:rsid w:val="00907CE1"/>
    <w:rsid w:val="00910F21"/>
    <w:rsid w:val="00911155"/>
    <w:rsid w:val="009111A2"/>
    <w:rsid w:val="009114C1"/>
    <w:rsid w:val="00911B78"/>
    <w:rsid w:val="0091273C"/>
    <w:rsid w:val="00913EFA"/>
    <w:rsid w:val="00917E0C"/>
    <w:rsid w:val="009200EB"/>
    <w:rsid w:val="00921232"/>
    <w:rsid w:val="00921C58"/>
    <w:rsid w:val="00921E4F"/>
    <w:rsid w:val="00921FFC"/>
    <w:rsid w:val="00923381"/>
    <w:rsid w:val="00923531"/>
    <w:rsid w:val="00925488"/>
    <w:rsid w:val="00925CB9"/>
    <w:rsid w:val="00925D2E"/>
    <w:rsid w:val="0092684B"/>
    <w:rsid w:val="00927452"/>
    <w:rsid w:val="00927BA6"/>
    <w:rsid w:val="00927F1B"/>
    <w:rsid w:val="00930A77"/>
    <w:rsid w:val="00930D5F"/>
    <w:rsid w:val="009311D0"/>
    <w:rsid w:val="00931D26"/>
    <w:rsid w:val="00932130"/>
    <w:rsid w:val="00933A28"/>
    <w:rsid w:val="00933B00"/>
    <w:rsid w:val="009342D7"/>
    <w:rsid w:val="009360F7"/>
    <w:rsid w:val="00936890"/>
    <w:rsid w:val="0093689A"/>
    <w:rsid w:val="009376AC"/>
    <w:rsid w:val="00937C18"/>
    <w:rsid w:val="009401E5"/>
    <w:rsid w:val="00940227"/>
    <w:rsid w:val="0094056F"/>
    <w:rsid w:val="009405D2"/>
    <w:rsid w:val="00940AC0"/>
    <w:rsid w:val="009419A4"/>
    <w:rsid w:val="00941F49"/>
    <w:rsid w:val="009450E4"/>
    <w:rsid w:val="0094562B"/>
    <w:rsid w:val="00945C77"/>
    <w:rsid w:val="009469C1"/>
    <w:rsid w:val="00946CCF"/>
    <w:rsid w:val="00947036"/>
    <w:rsid w:val="0094713C"/>
    <w:rsid w:val="009504D3"/>
    <w:rsid w:val="00950AF8"/>
    <w:rsid w:val="00950FA5"/>
    <w:rsid w:val="0095101D"/>
    <w:rsid w:val="009514F3"/>
    <w:rsid w:val="009531D8"/>
    <w:rsid w:val="009538F0"/>
    <w:rsid w:val="00953D1F"/>
    <w:rsid w:val="009541B8"/>
    <w:rsid w:val="00954A66"/>
    <w:rsid w:val="00954E61"/>
    <w:rsid w:val="00955653"/>
    <w:rsid w:val="00957301"/>
    <w:rsid w:val="0096076D"/>
    <w:rsid w:val="0096128E"/>
    <w:rsid w:val="009627A2"/>
    <w:rsid w:val="00962E69"/>
    <w:rsid w:val="0096319D"/>
    <w:rsid w:val="00963981"/>
    <w:rsid w:val="009658ED"/>
    <w:rsid w:val="009665A0"/>
    <w:rsid w:val="0096687C"/>
    <w:rsid w:val="00966BE1"/>
    <w:rsid w:val="00967079"/>
    <w:rsid w:val="00973028"/>
    <w:rsid w:val="0097503C"/>
    <w:rsid w:val="009762DE"/>
    <w:rsid w:val="0097696E"/>
    <w:rsid w:val="00976B84"/>
    <w:rsid w:val="00976CCF"/>
    <w:rsid w:val="0097722B"/>
    <w:rsid w:val="009821AD"/>
    <w:rsid w:val="009822AF"/>
    <w:rsid w:val="0098310C"/>
    <w:rsid w:val="009834A3"/>
    <w:rsid w:val="009837E6"/>
    <w:rsid w:val="00984CF2"/>
    <w:rsid w:val="009865EA"/>
    <w:rsid w:val="00986E68"/>
    <w:rsid w:val="009874B3"/>
    <w:rsid w:val="0098763A"/>
    <w:rsid w:val="00987877"/>
    <w:rsid w:val="009910A0"/>
    <w:rsid w:val="00991C65"/>
    <w:rsid w:val="00992B1D"/>
    <w:rsid w:val="00995058"/>
    <w:rsid w:val="009957D2"/>
    <w:rsid w:val="00996E98"/>
    <w:rsid w:val="009973F9"/>
    <w:rsid w:val="009A0537"/>
    <w:rsid w:val="009A10B3"/>
    <w:rsid w:val="009A13A8"/>
    <w:rsid w:val="009A2C5D"/>
    <w:rsid w:val="009A2F07"/>
    <w:rsid w:val="009A3A76"/>
    <w:rsid w:val="009A65F3"/>
    <w:rsid w:val="009A7F34"/>
    <w:rsid w:val="009B13BD"/>
    <w:rsid w:val="009B2133"/>
    <w:rsid w:val="009B3463"/>
    <w:rsid w:val="009B53F0"/>
    <w:rsid w:val="009B5DC9"/>
    <w:rsid w:val="009B5EE8"/>
    <w:rsid w:val="009B628E"/>
    <w:rsid w:val="009B6468"/>
    <w:rsid w:val="009B750E"/>
    <w:rsid w:val="009C02D5"/>
    <w:rsid w:val="009C0434"/>
    <w:rsid w:val="009C057E"/>
    <w:rsid w:val="009C0F8C"/>
    <w:rsid w:val="009C2AB9"/>
    <w:rsid w:val="009C2F5E"/>
    <w:rsid w:val="009C34E8"/>
    <w:rsid w:val="009C385F"/>
    <w:rsid w:val="009C4B42"/>
    <w:rsid w:val="009C5A6A"/>
    <w:rsid w:val="009C68B1"/>
    <w:rsid w:val="009C7062"/>
    <w:rsid w:val="009C7CD8"/>
    <w:rsid w:val="009C7F58"/>
    <w:rsid w:val="009D0EA6"/>
    <w:rsid w:val="009D2158"/>
    <w:rsid w:val="009D2980"/>
    <w:rsid w:val="009D34FE"/>
    <w:rsid w:val="009D3830"/>
    <w:rsid w:val="009D40BD"/>
    <w:rsid w:val="009D4E61"/>
    <w:rsid w:val="009D50E0"/>
    <w:rsid w:val="009D62A0"/>
    <w:rsid w:val="009D6FE5"/>
    <w:rsid w:val="009D7D18"/>
    <w:rsid w:val="009E058F"/>
    <w:rsid w:val="009E0A30"/>
    <w:rsid w:val="009E0EB3"/>
    <w:rsid w:val="009E0EEF"/>
    <w:rsid w:val="009E1ADF"/>
    <w:rsid w:val="009E2134"/>
    <w:rsid w:val="009E2715"/>
    <w:rsid w:val="009E2C2B"/>
    <w:rsid w:val="009E44BA"/>
    <w:rsid w:val="009E4B86"/>
    <w:rsid w:val="009E6BE3"/>
    <w:rsid w:val="009E6FAF"/>
    <w:rsid w:val="009E7881"/>
    <w:rsid w:val="009F0022"/>
    <w:rsid w:val="009F176D"/>
    <w:rsid w:val="009F17D8"/>
    <w:rsid w:val="009F43FD"/>
    <w:rsid w:val="009F4583"/>
    <w:rsid w:val="009F51CF"/>
    <w:rsid w:val="009F5674"/>
    <w:rsid w:val="009F57E4"/>
    <w:rsid w:val="009F59FC"/>
    <w:rsid w:val="009F688D"/>
    <w:rsid w:val="009F70CF"/>
    <w:rsid w:val="009F78BE"/>
    <w:rsid w:val="009F7A21"/>
    <w:rsid w:val="00A00CD2"/>
    <w:rsid w:val="00A00D56"/>
    <w:rsid w:val="00A015E8"/>
    <w:rsid w:val="00A016EE"/>
    <w:rsid w:val="00A036AA"/>
    <w:rsid w:val="00A044D9"/>
    <w:rsid w:val="00A05497"/>
    <w:rsid w:val="00A05BB7"/>
    <w:rsid w:val="00A06DF2"/>
    <w:rsid w:val="00A1043B"/>
    <w:rsid w:val="00A10497"/>
    <w:rsid w:val="00A10558"/>
    <w:rsid w:val="00A117FE"/>
    <w:rsid w:val="00A12852"/>
    <w:rsid w:val="00A135C6"/>
    <w:rsid w:val="00A14621"/>
    <w:rsid w:val="00A1474C"/>
    <w:rsid w:val="00A16947"/>
    <w:rsid w:val="00A169E8"/>
    <w:rsid w:val="00A16B87"/>
    <w:rsid w:val="00A178C7"/>
    <w:rsid w:val="00A22189"/>
    <w:rsid w:val="00A2304C"/>
    <w:rsid w:val="00A236E5"/>
    <w:rsid w:val="00A24709"/>
    <w:rsid w:val="00A24716"/>
    <w:rsid w:val="00A24A1F"/>
    <w:rsid w:val="00A24AFA"/>
    <w:rsid w:val="00A25DC1"/>
    <w:rsid w:val="00A26054"/>
    <w:rsid w:val="00A26F39"/>
    <w:rsid w:val="00A30E98"/>
    <w:rsid w:val="00A310A9"/>
    <w:rsid w:val="00A31497"/>
    <w:rsid w:val="00A31C17"/>
    <w:rsid w:val="00A31ED7"/>
    <w:rsid w:val="00A32C38"/>
    <w:rsid w:val="00A32E3B"/>
    <w:rsid w:val="00A33D83"/>
    <w:rsid w:val="00A342B6"/>
    <w:rsid w:val="00A3489A"/>
    <w:rsid w:val="00A35377"/>
    <w:rsid w:val="00A35C99"/>
    <w:rsid w:val="00A36990"/>
    <w:rsid w:val="00A36E0C"/>
    <w:rsid w:val="00A37401"/>
    <w:rsid w:val="00A375FE"/>
    <w:rsid w:val="00A37C09"/>
    <w:rsid w:val="00A41970"/>
    <w:rsid w:val="00A44405"/>
    <w:rsid w:val="00A45C46"/>
    <w:rsid w:val="00A45E75"/>
    <w:rsid w:val="00A472BD"/>
    <w:rsid w:val="00A538D6"/>
    <w:rsid w:val="00A57C6D"/>
    <w:rsid w:val="00A601A3"/>
    <w:rsid w:val="00A60371"/>
    <w:rsid w:val="00A605CC"/>
    <w:rsid w:val="00A624C3"/>
    <w:rsid w:val="00A625AD"/>
    <w:rsid w:val="00A62624"/>
    <w:rsid w:val="00A661C0"/>
    <w:rsid w:val="00A66CF7"/>
    <w:rsid w:val="00A672F5"/>
    <w:rsid w:val="00A70027"/>
    <w:rsid w:val="00A70121"/>
    <w:rsid w:val="00A701C9"/>
    <w:rsid w:val="00A70D2D"/>
    <w:rsid w:val="00A7181B"/>
    <w:rsid w:val="00A72694"/>
    <w:rsid w:val="00A73478"/>
    <w:rsid w:val="00A73B08"/>
    <w:rsid w:val="00A73F7D"/>
    <w:rsid w:val="00A74102"/>
    <w:rsid w:val="00A744D2"/>
    <w:rsid w:val="00A74E0F"/>
    <w:rsid w:val="00A74E37"/>
    <w:rsid w:val="00A75EBB"/>
    <w:rsid w:val="00A75FBF"/>
    <w:rsid w:val="00A801A3"/>
    <w:rsid w:val="00A8028A"/>
    <w:rsid w:val="00A802FC"/>
    <w:rsid w:val="00A8066F"/>
    <w:rsid w:val="00A8069A"/>
    <w:rsid w:val="00A8113D"/>
    <w:rsid w:val="00A81202"/>
    <w:rsid w:val="00A817D1"/>
    <w:rsid w:val="00A82C10"/>
    <w:rsid w:val="00A83771"/>
    <w:rsid w:val="00A83E5B"/>
    <w:rsid w:val="00A85807"/>
    <w:rsid w:val="00A87D2A"/>
    <w:rsid w:val="00A90A01"/>
    <w:rsid w:val="00A91B20"/>
    <w:rsid w:val="00A91DC4"/>
    <w:rsid w:val="00A92460"/>
    <w:rsid w:val="00A94111"/>
    <w:rsid w:val="00A947C2"/>
    <w:rsid w:val="00A95064"/>
    <w:rsid w:val="00A96184"/>
    <w:rsid w:val="00A974B7"/>
    <w:rsid w:val="00AA06FE"/>
    <w:rsid w:val="00AA0982"/>
    <w:rsid w:val="00AA1AB1"/>
    <w:rsid w:val="00AA2815"/>
    <w:rsid w:val="00AA2C11"/>
    <w:rsid w:val="00AA2F32"/>
    <w:rsid w:val="00AA31A7"/>
    <w:rsid w:val="00AA65BF"/>
    <w:rsid w:val="00AA6EE7"/>
    <w:rsid w:val="00AA7D78"/>
    <w:rsid w:val="00AA7E44"/>
    <w:rsid w:val="00AB0228"/>
    <w:rsid w:val="00AB0326"/>
    <w:rsid w:val="00AB0400"/>
    <w:rsid w:val="00AB063C"/>
    <w:rsid w:val="00AB2027"/>
    <w:rsid w:val="00AB244B"/>
    <w:rsid w:val="00AB2978"/>
    <w:rsid w:val="00AB44E7"/>
    <w:rsid w:val="00AB497F"/>
    <w:rsid w:val="00AB4FA7"/>
    <w:rsid w:val="00AB531F"/>
    <w:rsid w:val="00AB69D8"/>
    <w:rsid w:val="00AC0528"/>
    <w:rsid w:val="00AC12DD"/>
    <w:rsid w:val="00AC1451"/>
    <w:rsid w:val="00AC153E"/>
    <w:rsid w:val="00AC1823"/>
    <w:rsid w:val="00AC2466"/>
    <w:rsid w:val="00AC2DF4"/>
    <w:rsid w:val="00AC3214"/>
    <w:rsid w:val="00AC46CB"/>
    <w:rsid w:val="00AC5A44"/>
    <w:rsid w:val="00AC7885"/>
    <w:rsid w:val="00AD048D"/>
    <w:rsid w:val="00AD074E"/>
    <w:rsid w:val="00AD2245"/>
    <w:rsid w:val="00AD256E"/>
    <w:rsid w:val="00AD48F8"/>
    <w:rsid w:val="00AD4FAA"/>
    <w:rsid w:val="00AD5D1F"/>
    <w:rsid w:val="00AD5E8B"/>
    <w:rsid w:val="00AD6281"/>
    <w:rsid w:val="00AD6CBC"/>
    <w:rsid w:val="00AD78AE"/>
    <w:rsid w:val="00AD7D2D"/>
    <w:rsid w:val="00AE1013"/>
    <w:rsid w:val="00AE1332"/>
    <w:rsid w:val="00AE1B38"/>
    <w:rsid w:val="00AE1CB8"/>
    <w:rsid w:val="00AE2488"/>
    <w:rsid w:val="00AE24F0"/>
    <w:rsid w:val="00AE29E3"/>
    <w:rsid w:val="00AE491E"/>
    <w:rsid w:val="00AE4C7E"/>
    <w:rsid w:val="00AE4F6F"/>
    <w:rsid w:val="00AE5377"/>
    <w:rsid w:val="00AE5628"/>
    <w:rsid w:val="00AE5FA1"/>
    <w:rsid w:val="00AE6317"/>
    <w:rsid w:val="00AE7130"/>
    <w:rsid w:val="00AE7236"/>
    <w:rsid w:val="00AE7511"/>
    <w:rsid w:val="00AF0202"/>
    <w:rsid w:val="00AF0F1C"/>
    <w:rsid w:val="00AF117B"/>
    <w:rsid w:val="00AF2629"/>
    <w:rsid w:val="00AF2E1F"/>
    <w:rsid w:val="00AF499D"/>
    <w:rsid w:val="00AF49E4"/>
    <w:rsid w:val="00AF533B"/>
    <w:rsid w:val="00AF5668"/>
    <w:rsid w:val="00AF65D1"/>
    <w:rsid w:val="00AF7C2B"/>
    <w:rsid w:val="00B016B2"/>
    <w:rsid w:val="00B0197B"/>
    <w:rsid w:val="00B019EC"/>
    <w:rsid w:val="00B01DE8"/>
    <w:rsid w:val="00B038AD"/>
    <w:rsid w:val="00B03C87"/>
    <w:rsid w:val="00B04222"/>
    <w:rsid w:val="00B051B5"/>
    <w:rsid w:val="00B06F90"/>
    <w:rsid w:val="00B07B04"/>
    <w:rsid w:val="00B1044A"/>
    <w:rsid w:val="00B10E4D"/>
    <w:rsid w:val="00B11611"/>
    <w:rsid w:val="00B140CF"/>
    <w:rsid w:val="00B143E9"/>
    <w:rsid w:val="00B15630"/>
    <w:rsid w:val="00B15EF0"/>
    <w:rsid w:val="00B15F34"/>
    <w:rsid w:val="00B167BA"/>
    <w:rsid w:val="00B16EBC"/>
    <w:rsid w:val="00B17703"/>
    <w:rsid w:val="00B17938"/>
    <w:rsid w:val="00B17A85"/>
    <w:rsid w:val="00B20D93"/>
    <w:rsid w:val="00B20FF3"/>
    <w:rsid w:val="00B2168C"/>
    <w:rsid w:val="00B22081"/>
    <w:rsid w:val="00B2337E"/>
    <w:rsid w:val="00B238F1"/>
    <w:rsid w:val="00B2639F"/>
    <w:rsid w:val="00B264C2"/>
    <w:rsid w:val="00B27482"/>
    <w:rsid w:val="00B2761E"/>
    <w:rsid w:val="00B27715"/>
    <w:rsid w:val="00B302E5"/>
    <w:rsid w:val="00B306F1"/>
    <w:rsid w:val="00B30F2A"/>
    <w:rsid w:val="00B3382C"/>
    <w:rsid w:val="00B33D8F"/>
    <w:rsid w:val="00B35A0D"/>
    <w:rsid w:val="00B35BA4"/>
    <w:rsid w:val="00B400D1"/>
    <w:rsid w:val="00B41186"/>
    <w:rsid w:val="00B417C8"/>
    <w:rsid w:val="00B41D93"/>
    <w:rsid w:val="00B428CC"/>
    <w:rsid w:val="00B43675"/>
    <w:rsid w:val="00B43F9A"/>
    <w:rsid w:val="00B44D69"/>
    <w:rsid w:val="00B50CD6"/>
    <w:rsid w:val="00B5170C"/>
    <w:rsid w:val="00B52283"/>
    <w:rsid w:val="00B527DC"/>
    <w:rsid w:val="00B532C6"/>
    <w:rsid w:val="00B54828"/>
    <w:rsid w:val="00B54B9F"/>
    <w:rsid w:val="00B56BCD"/>
    <w:rsid w:val="00B570D8"/>
    <w:rsid w:val="00B6166F"/>
    <w:rsid w:val="00B62655"/>
    <w:rsid w:val="00B645A4"/>
    <w:rsid w:val="00B65CC5"/>
    <w:rsid w:val="00B65F02"/>
    <w:rsid w:val="00B707BC"/>
    <w:rsid w:val="00B709D3"/>
    <w:rsid w:val="00B71A26"/>
    <w:rsid w:val="00B7219C"/>
    <w:rsid w:val="00B72406"/>
    <w:rsid w:val="00B73269"/>
    <w:rsid w:val="00B73A6C"/>
    <w:rsid w:val="00B73F69"/>
    <w:rsid w:val="00B74157"/>
    <w:rsid w:val="00B74301"/>
    <w:rsid w:val="00B7573E"/>
    <w:rsid w:val="00B761B7"/>
    <w:rsid w:val="00B76764"/>
    <w:rsid w:val="00B76FB4"/>
    <w:rsid w:val="00B77327"/>
    <w:rsid w:val="00B77DBF"/>
    <w:rsid w:val="00B807E7"/>
    <w:rsid w:val="00B80897"/>
    <w:rsid w:val="00B81787"/>
    <w:rsid w:val="00B820A7"/>
    <w:rsid w:val="00B823F8"/>
    <w:rsid w:val="00B82773"/>
    <w:rsid w:val="00B82F4F"/>
    <w:rsid w:val="00B83097"/>
    <w:rsid w:val="00B83BC7"/>
    <w:rsid w:val="00B83CC3"/>
    <w:rsid w:val="00B845D0"/>
    <w:rsid w:val="00B84D5F"/>
    <w:rsid w:val="00B86B68"/>
    <w:rsid w:val="00B878EB"/>
    <w:rsid w:val="00B87A4B"/>
    <w:rsid w:val="00B91669"/>
    <w:rsid w:val="00B91BFD"/>
    <w:rsid w:val="00B925BC"/>
    <w:rsid w:val="00B92CB1"/>
    <w:rsid w:val="00B93EB8"/>
    <w:rsid w:val="00B94986"/>
    <w:rsid w:val="00B94F43"/>
    <w:rsid w:val="00B95E1C"/>
    <w:rsid w:val="00B963BA"/>
    <w:rsid w:val="00B97046"/>
    <w:rsid w:val="00BA0C1A"/>
    <w:rsid w:val="00BA0FD1"/>
    <w:rsid w:val="00BA2C4F"/>
    <w:rsid w:val="00BA6196"/>
    <w:rsid w:val="00BA6939"/>
    <w:rsid w:val="00BA7886"/>
    <w:rsid w:val="00BA7A0B"/>
    <w:rsid w:val="00BB00F3"/>
    <w:rsid w:val="00BB0ED9"/>
    <w:rsid w:val="00BB1352"/>
    <w:rsid w:val="00BB174A"/>
    <w:rsid w:val="00BB1FF5"/>
    <w:rsid w:val="00BC05FC"/>
    <w:rsid w:val="00BC0B76"/>
    <w:rsid w:val="00BC1582"/>
    <w:rsid w:val="00BC1A20"/>
    <w:rsid w:val="00BC1E72"/>
    <w:rsid w:val="00BC2014"/>
    <w:rsid w:val="00BC311A"/>
    <w:rsid w:val="00BC39B7"/>
    <w:rsid w:val="00BC41FF"/>
    <w:rsid w:val="00BC4325"/>
    <w:rsid w:val="00BC4358"/>
    <w:rsid w:val="00BC4625"/>
    <w:rsid w:val="00BC46B2"/>
    <w:rsid w:val="00BC4A9B"/>
    <w:rsid w:val="00BC531B"/>
    <w:rsid w:val="00BC5F4D"/>
    <w:rsid w:val="00BC767B"/>
    <w:rsid w:val="00BC7F41"/>
    <w:rsid w:val="00BD107F"/>
    <w:rsid w:val="00BD141C"/>
    <w:rsid w:val="00BD51C3"/>
    <w:rsid w:val="00BD5E60"/>
    <w:rsid w:val="00BD7EFC"/>
    <w:rsid w:val="00BE0AF1"/>
    <w:rsid w:val="00BE15CC"/>
    <w:rsid w:val="00BE163B"/>
    <w:rsid w:val="00BE20CB"/>
    <w:rsid w:val="00BE219C"/>
    <w:rsid w:val="00BE25DA"/>
    <w:rsid w:val="00BE3EA2"/>
    <w:rsid w:val="00BE4806"/>
    <w:rsid w:val="00BE4816"/>
    <w:rsid w:val="00BE5B40"/>
    <w:rsid w:val="00BE64F2"/>
    <w:rsid w:val="00BF1287"/>
    <w:rsid w:val="00BF318D"/>
    <w:rsid w:val="00BF3E8B"/>
    <w:rsid w:val="00BF51EC"/>
    <w:rsid w:val="00C02095"/>
    <w:rsid w:val="00C024D4"/>
    <w:rsid w:val="00C03B84"/>
    <w:rsid w:val="00C0416E"/>
    <w:rsid w:val="00C045CB"/>
    <w:rsid w:val="00C04CF8"/>
    <w:rsid w:val="00C0510C"/>
    <w:rsid w:val="00C068B8"/>
    <w:rsid w:val="00C07645"/>
    <w:rsid w:val="00C07827"/>
    <w:rsid w:val="00C07AD7"/>
    <w:rsid w:val="00C10854"/>
    <w:rsid w:val="00C111AC"/>
    <w:rsid w:val="00C11249"/>
    <w:rsid w:val="00C127F9"/>
    <w:rsid w:val="00C13FD8"/>
    <w:rsid w:val="00C163E1"/>
    <w:rsid w:val="00C16C05"/>
    <w:rsid w:val="00C16E6B"/>
    <w:rsid w:val="00C2045C"/>
    <w:rsid w:val="00C20521"/>
    <w:rsid w:val="00C20617"/>
    <w:rsid w:val="00C215C3"/>
    <w:rsid w:val="00C23165"/>
    <w:rsid w:val="00C233BF"/>
    <w:rsid w:val="00C24861"/>
    <w:rsid w:val="00C24F20"/>
    <w:rsid w:val="00C258EF"/>
    <w:rsid w:val="00C25B0D"/>
    <w:rsid w:val="00C30923"/>
    <w:rsid w:val="00C3128C"/>
    <w:rsid w:val="00C3176D"/>
    <w:rsid w:val="00C32ABE"/>
    <w:rsid w:val="00C33032"/>
    <w:rsid w:val="00C33632"/>
    <w:rsid w:val="00C338A7"/>
    <w:rsid w:val="00C33B20"/>
    <w:rsid w:val="00C353BF"/>
    <w:rsid w:val="00C35933"/>
    <w:rsid w:val="00C35CDF"/>
    <w:rsid w:val="00C41218"/>
    <w:rsid w:val="00C42B20"/>
    <w:rsid w:val="00C42CB1"/>
    <w:rsid w:val="00C44002"/>
    <w:rsid w:val="00C45630"/>
    <w:rsid w:val="00C45811"/>
    <w:rsid w:val="00C4702A"/>
    <w:rsid w:val="00C47610"/>
    <w:rsid w:val="00C47B05"/>
    <w:rsid w:val="00C47CAC"/>
    <w:rsid w:val="00C47CE4"/>
    <w:rsid w:val="00C515CE"/>
    <w:rsid w:val="00C51979"/>
    <w:rsid w:val="00C51B66"/>
    <w:rsid w:val="00C522C8"/>
    <w:rsid w:val="00C52532"/>
    <w:rsid w:val="00C52954"/>
    <w:rsid w:val="00C52BF6"/>
    <w:rsid w:val="00C535BD"/>
    <w:rsid w:val="00C6000B"/>
    <w:rsid w:val="00C6088B"/>
    <w:rsid w:val="00C60C19"/>
    <w:rsid w:val="00C60E66"/>
    <w:rsid w:val="00C61061"/>
    <w:rsid w:val="00C6124C"/>
    <w:rsid w:val="00C6191F"/>
    <w:rsid w:val="00C62D41"/>
    <w:rsid w:val="00C6353C"/>
    <w:rsid w:val="00C63905"/>
    <w:rsid w:val="00C6480D"/>
    <w:rsid w:val="00C66BD7"/>
    <w:rsid w:val="00C7005C"/>
    <w:rsid w:val="00C7014B"/>
    <w:rsid w:val="00C70221"/>
    <w:rsid w:val="00C70A16"/>
    <w:rsid w:val="00C7198A"/>
    <w:rsid w:val="00C72826"/>
    <w:rsid w:val="00C72966"/>
    <w:rsid w:val="00C74417"/>
    <w:rsid w:val="00C7580A"/>
    <w:rsid w:val="00C763CE"/>
    <w:rsid w:val="00C763ED"/>
    <w:rsid w:val="00C767A8"/>
    <w:rsid w:val="00C773BF"/>
    <w:rsid w:val="00C806CD"/>
    <w:rsid w:val="00C81704"/>
    <w:rsid w:val="00C8217C"/>
    <w:rsid w:val="00C83522"/>
    <w:rsid w:val="00C8411A"/>
    <w:rsid w:val="00C851D0"/>
    <w:rsid w:val="00C85832"/>
    <w:rsid w:val="00C86103"/>
    <w:rsid w:val="00C878D3"/>
    <w:rsid w:val="00C87E5A"/>
    <w:rsid w:val="00C90166"/>
    <w:rsid w:val="00C92BC6"/>
    <w:rsid w:val="00C93198"/>
    <w:rsid w:val="00C940A1"/>
    <w:rsid w:val="00C9421C"/>
    <w:rsid w:val="00C94811"/>
    <w:rsid w:val="00C94B9D"/>
    <w:rsid w:val="00C94D25"/>
    <w:rsid w:val="00C95225"/>
    <w:rsid w:val="00C95D98"/>
    <w:rsid w:val="00C96207"/>
    <w:rsid w:val="00C976F6"/>
    <w:rsid w:val="00C97D03"/>
    <w:rsid w:val="00C97EF4"/>
    <w:rsid w:val="00CA0B1D"/>
    <w:rsid w:val="00CA0E00"/>
    <w:rsid w:val="00CA37A0"/>
    <w:rsid w:val="00CA4587"/>
    <w:rsid w:val="00CA46C4"/>
    <w:rsid w:val="00CA483F"/>
    <w:rsid w:val="00CA4BFA"/>
    <w:rsid w:val="00CA5F41"/>
    <w:rsid w:val="00CA62EB"/>
    <w:rsid w:val="00CA665C"/>
    <w:rsid w:val="00CA6845"/>
    <w:rsid w:val="00CA7258"/>
    <w:rsid w:val="00CA75D7"/>
    <w:rsid w:val="00CA773E"/>
    <w:rsid w:val="00CA77AE"/>
    <w:rsid w:val="00CA7A20"/>
    <w:rsid w:val="00CB136C"/>
    <w:rsid w:val="00CB2173"/>
    <w:rsid w:val="00CB35DB"/>
    <w:rsid w:val="00CB3EFF"/>
    <w:rsid w:val="00CB4358"/>
    <w:rsid w:val="00CB552F"/>
    <w:rsid w:val="00CB5BE3"/>
    <w:rsid w:val="00CB6755"/>
    <w:rsid w:val="00CC0981"/>
    <w:rsid w:val="00CC23B8"/>
    <w:rsid w:val="00CC2CE6"/>
    <w:rsid w:val="00CC2CFE"/>
    <w:rsid w:val="00CC2EC0"/>
    <w:rsid w:val="00CC4412"/>
    <w:rsid w:val="00CC55E3"/>
    <w:rsid w:val="00CC59D0"/>
    <w:rsid w:val="00CC601C"/>
    <w:rsid w:val="00CC620C"/>
    <w:rsid w:val="00CC65B0"/>
    <w:rsid w:val="00CC6B8C"/>
    <w:rsid w:val="00CC7024"/>
    <w:rsid w:val="00CC70F2"/>
    <w:rsid w:val="00CC7369"/>
    <w:rsid w:val="00CD0A39"/>
    <w:rsid w:val="00CD397B"/>
    <w:rsid w:val="00CD39E3"/>
    <w:rsid w:val="00CD4269"/>
    <w:rsid w:val="00CD4ABE"/>
    <w:rsid w:val="00CD54E7"/>
    <w:rsid w:val="00CD7224"/>
    <w:rsid w:val="00CD7E78"/>
    <w:rsid w:val="00CE15D3"/>
    <w:rsid w:val="00CE19F8"/>
    <w:rsid w:val="00CE666A"/>
    <w:rsid w:val="00CE783F"/>
    <w:rsid w:val="00CE7AC0"/>
    <w:rsid w:val="00CF0579"/>
    <w:rsid w:val="00CF4C60"/>
    <w:rsid w:val="00CF5B78"/>
    <w:rsid w:val="00CF5D15"/>
    <w:rsid w:val="00CF66DF"/>
    <w:rsid w:val="00CF68CB"/>
    <w:rsid w:val="00CF69B6"/>
    <w:rsid w:val="00CF78D0"/>
    <w:rsid w:val="00D00178"/>
    <w:rsid w:val="00D01B40"/>
    <w:rsid w:val="00D02C9C"/>
    <w:rsid w:val="00D04C2E"/>
    <w:rsid w:val="00D065FA"/>
    <w:rsid w:val="00D071A6"/>
    <w:rsid w:val="00D105F1"/>
    <w:rsid w:val="00D115E0"/>
    <w:rsid w:val="00D12868"/>
    <w:rsid w:val="00D1294F"/>
    <w:rsid w:val="00D12C02"/>
    <w:rsid w:val="00D135D8"/>
    <w:rsid w:val="00D15BA2"/>
    <w:rsid w:val="00D16307"/>
    <w:rsid w:val="00D16743"/>
    <w:rsid w:val="00D167B5"/>
    <w:rsid w:val="00D179E7"/>
    <w:rsid w:val="00D17C58"/>
    <w:rsid w:val="00D17E93"/>
    <w:rsid w:val="00D20199"/>
    <w:rsid w:val="00D2042B"/>
    <w:rsid w:val="00D21133"/>
    <w:rsid w:val="00D21B16"/>
    <w:rsid w:val="00D232D3"/>
    <w:rsid w:val="00D24ED4"/>
    <w:rsid w:val="00D250D3"/>
    <w:rsid w:val="00D26A04"/>
    <w:rsid w:val="00D271C1"/>
    <w:rsid w:val="00D30FE2"/>
    <w:rsid w:val="00D35524"/>
    <w:rsid w:val="00D35702"/>
    <w:rsid w:val="00D35C2F"/>
    <w:rsid w:val="00D3608E"/>
    <w:rsid w:val="00D37228"/>
    <w:rsid w:val="00D4020F"/>
    <w:rsid w:val="00D40EB1"/>
    <w:rsid w:val="00D40EFC"/>
    <w:rsid w:val="00D446CC"/>
    <w:rsid w:val="00D447C8"/>
    <w:rsid w:val="00D47347"/>
    <w:rsid w:val="00D475B7"/>
    <w:rsid w:val="00D50851"/>
    <w:rsid w:val="00D5087B"/>
    <w:rsid w:val="00D50A38"/>
    <w:rsid w:val="00D50AAE"/>
    <w:rsid w:val="00D5233C"/>
    <w:rsid w:val="00D52B54"/>
    <w:rsid w:val="00D52C11"/>
    <w:rsid w:val="00D551F7"/>
    <w:rsid w:val="00D553B9"/>
    <w:rsid w:val="00D57F2F"/>
    <w:rsid w:val="00D60A2C"/>
    <w:rsid w:val="00D61051"/>
    <w:rsid w:val="00D625DE"/>
    <w:rsid w:val="00D62FA8"/>
    <w:rsid w:val="00D631C8"/>
    <w:rsid w:val="00D649CD"/>
    <w:rsid w:val="00D663B1"/>
    <w:rsid w:val="00D67035"/>
    <w:rsid w:val="00D67599"/>
    <w:rsid w:val="00D67661"/>
    <w:rsid w:val="00D71DA7"/>
    <w:rsid w:val="00D73CBA"/>
    <w:rsid w:val="00D73CE1"/>
    <w:rsid w:val="00D747C9"/>
    <w:rsid w:val="00D748B3"/>
    <w:rsid w:val="00D74D87"/>
    <w:rsid w:val="00D76299"/>
    <w:rsid w:val="00D76737"/>
    <w:rsid w:val="00D76BE8"/>
    <w:rsid w:val="00D77241"/>
    <w:rsid w:val="00D77D22"/>
    <w:rsid w:val="00D81008"/>
    <w:rsid w:val="00D8159A"/>
    <w:rsid w:val="00D81A9F"/>
    <w:rsid w:val="00D830C4"/>
    <w:rsid w:val="00D851A1"/>
    <w:rsid w:val="00D85B9F"/>
    <w:rsid w:val="00D86195"/>
    <w:rsid w:val="00D90F8A"/>
    <w:rsid w:val="00D91A65"/>
    <w:rsid w:val="00D91FEB"/>
    <w:rsid w:val="00D926C9"/>
    <w:rsid w:val="00D95130"/>
    <w:rsid w:val="00D9529A"/>
    <w:rsid w:val="00D95849"/>
    <w:rsid w:val="00D96E31"/>
    <w:rsid w:val="00DA0948"/>
    <w:rsid w:val="00DA0D59"/>
    <w:rsid w:val="00DA25D5"/>
    <w:rsid w:val="00DA2B32"/>
    <w:rsid w:val="00DA2F0C"/>
    <w:rsid w:val="00DA32EE"/>
    <w:rsid w:val="00DA42B6"/>
    <w:rsid w:val="00DA4672"/>
    <w:rsid w:val="00DA4974"/>
    <w:rsid w:val="00DA4C9F"/>
    <w:rsid w:val="00DA53BB"/>
    <w:rsid w:val="00DA5C97"/>
    <w:rsid w:val="00DB2388"/>
    <w:rsid w:val="00DB26D9"/>
    <w:rsid w:val="00DB28C1"/>
    <w:rsid w:val="00DB330E"/>
    <w:rsid w:val="00DB36D7"/>
    <w:rsid w:val="00DB47D1"/>
    <w:rsid w:val="00DB4A4D"/>
    <w:rsid w:val="00DB4FB4"/>
    <w:rsid w:val="00DB5220"/>
    <w:rsid w:val="00DC14D7"/>
    <w:rsid w:val="00DC1E80"/>
    <w:rsid w:val="00DC2123"/>
    <w:rsid w:val="00DC40CE"/>
    <w:rsid w:val="00DC4170"/>
    <w:rsid w:val="00DC4355"/>
    <w:rsid w:val="00DC4922"/>
    <w:rsid w:val="00DC52EB"/>
    <w:rsid w:val="00DC5891"/>
    <w:rsid w:val="00DC63F0"/>
    <w:rsid w:val="00DC6FE0"/>
    <w:rsid w:val="00DC7E35"/>
    <w:rsid w:val="00DC7FC8"/>
    <w:rsid w:val="00DD0497"/>
    <w:rsid w:val="00DD087C"/>
    <w:rsid w:val="00DD2717"/>
    <w:rsid w:val="00DD4A7F"/>
    <w:rsid w:val="00DD4BE5"/>
    <w:rsid w:val="00DD54DF"/>
    <w:rsid w:val="00DD5E63"/>
    <w:rsid w:val="00DD6586"/>
    <w:rsid w:val="00DD6D89"/>
    <w:rsid w:val="00DD6F49"/>
    <w:rsid w:val="00DE1FCD"/>
    <w:rsid w:val="00DE2EE4"/>
    <w:rsid w:val="00DE2F4C"/>
    <w:rsid w:val="00DE4BC8"/>
    <w:rsid w:val="00DE728B"/>
    <w:rsid w:val="00DF20A5"/>
    <w:rsid w:val="00DF2FBD"/>
    <w:rsid w:val="00DF3D3E"/>
    <w:rsid w:val="00DF4335"/>
    <w:rsid w:val="00DF53F8"/>
    <w:rsid w:val="00DF542F"/>
    <w:rsid w:val="00DF6BEF"/>
    <w:rsid w:val="00DF6C3E"/>
    <w:rsid w:val="00DF7201"/>
    <w:rsid w:val="00E001CB"/>
    <w:rsid w:val="00E00ACF"/>
    <w:rsid w:val="00E00FD6"/>
    <w:rsid w:val="00E0340C"/>
    <w:rsid w:val="00E0442A"/>
    <w:rsid w:val="00E04BDF"/>
    <w:rsid w:val="00E075B5"/>
    <w:rsid w:val="00E07869"/>
    <w:rsid w:val="00E079A8"/>
    <w:rsid w:val="00E11F50"/>
    <w:rsid w:val="00E1272F"/>
    <w:rsid w:val="00E12F66"/>
    <w:rsid w:val="00E13469"/>
    <w:rsid w:val="00E16162"/>
    <w:rsid w:val="00E164AA"/>
    <w:rsid w:val="00E179D6"/>
    <w:rsid w:val="00E17FC4"/>
    <w:rsid w:val="00E22434"/>
    <w:rsid w:val="00E22BF5"/>
    <w:rsid w:val="00E22CBD"/>
    <w:rsid w:val="00E22E3A"/>
    <w:rsid w:val="00E23C2A"/>
    <w:rsid w:val="00E319BB"/>
    <w:rsid w:val="00E32EE8"/>
    <w:rsid w:val="00E33CE4"/>
    <w:rsid w:val="00E345AB"/>
    <w:rsid w:val="00E34C38"/>
    <w:rsid w:val="00E35B40"/>
    <w:rsid w:val="00E35E15"/>
    <w:rsid w:val="00E366A0"/>
    <w:rsid w:val="00E3731A"/>
    <w:rsid w:val="00E37339"/>
    <w:rsid w:val="00E40F39"/>
    <w:rsid w:val="00E4268C"/>
    <w:rsid w:val="00E4269E"/>
    <w:rsid w:val="00E4288C"/>
    <w:rsid w:val="00E45B56"/>
    <w:rsid w:val="00E504D9"/>
    <w:rsid w:val="00E52762"/>
    <w:rsid w:val="00E53029"/>
    <w:rsid w:val="00E53296"/>
    <w:rsid w:val="00E5367B"/>
    <w:rsid w:val="00E54249"/>
    <w:rsid w:val="00E543CF"/>
    <w:rsid w:val="00E545E7"/>
    <w:rsid w:val="00E54BA7"/>
    <w:rsid w:val="00E55A99"/>
    <w:rsid w:val="00E56110"/>
    <w:rsid w:val="00E563C1"/>
    <w:rsid w:val="00E56723"/>
    <w:rsid w:val="00E5708B"/>
    <w:rsid w:val="00E571EB"/>
    <w:rsid w:val="00E62BFF"/>
    <w:rsid w:val="00E62F96"/>
    <w:rsid w:val="00E63630"/>
    <w:rsid w:val="00E653F1"/>
    <w:rsid w:val="00E65982"/>
    <w:rsid w:val="00E65DA0"/>
    <w:rsid w:val="00E65E81"/>
    <w:rsid w:val="00E661EA"/>
    <w:rsid w:val="00E67387"/>
    <w:rsid w:val="00E67A45"/>
    <w:rsid w:val="00E67D5A"/>
    <w:rsid w:val="00E67DB7"/>
    <w:rsid w:val="00E67EF6"/>
    <w:rsid w:val="00E700DA"/>
    <w:rsid w:val="00E701C3"/>
    <w:rsid w:val="00E70446"/>
    <w:rsid w:val="00E70845"/>
    <w:rsid w:val="00E70C1E"/>
    <w:rsid w:val="00E71426"/>
    <w:rsid w:val="00E71F84"/>
    <w:rsid w:val="00E72D42"/>
    <w:rsid w:val="00E73F85"/>
    <w:rsid w:val="00E74461"/>
    <w:rsid w:val="00E74675"/>
    <w:rsid w:val="00E7500D"/>
    <w:rsid w:val="00E750A2"/>
    <w:rsid w:val="00E751C3"/>
    <w:rsid w:val="00E75B50"/>
    <w:rsid w:val="00E77BAF"/>
    <w:rsid w:val="00E8047A"/>
    <w:rsid w:val="00E807C5"/>
    <w:rsid w:val="00E80EB1"/>
    <w:rsid w:val="00E81336"/>
    <w:rsid w:val="00E81B53"/>
    <w:rsid w:val="00E81E17"/>
    <w:rsid w:val="00E81FD8"/>
    <w:rsid w:val="00E82285"/>
    <w:rsid w:val="00E8254D"/>
    <w:rsid w:val="00E82E39"/>
    <w:rsid w:val="00E83BC1"/>
    <w:rsid w:val="00E83E33"/>
    <w:rsid w:val="00E84EA9"/>
    <w:rsid w:val="00E85873"/>
    <w:rsid w:val="00E8679E"/>
    <w:rsid w:val="00E86A2B"/>
    <w:rsid w:val="00E86F80"/>
    <w:rsid w:val="00E87829"/>
    <w:rsid w:val="00E87F81"/>
    <w:rsid w:val="00E9082D"/>
    <w:rsid w:val="00E90CBB"/>
    <w:rsid w:val="00E92187"/>
    <w:rsid w:val="00E9218B"/>
    <w:rsid w:val="00E92490"/>
    <w:rsid w:val="00E9378D"/>
    <w:rsid w:val="00E95560"/>
    <w:rsid w:val="00EA01A3"/>
    <w:rsid w:val="00EA0A31"/>
    <w:rsid w:val="00EA0D6E"/>
    <w:rsid w:val="00EA24F8"/>
    <w:rsid w:val="00EA2C72"/>
    <w:rsid w:val="00EA3F39"/>
    <w:rsid w:val="00EA4C6F"/>
    <w:rsid w:val="00EA681B"/>
    <w:rsid w:val="00EA7EFF"/>
    <w:rsid w:val="00EB1168"/>
    <w:rsid w:val="00EB16B6"/>
    <w:rsid w:val="00EB1968"/>
    <w:rsid w:val="00EB2BEC"/>
    <w:rsid w:val="00EB405C"/>
    <w:rsid w:val="00EB4603"/>
    <w:rsid w:val="00EC0D40"/>
    <w:rsid w:val="00EC13B9"/>
    <w:rsid w:val="00EC2747"/>
    <w:rsid w:val="00EC3EBA"/>
    <w:rsid w:val="00EC432D"/>
    <w:rsid w:val="00EC4D9D"/>
    <w:rsid w:val="00EC5AB3"/>
    <w:rsid w:val="00EC659D"/>
    <w:rsid w:val="00EC65BE"/>
    <w:rsid w:val="00EC74C2"/>
    <w:rsid w:val="00ED3221"/>
    <w:rsid w:val="00ED3E99"/>
    <w:rsid w:val="00ED4414"/>
    <w:rsid w:val="00ED4B13"/>
    <w:rsid w:val="00ED6FDD"/>
    <w:rsid w:val="00ED7DB1"/>
    <w:rsid w:val="00EE07F7"/>
    <w:rsid w:val="00EE09B6"/>
    <w:rsid w:val="00EE2B69"/>
    <w:rsid w:val="00EE42A1"/>
    <w:rsid w:val="00EE5038"/>
    <w:rsid w:val="00EE50E3"/>
    <w:rsid w:val="00EE5CA8"/>
    <w:rsid w:val="00EF1B78"/>
    <w:rsid w:val="00EF1DC9"/>
    <w:rsid w:val="00EF2262"/>
    <w:rsid w:val="00EF30A6"/>
    <w:rsid w:val="00EF3E9B"/>
    <w:rsid w:val="00EF3F9F"/>
    <w:rsid w:val="00EF52C5"/>
    <w:rsid w:val="00EF55EF"/>
    <w:rsid w:val="00EF5BD2"/>
    <w:rsid w:val="00EF5E0E"/>
    <w:rsid w:val="00EF60F9"/>
    <w:rsid w:val="00EF6D9B"/>
    <w:rsid w:val="00F004F5"/>
    <w:rsid w:val="00F01350"/>
    <w:rsid w:val="00F01742"/>
    <w:rsid w:val="00F02899"/>
    <w:rsid w:val="00F03BED"/>
    <w:rsid w:val="00F050A7"/>
    <w:rsid w:val="00F107E8"/>
    <w:rsid w:val="00F11067"/>
    <w:rsid w:val="00F110DA"/>
    <w:rsid w:val="00F115A0"/>
    <w:rsid w:val="00F11F0B"/>
    <w:rsid w:val="00F1365E"/>
    <w:rsid w:val="00F1553B"/>
    <w:rsid w:val="00F15EAD"/>
    <w:rsid w:val="00F167FA"/>
    <w:rsid w:val="00F17304"/>
    <w:rsid w:val="00F17F90"/>
    <w:rsid w:val="00F20AD8"/>
    <w:rsid w:val="00F20B19"/>
    <w:rsid w:val="00F23F87"/>
    <w:rsid w:val="00F2434C"/>
    <w:rsid w:val="00F24417"/>
    <w:rsid w:val="00F25A38"/>
    <w:rsid w:val="00F316D3"/>
    <w:rsid w:val="00F31E0E"/>
    <w:rsid w:val="00F31E54"/>
    <w:rsid w:val="00F31EB7"/>
    <w:rsid w:val="00F31F94"/>
    <w:rsid w:val="00F32B54"/>
    <w:rsid w:val="00F32CAF"/>
    <w:rsid w:val="00F3398F"/>
    <w:rsid w:val="00F34159"/>
    <w:rsid w:val="00F34B93"/>
    <w:rsid w:val="00F34C70"/>
    <w:rsid w:val="00F355D8"/>
    <w:rsid w:val="00F35821"/>
    <w:rsid w:val="00F35DED"/>
    <w:rsid w:val="00F35FE1"/>
    <w:rsid w:val="00F36862"/>
    <w:rsid w:val="00F370FA"/>
    <w:rsid w:val="00F405E1"/>
    <w:rsid w:val="00F40C69"/>
    <w:rsid w:val="00F40E74"/>
    <w:rsid w:val="00F411D6"/>
    <w:rsid w:val="00F42396"/>
    <w:rsid w:val="00F42FCA"/>
    <w:rsid w:val="00F43AB9"/>
    <w:rsid w:val="00F44133"/>
    <w:rsid w:val="00F44C99"/>
    <w:rsid w:val="00F45640"/>
    <w:rsid w:val="00F467B0"/>
    <w:rsid w:val="00F47451"/>
    <w:rsid w:val="00F47680"/>
    <w:rsid w:val="00F5313E"/>
    <w:rsid w:val="00F544A8"/>
    <w:rsid w:val="00F54D45"/>
    <w:rsid w:val="00F54E27"/>
    <w:rsid w:val="00F5533B"/>
    <w:rsid w:val="00F55AEC"/>
    <w:rsid w:val="00F56FCC"/>
    <w:rsid w:val="00F60A8B"/>
    <w:rsid w:val="00F62014"/>
    <w:rsid w:val="00F6281B"/>
    <w:rsid w:val="00F62FA4"/>
    <w:rsid w:val="00F631A0"/>
    <w:rsid w:val="00F64069"/>
    <w:rsid w:val="00F65157"/>
    <w:rsid w:val="00F65D1D"/>
    <w:rsid w:val="00F672AE"/>
    <w:rsid w:val="00F672C8"/>
    <w:rsid w:val="00F7011A"/>
    <w:rsid w:val="00F70605"/>
    <w:rsid w:val="00F70F75"/>
    <w:rsid w:val="00F7320E"/>
    <w:rsid w:val="00F73FEB"/>
    <w:rsid w:val="00F74730"/>
    <w:rsid w:val="00F7534E"/>
    <w:rsid w:val="00F7710B"/>
    <w:rsid w:val="00F77570"/>
    <w:rsid w:val="00F80D1F"/>
    <w:rsid w:val="00F81FAF"/>
    <w:rsid w:val="00F82BC3"/>
    <w:rsid w:val="00F84788"/>
    <w:rsid w:val="00F85343"/>
    <w:rsid w:val="00F85657"/>
    <w:rsid w:val="00F86560"/>
    <w:rsid w:val="00F86E4F"/>
    <w:rsid w:val="00F8702E"/>
    <w:rsid w:val="00F87B44"/>
    <w:rsid w:val="00F87BC6"/>
    <w:rsid w:val="00F87CB9"/>
    <w:rsid w:val="00F903D0"/>
    <w:rsid w:val="00F90800"/>
    <w:rsid w:val="00F908CF"/>
    <w:rsid w:val="00F90923"/>
    <w:rsid w:val="00F924BE"/>
    <w:rsid w:val="00F925AF"/>
    <w:rsid w:val="00F9362E"/>
    <w:rsid w:val="00F93E5B"/>
    <w:rsid w:val="00F94747"/>
    <w:rsid w:val="00F9486A"/>
    <w:rsid w:val="00F94F6C"/>
    <w:rsid w:val="00F95A6B"/>
    <w:rsid w:val="00FA010B"/>
    <w:rsid w:val="00FA086E"/>
    <w:rsid w:val="00FA1980"/>
    <w:rsid w:val="00FA2F42"/>
    <w:rsid w:val="00FA4000"/>
    <w:rsid w:val="00FA45A8"/>
    <w:rsid w:val="00FA54F9"/>
    <w:rsid w:val="00FA5ACC"/>
    <w:rsid w:val="00FA6A79"/>
    <w:rsid w:val="00FA6A7A"/>
    <w:rsid w:val="00FB0907"/>
    <w:rsid w:val="00FB0D74"/>
    <w:rsid w:val="00FB2A7A"/>
    <w:rsid w:val="00FB2D9B"/>
    <w:rsid w:val="00FB6004"/>
    <w:rsid w:val="00FB62D0"/>
    <w:rsid w:val="00FB63E4"/>
    <w:rsid w:val="00FB6454"/>
    <w:rsid w:val="00FB75D9"/>
    <w:rsid w:val="00FB7764"/>
    <w:rsid w:val="00FC0104"/>
    <w:rsid w:val="00FC04EB"/>
    <w:rsid w:val="00FC0545"/>
    <w:rsid w:val="00FC090E"/>
    <w:rsid w:val="00FC1172"/>
    <w:rsid w:val="00FC150D"/>
    <w:rsid w:val="00FC3264"/>
    <w:rsid w:val="00FC3BBF"/>
    <w:rsid w:val="00FC4326"/>
    <w:rsid w:val="00FC4B66"/>
    <w:rsid w:val="00FC583C"/>
    <w:rsid w:val="00FC5A95"/>
    <w:rsid w:val="00FC612E"/>
    <w:rsid w:val="00FC69D4"/>
    <w:rsid w:val="00FC7F6C"/>
    <w:rsid w:val="00FD01B5"/>
    <w:rsid w:val="00FD0AB0"/>
    <w:rsid w:val="00FD6138"/>
    <w:rsid w:val="00FD729D"/>
    <w:rsid w:val="00FE0B82"/>
    <w:rsid w:val="00FE1671"/>
    <w:rsid w:val="00FE229C"/>
    <w:rsid w:val="00FE28FF"/>
    <w:rsid w:val="00FE3087"/>
    <w:rsid w:val="00FE4423"/>
    <w:rsid w:val="00FE44F9"/>
    <w:rsid w:val="00FE551A"/>
    <w:rsid w:val="00FE558C"/>
    <w:rsid w:val="00FE7535"/>
    <w:rsid w:val="00FE77ED"/>
    <w:rsid w:val="00FE7ADB"/>
    <w:rsid w:val="00FF1A88"/>
    <w:rsid w:val="00FF3161"/>
    <w:rsid w:val="00FF32A0"/>
    <w:rsid w:val="00FF3402"/>
    <w:rsid w:val="00FF3723"/>
    <w:rsid w:val="00FF4682"/>
    <w:rsid w:val="00FF5BF1"/>
    <w:rsid w:val="00FF5C24"/>
    <w:rsid w:val="00FF68ED"/>
    <w:rsid w:val="00FF7F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EFDE2"/>
  <w15:chartTrackingRefBased/>
  <w15:docId w15:val="{2462C5B4-37C0-4DD4-99A1-4470E625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lang w:eastAsia="ar-SA"/>
    </w:rPr>
  </w:style>
  <w:style w:type="paragraph" w:styleId="Naslov1">
    <w:name w:val="heading 1"/>
    <w:basedOn w:val="Normal"/>
    <w:next w:val="Normal"/>
    <w:link w:val="Naslov1Char"/>
    <w:qFormat/>
    <w:pPr>
      <w:keepNext/>
      <w:tabs>
        <w:tab w:val="left" w:pos="3969"/>
      </w:tabs>
      <w:outlineLvl w:val="0"/>
    </w:pPr>
    <w:rPr>
      <w:rFonts w:ascii="Arial" w:hAnsi="Arial"/>
      <w:sz w:val="24"/>
      <w:u w:val="single"/>
    </w:rPr>
  </w:style>
  <w:style w:type="paragraph" w:styleId="Naslov2">
    <w:name w:val="heading 2"/>
    <w:basedOn w:val="Normal"/>
    <w:next w:val="Normal"/>
    <w:link w:val="Naslov2Char"/>
    <w:qFormat/>
    <w:pPr>
      <w:keepNext/>
      <w:tabs>
        <w:tab w:val="left" w:pos="3969"/>
      </w:tabs>
      <w:outlineLvl w:val="1"/>
    </w:pPr>
    <w:rPr>
      <w:rFonts w:ascii="Arial" w:hAnsi="Arial"/>
      <w:b/>
      <w:sz w:val="24"/>
    </w:rPr>
  </w:style>
  <w:style w:type="paragraph" w:styleId="Naslov3">
    <w:name w:val="heading 3"/>
    <w:basedOn w:val="Normal"/>
    <w:next w:val="Normal"/>
    <w:qFormat/>
    <w:pPr>
      <w:keepNext/>
      <w:tabs>
        <w:tab w:val="left" w:pos="3969"/>
      </w:tabs>
      <w:outlineLvl w:val="2"/>
    </w:pPr>
    <w:rPr>
      <w:rFonts w:ascii="Arial" w:hAnsi="Arial"/>
      <w:b/>
      <w:sz w:val="24"/>
      <w:u w:val="single"/>
    </w:rPr>
  </w:style>
  <w:style w:type="paragraph" w:styleId="Naslov4">
    <w:name w:val="heading 4"/>
    <w:basedOn w:val="Normal"/>
    <w:next w:val="Normal"/>
    <w:qFormat/>
    <w:pPr>
      <w:keepNext/>
      <w:outlineLvl w:val="3"/>
    </w:pPr>
    <w:rPr>
      <w:sz w:val="24"/>
    </w:rPr>
  </w:style>
  <w:style w:type="paragraph" w:styleId="Naslov5">
    <w:name w:val="heading 5"/>
    <w:basedOn w:val="Normal"/>
    <w:next w:val="Normal"/>
    <w:link w:val="Naslov5Char"/>
    <w:qFormat/>
    <w:pPr>
      <w:keepNext/>
      <w:tabs>
        <w:tab w:val="left" w:pos="3969"/>
      </w:tabs>
      <w:outlineLvl w:val="4"/>
    </w:pPr>
    <w:rPr>
      <w:rFonts w:ascii="Arial" w:hAnsi="Arial"/>
      <w:sz w:val="24"/>
    </w:rPr>
  </w:style>
  <w:style w:type="paragraph" w:styleId="Naslov6">
    <w:name w:val="heading 6"/>
    <w:basedOn w:val="Normal"/>
    <w:next w:val="Normal"/>
    <w:qFormat/>
    <w:pPr>
      <w:keepNext/>
      <w:tabs>
        <w:tab w:val="left" w:pos="3969"/>
      </w:tabs>
      <w:ind w:left="720"/>
      <w:outlineLvl w:val="5"/>
    </w:pPr>
    <w:rPr>
      <w:sz w:val="24"/>
    </w:rPr>
  </w:style>
  <w:style w:type="paragraph" w:styleId="Naslov7">
    <w:name w:val="heading 7"/>
    <w:basedOn w:val="Normal"/>
    <w:next w:val="Normal"/>
    <w:qFormat/>
    <w:pPr>
      <w:keepNext/>
      <w:tabs>
        <w:tab w:val="left" w:pos="3969"/>
      </w:tabs>
      <w:ind w:left="360"/>
      <w:outlineLvl w:val="6"/>
    </w:pPr>
    <w:rPr>
      <w:b/>
      <w:sz w:val="24"/>
    </w:rPr>
  </w:style>
  <w:style w:type="paragraph" w:styleId="Naslov8">
    <w:name w:val="heading 8"/>
    <w:basedOn w:val="Normal"/>
    <w:next w:val="Normal"/>
    <w:link w:val="Naslov8Char"/>
    <w:qFormat/>
    <w:pPr>
      <w:keepNext/>
      <w:tabs>
        <w:tab w:val="left" w:pos="3969"/>
      </w:tabs>
      <w:outlineLvl w:val="7"/>
    </w:pPr>
    <w:rPr>
      <w:b/>
      <w:sz w:val="28"/>
    </w:rPr>
  </w:style>
  <w:style w:type="paragraph" w:styleId="Naslov9">
    <w:name w:val="heading 9"/>
    <w:basedOn w:val="Normal"/>
    <w:next w:val="Normal"/>
    <w:qFormat/>
    <w:pPr>
      <w:keepNext/>
      <w:tabs>
        <w:tab w:val="left" w:pos="3969"/>
      </w:tabs>
      <w:ind w:left="360"/>
      <w:outlineLvl w:val="8"/>
    </w:pPr>
    <w:rPr>
      <w:bCs/>
      <w:sz w:val="24"/>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lang w:val="de-DE"/>
    </w:rPr>
  </w:style>
  <w:style w:type="character" w:customStyle="1" w:styleId="WW8Num23z0">
    <w:name w:val="WW8Num23z0"/>
    <w:rPr>
      <w:rFonts w:ascii="Times New Roman" w:eastAsia="Times New Roman" w:hAnsi="Times New Roman" w:cs="Times New Roman"/>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1">
    <w:name w:val="WW8Num30z1"/>
    <w:rPr>
      <w:rFonts w:ascii="Symbol" w:eastAsia="Times New Roman" w:hAnsi="Symbol" w:cs="Times New Roman"/>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Symbol" w:eastAsia="Times New Roman"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1">
    <w:name w:val="WW8Num35z1"/>
    <w:rPr>
      <w:rFonts w:ascii="Times New Roman" w:eastAsia="Times New Roman" w:hAnsi="Times New Roman" w:cs="Times New Roman"/>
    </w:rPr>
  </w:style>
  <w:style w:type="character" w:customStyle="1" w:styleId="WW8Num37z1">
    <w:name w:val="WW8Num37z1"/>
    <w:rPr>
      <w:rFonts w:ascii="Times New Roman" w:eastAsia="Times New Roman" w:hAnsi="Times New Roman" w:cs="Times New Roman"/>
    </w:rPr>
  </w:style>
  <w:style w:type="character" w:customStyle="1" w:styleId="WW8Num39z1">
    <w:name w:val="WW8Num39z1"/>
    <w:rPr>
      <w:rFonts w:ascii="Times New Roman" w:eastAsia="Times New Roman" w:hAnsi="Times New Roman" w:cs="Times New Roman"/>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Zadanifontodlomka1">
    <w:name w:val="Zadani font odlomka1"/>
    <w:semiHidden/>
  </w:style>
  <w:style w:type="character" w:styleId="Hiperveza">
    <w:name w:val="Hyperlink"/>
    <w:semiHidden/>
    <w:rPr>
      <w:color w:val="0000FF"/>
      <w:u w:val="single"/>
    </w:rPr>
  </w:style>
  <w:style w:type="character" w:styleId="SlijeenaHiperveza">
    <w:name w:val="FollowedHyperlink"/>
    <w:semiHidden/>
    <w:rPr>
      <w:color w:val="800080"/>
      <w:u w:val="single"/>
    </w:rPr>
  </w:style>
  <w:style w:type="character" w:styleId="Brojstranice">
    <w:name w:val="page number"/>
    <w:basedOn w:val="Zadanifontodlomka1"/>
    <w:semiHidden/>
  </w:style>
  <w:style w:type="paragraph" w:customStyle="1" w:styleId="Heading">
    <w:name w:val="Heading"/>
    <w:basedOn w:val="Normal"/>
    <w:next w:val="Tijeloteksta"/>
    <w:pPr>
      <w:keepNext/>
      <w:spacing w:before="240" w:after="120"/>
    </w:pPr>
    <w:rPr>
      <w:rFonts w:ascii="Arial" w:eastAsia="Lucida Sans Unicode" w:hAnsi="Arial" w:cs="Tahoma"/>
      <w:sz w:val="28"/>
      <w:szCs w:val="28"/>
    </w:rPr>
  </w:style>
  <w:style w:type="paragraph" w:styleId="Tijeloteksta">
    <w:name w:val="Body Text"/>
    <w:aliases w:val="uvlaka 3,  uvlaka 2,uvlaka 2, uvlaka 3"/>
    <w:basedOn w:val="Normal"/>
    <w:link w:val="TijelotekstaChar1"/>
    <w:pPr>
      <w:tabs>
        <w:tab w:val="left" w:pos="3969"/>
      </w:tabs>
    </w:pPr>
    <w:rPr>
      <w:sz w:val="24"/>
    </w:rPr>
  </w:style>
  <w:style w:type="paragraph" w:styleId="Popis">
    <w:name w:val="List"/>
    <w:basedOn w:val="Tijeloteksta"/>
    <w:semiHidden/>
    <w:rPr>
      <w:rFonts w:cs="Tahoma"/>
    </w:rPr>
  </w:style>
  <w:style w:type="paragraph" w:customStyle="1" w:styleId="Caption1">
    <w:name w:val="Caption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jeloteksta2">
    <w:name w:val="Body Text 2"/>
    <w:basedOn w:val="Normal"/>
    <w:semiHidden/>
    <w:pPr>
      <w:tabs>
        <w:tab w:val="left" w:pos="3969"/>
      </w:tabs>
    </w:pPr>
    <w:rPr>
      <w:b/>
      <w:sz w:val="24"/>
    </w:rPr>
  </w:style>
  <w:style w:type="paragraph" w:styleId="Tijeloteksta3">
    <w:name w:val="Body Text 3"/>
    <w:basedOn w:val="Normal"/>
    <w:semiHidden/>
    <w:rPr>
      <w:sz w:val="24"/>
    </w:rPr>
  </w:style>
  <w:style w:type="paragraph" w:customStyle="1" w:styleId="WW-Tijeloteksta2">
    <w:name w:val="WW-Tijelo teksta 2"/>
    <w:basedOn w:val="Normal"/>
    <w:pPr>
      <w:tabs>
        <w:tab w:val="left" w:pos="3969"/>
      </w:tabs>
      <w:ind w:left="720"/>
    </w:pPr>
    <w:rPr>
      <w:sz w:val="24"/>
    </w:rPr>
  </w:style>
  <w:style w:type="paragraph" w:customStyle="1" w:styleId="Tijeloteksta-uvlaka21">
    <w:name w:val="Tijelo teksta - uvlaka 21"/>
    <w:basedOn w:val="Normal"/>
    <w:pPr>
      <w:tabs>
        <w:tab w:val="left" w:pos="3969"/>
      </w:tabs>
      <w:ind w:left="360"/>
    </w:pPr>
    <w:rPr>
      <w:sz w:val="24"/>
    </w:rPr>
  </w:style>
  <w:style w:type="paragraph" w:styleId="Zaglavlje">
    <w:name w:val="header"/>
    <w:basedOn w:val="Normal"/>
    <w:semiHidden/>
    <w:pPr>
      <w:tabs>
        <w:tab w:val="center" w:pos="4536"/>
        <w:tab w:val="right" w:pos="9072"/>
      </w:tabs>
    </w:pPr>
  </w:style>
  <w:style w:type="paragraph" w:styleId="Podnoje">
    <w:name w:val="footer"/>
    <w:basedOn w:val="Normal"/>
    <w:link w:val="PodnojeChar"/>
    <w:pPr>
      <w:tabs>
        <w:tab w:val="center" w:pos="4536"/>
        <w:tab w:val="right" w:pos="9072"/>
      </w:tabs>
    </w:pPr>
  </w:style>
  <w:style w:type="paragraph" w:customStyle="1" w:styleId="WW-Tijeloteksta21">
    <w:name w:val="WW-Tijelo teksta 21"/>
    <w:basedOn w:val="Normal"/>
    <w:pPr>
      <w:tabs>
        <w:tab w:val="left" w:pos="3969"/>
      </w:tabs>
      <w:ind w:left="360"/>
    </w:pPr>
    <w:rPr>
      <w:sz w:val="22"/>
    </w:rPr>
  </w:style>
  <w:style w:type="paragraph" w:customStyle="1" w:styleId="WW-Tijeloteksta212">
    <w:name w:val="WW-Tijelo teksta 212"/>
    <w:basedOn w:val="Normal"/>
    <w:pPr>
      <w:ind w:left="720" w:firstLine="720"/>
    </w:pPr>
    <w:rPr>
      <w:sz w:val="24"/>
    </w:rPr>
  </w:style>
  <w:style w:type="paragraph" w:customStyle="1" w:styleId="WW-Tijeloteksta2123">
    <w:name w:val="WW-Tijelo teksta 2123"/>
    <w:basedOn w:val="Normal"/>
    <w:pPr>
      <w:ind w:firstLine="720"/>
    </w:pPr>
    <w:rPr>
      <w:sz w:val="24"/>
    </w:rPr>
  </w:style>
  <w:style w:type="paragraph" w:customStyle="1" w:styleId="WW-Tijeloteksta21234">
    <w:name w:val="WW-Tijelo teksta 21234"/>
    <w:basedOn w:val="Normal"/>
    <w:pPr>
      <w:ind w:firstLine="720"/>
    </w:pPr>
    <w:rPr>
      <w:sz w:val="24"/>
    </w:rPr>
  </w:style>
  <w:style w:type="paragraph" w:customStyle="1" w:styleId="WW-Tijeloteksta212345">
    <w:name w:val="WW-Tijelo teksta 212345"/>
    <w:basedOn w:val="Normal"/>
    <w:pPr>
      <w:ind w:firstLine="720"/>
    </w:pPr>
    <w:rPr>
      <w:sz w:val="24"/>
    </w:rPr>
  </w:style>
  <w:style w:type="paragraph" w:styleId="Uvuenotijeloteksta">
    <w:name w:val="Body Text Indent"/>
    <w:basedOn w:val="Normal"/>
    <w:link w:val="UvuenotijelotekstaChar"/>
    <w:pPr>
      <w:ind w:firstLine="720"/>
    </w:pPr>
    <w:rPr>
      <w:b/>
      <w:bCs/>
      <w:sz w:val="24"/>
    </w:rPr>
  </w:style>
  <w:style w:type="paragraph" w:customStyle="1" w:styleId="Tijeloteksta-uvlaka31">
    <w:name w:val="Tijelo teksta - uvlaka 31"/>
    <w:basedOn w:val="Normal"/>
    <w:pPr>
      <w:ind w:left="360"/>
    </w:pPr>
    <w:rPr>
      <w:rFonts w:ascii="Arial" w:hAnsi="Arial" w:cs="Arial"/>
      <w:b/>
      <w:bCs/>
      <w:sz w:val="24"/>
    </w:rPr>
  </w:style>
  <w:style w:type="paragraph" w:customStyle="1" w:styleId="BodyText22">
    <w:name w:val="Body Text 22"/>
    <w:basedOn w:val="Normal"/>
    <w:pPr>
      <w:ind w:firstLine="720"/>
    </w:pPr>
    <w:rPr>
      <w:b/>
      <w:sz w:val="24"/>
    </w:rPr>
  </w:style>
  <w:style w:type="paragraph" w:customStyle="1" w:styleId="BodyText21">
    <w:name w:val="Body Text 21"/>
    <w:basedOn w:val="Normal"/>
    <w:pPr>
      <w:spacing w:line="240" w:lineRule="exact"/>
    </w:pPr>
    <w:rPr>
      <w:sz w:val="24"/>
      <w:szCs w:val="24"/>
      <w:lang w:val="en-US"/>
    </w:rPr>
  </w:style>
  <w:style w:type="paragraph" w:customStyle="1" w:styleId="BodyText31">
    <w:name w:val="Body Text 31"/>
    <w:basedOn w:val="Normal"/>
    <w:pPr>
      <w:suppressAutoHyphens/>
    </w:pPr>
    <w:rPr>
      <w:sz w:val="24"/>
    </w:rPr>
  </w:style>
  <w:style w:type="paragraph" w:customStyle="1" w:styleId="Tijeloteksta31">
    <w:name w:val="Tijelo teksta 31"/>
    <w:basedOn w:val="Normal"/>
    <w:pPr>
      <w:suppressAutoHyphens/>
    </w:pPr>
    <w:rPr>
      <w:rFonts w:ascii="Arial" w:hAnsi="Arial" w:cs="Arial"/>
      <w:b/>
      <w:bCs/>
      <w:sz w:val="24"/>
      <w:szCs w:val="24"/>
      <w:lang w:val="en-US"/>
    </w:rPr>
  </w:style>
  <w:style w:type="paragraph" w:customStyle="1" w:styleId="T-98-2">
    <w:name w:val="T-9/8-2"/>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Clanak">
    <w:name w:val="Clanak"/>
    <w:next w:val="T-98-2"/>
    <w:pPr>
      <w:widowControl w:val="0"/>
      <w:autoSpaceDE w:val="0"/>
      <w:autoSpaceDN w:val="0"/>
      <w:adjustRightInd w:val="0"/>
      <w:spacing w:before="86" w:after="43"/>
      <w:jc w:val="center"/>
    </w:pPr>
    <w:rPr>
      <w:rFonts w:ascii="Times-NewRoman" w:hAnsi="Times-NewRoman"/>
      <w:sz w:val="19"/>
      <w:szCs w:val="19"/>
    </w:rPr>
  </w:style>
  <w:style w:type="paragraph" w:customStyle="1" w:styleId="mn2">
    <w:name w:val="mn2"/>
    <w:pPr>
      <w:widowControl w:val="0"/>
      <w:autoSpaceDE w:val="0"/>
      <w:autoSpaceDN w:val="0"/>
      <w:adjustRightInd w:val="0"/>
      <w:spacing w:before="85" w:after="43"/>
      <w:jc w:val="center"/>
    </w:pPr>
    <w:rPr>
      <w:rFonts w:ascii="Times-NewRoman" w:hAnsi="Times-NewRoman"/>
      <w:i/>
      <w:iCs/>
      <w:sz w:val="21"/>
      <w:szCs w:val="21"/>
    </w:rPr>
  </w:style>
  <w:style w:type="paragraph" w:customStyle="1" w:styleId="Naslov11">
    <w:name w:val="Naslov 11"/>
    <w:basedOn w:val="Normal"/>
    <w:next w:val="Normal"/>
    <w:pPr>
      <w:keepNext/>
      <w:widowControl w:val="0"/>
      <w:numPr>
        <w:numId w:val="1"/>
      </w:numPr>
      <w:spacing w:line="240" w:lineRule="exact"/>
      <w:outlineLvl w:val="0"/>
    </w:pPr>
    <w:rPr>
      <w:b/>
      <w:bCs/>
      <w:sz w:val="24"/>
      <w:szCs w:val="24"/>
      <w:lang w:val="en-US" w:eastAsia="hr-HR"/>
    </w:rPr>
  </w:style>
  <w:style w:type="paragraph" w:customStyle="1" w:styleId="t-9-8">
    <w:name w:val="t-9-8"/>
    <w:basedOn w:val="Normal"/>
    <w:pPr>
      <w:spacing w:before="100" w:beforeAutospacing="1" w:after="100" w:afterAutospacing="1"/>
    </w:pPr>
    <w:rPr>
      <w:rFonts w:eastAsia="SimSun"/>
      <w:sz w:val="24"/>
      <w:szCs w:val="24"/>
      <w:lang w:eastAsia="zh-CN"/>
    </w:rPr>
  </w:style>
  <w:style w:type="character" w:customStyle="1" w:styleId="TijelotekstaChar">
    <w:name w:val="Tijelo teksta Char"/>
    <w:aliases w:val="uvlaka 3 Char,  uvlaka 2 Char,uvlaka 2 Char, uvlaka 3 Char"/>
    <w:rPr>
      <w:sz w:val="24"/>
      <w:lang w:val="en-GB" w:eastAsia="ar-SA"/>
    </w:rPr>
  </w:style>
  <w:style w:type="paragraph" w:styleId="StandardWeb">
    <w:name w:val="Normal (Web)"/>
    <w:basedOn w:val="Normal"/>
    <w:uiPriority w:val="99"/>
    <w:unhideWhenUsed/>
    <w:rsid w:val="006E0616"/>
    <w:pPr>
      <w:spacing w:before="100" w:beforeAutospacing="1" w:after="100" w:afterAutospacing="1"/>
    </w:pPr>
    <w:rPr>
      <w:sz w:val="24"/>
      <w:szCs w:val="24"/>
      <w:lang w:eastAsia="hr-HR"/>
    </w:rPr>
  </w:style>
  <w:style w:type="paragraph" w:customStyle="1" w:styleId="Naslov110">
    <w:name w:val="Naslov 11"/>
    <w:basedOn w:val="Normal"/>
    <w:next w:val="Normal"/>
    <w:rsid w:val="006139F3"/>
    <w:pPr>
      <w:keepNext/>
      <w:widowControl w:val="0"/>
      <w:tabs>
        <w:tab w:val="num" w:pos="720"/>
      </w:tabs>
      <w:spacing w:line="240" w:lineRule="exact"/>
      <w:ind w:left="720" w:hanging="720"/>
      <w:outlineLvl w:val="0"/>
    </w:pPr>
    <w:rPr>
      <w:b/>
      <w:bCs/>
      <w:sz w:val="24"/>
      <w:szCs w:val="24"/>
      <w:lang w:val="en-US" w:eastAsia="hr-HR"/>
    </w:rPr>
  </w:style>
  <w:style w:type="paragraph" w:styleId="Odlomakpopisa">
    <w:name w:val="List Paragraph"/>
    <w:basedOn w:val="Normal"/>
    <w:uiPriority w:val="34"/>
    <w:qFormat/>
    <w:rsid w:val="006139F3"/>
    <w:pPr>
      <w:ind w:left="720"/>
      <w:contextualSpacing/>
    </w:pPr>
  </w:style>
  <w:style w:type="paragraph" w:customStyle="1" w:styleId="Naslov12">
    <w:name w:val="Naslov 12"/>
    <w:basedOn w:val="Normal"/>
    <w:next w:val="Normal"/>
    <w:rsid w:val="006139F3"/>
    <w:pPr>
      <w:keepNext/>
      <w:widowControl w:val="0"/>
      <w:spacing w:line="240" w:lineRule="exact"/>
      <w:ind w:left="660" w:hanging="360"/>
      <w:outlineLvl w:val="0"/>
    </w:pPr>
    <w:rPr>
      <w:b/>
      <w:bCs/>
      <w:sz w:val="24"/>
      <w:szCs w:val="24"/>
      <w:lang w:val="en-US" w:eastAsia="hr-HR"/>
    </w:rPr>
  </w:style>
  <w:style w:type="character" w:customStyle="1" w:styleId="Naslov2Char">
    <w:name w:val="Naslov 2 Char"/>
    <w:link w:val="Naslov2"/>
    <w:rsid w:val="001002C4"/>
    <w:rPr>
      <w:rFonts w:ascii="Arial" w:hAnsi="Arial"/>
      <w:b/>
      <w:sz w:val="24"/>
      <w:lang w:val="en-GB" w:eastAsia="ar-SA"/>
    </w:rPr>
  </w:style>
  <w:style w:type="character" w:customStyle="1" w:styleId="UvuenotijelotekstaChar">
    <w:name w:val="Uvučeno tijelo teksta Char"/>
    <w:link w:val="Uvuenotijeloteksta"/>
    <w:rsid w:val="00497E24"/>
    <w:rPr>
      <w:b/>
      <w:bCs/>
      <w:sz w:val="24"/>
      <w:lang w:val="en-GB" w:eastAsia="ar-SA"/>
    </w:rPr>
  </w:style>
  <w:style w:type="paragraph" w:styleId="Bezproreda">
    <w:name w:val="No Spacing"/>
    <w:uiPriority w:val="1"/>
    <w:qFormat/>
    <w:rsid w:val="00852273"/>
    <w:pPr>
      <w:jc w:val="both"/>
    </w:pPr>
    <w:rPr>
      <w:rFonts w:ascii="Calibri" w:hAnsi="Calibri"/>
      <w:sz w:val="22"/>
      <w:szCs w:val="22"/>
    </w:rPr>
  </w:style>
  <w:style w:type="paragraph" w:customStyle="1" w:styleId="Tijeloteksta21">
    <w:name w:val="Tijelo teksta 21"/>
    <w:basedOn w:val="Normal"/>
    <w:rsid w:val="00AA31A7"/>
    <w:rPr>
      <w:sz w:val="24"/>
      <w:szCs w:val="24"/>
    </w:rPr>
  </w:style>
  <w:style w:type="paragraph" w:customStyle="1" w:styleId="clanak-">
    <w:name w:val="clanak-"/>
    <w:basedOn w:val="Normal"/>
    <w:rsid w:val="006E733B"/>
    <w:pPr>
      <w:spacing w:before="100" w:beforeAutospacing="1" w:after="100" w:afterAutospacing="1"/>
      <w:jc w:val="center"/>
    </w:pPr>
    <w:rPr>
      <w:sz w:val="24"/>
      <w:szCs w:val="24"/>
      <w:lang w:eastAsia="hr-HR"/>
    </w:rPr>
  </w:style>
  <w:style w:type="paragraph" w:customStyle="1" w:styleId="clanak0">
    <w:name w:val="clanak"/>
    <w:basedOn w:val="Normal"/>
    <w:rsid w:val="00CA6845"/>
    <w:pPr>
      <w:spacing w:before="100" w:beforeAutospacing="1" w:after="100" w:afterAutospacing="1"/>
    </w:pPr>
    <w:rPr>
      <w:sz w:val="24"/>
      <w:szCs w:val="24"/>
      <w:lang w:eastAsia="hr-HR"/>
    </w:rPr>
  </w:style>
  <w:style w:type="paragraph" w:styleId="Tekstbalonia">
    <w:name w:val="Balloon Text"/>
    <w:basedOn w:val="Normal"/>
    <w:link w:val="TekstbaloniaChar"/>
    <w:uiPriority w:val="99"/>
    <w:semiHidden/>
    <w:unhideWhenUsed/>
    <w:rsid w:val="00672EB4"/>
    <w:rPr>
      <w:rFonts w:ascii="Tahoma" w:hAnsi="Tahoma"/>
      <w:sz w:val="16"/>
      <w:szCs w:val="16"/>
    </w:rPr>
  </w:style>
  <w:style w:type="character" w:customStyle="1" w:styleId="TekstbaloniaChar">
    <w:name w:val="Tekst balončića Char"/>
    <w:link w:val="Tekstbalonia"/>
    <w:uiPriority w:val="99"/>
    <w:semiHidden/>
    <w:rsid w:val="00672EB4"/>
    <w:rPr>
      <w:rFonts w:ascii="Tahoma" w:hAnsi="Tahoma" w:cs="Tahoma"/>
      <w:sz w:val="16"/>
      <w:szCs w:val="16"/>
      <w:lang w:val="en-GB" w:eastAsia="ar-SA"/>
    </w:rPr>
  </w:style>
  <w:style w:type="paragraph" w:customStyle="1" w:styleId="t-10-9-bez-uvlake">
    <w:name w:val="t-10-9-bez-uvlake"/>
    <w:basedOn w:val="Normal"/>
    <w:rsid w:val="00573210"/>
    <w:pPr>
      <w:spacing w:before="100" w:beforeAutospacing="1" w:after="100" w:afterAutospacing="1"/>
    </w:pPr>
    <w:rPr>
      <w:rFonts w:eastAsia="SimSun"/>
      <w:sz w:val="26"/>
      <w:szCs w:val="26"/>
      <w:lang w:eastAsia="zh-CN"/>
    </w:rPr>
  </w:style>
  <w:style w:type="character" w:customStyle="1" w:styleId="TijelotekstaChar1">
    <w:name w:val="Tijelo teksta Char1"/>
    <w:aliases w:val="uvlaka 3 Char1,  uvlaka 2 Char1,uvlaka 2 Char1, uvlaka 3 Char1"/>
    <w:link w:val="Tijeloteksta"/>
    <w:rsid w:val="00B038AD"/>
    <w:rPr>
      <w:sz w:val="24"/>
      <w:lang w:val="en-GB" w:eastAsia="ar-SA"/>
    </w:rPr>
  </w:style>
  <w:style w:type="character" w:customStyle="1" w:styleId="Naslov5Char">
    <w:name w:val="Naslov 5 Char"/>
    <w:link w:val="Naslov5"/>
    <w:rsid w:val="000E7E0B"/>
    <w:rPr>
      <w:rFonts w:ascii="Arial" w:hAnsi="Arial"/>
      <w:sz w:val="24"/>
      <w:lang w:val="en-GB" w:eastAsia="ar-SA"/>
    </w:rPr>
  </w:style>
  <w:style w:type="paragraph" w:styleId="Obinitekst">
    <w:name w:val="Plain Text"/>
    <w:basedOn w:val="Normal"/>
    <w:link w:val="ObinitekstChar"/>
    <w:unhideWhenUsed/>
    <w:rsid w:val="00760D63"/>
    <w:rPr>
      <w:rFonts w:ascii="Courier New" w:hAnsi="Courier New"/>
      <w:lang w:eastAsia="en-US"/>
    </w:rPr>
  </w:style>
  <w:style w:type="character" w:customStyle="1" w:styleId="ObinitekstChar">
    <w:name w:val="Obični tekst Char"/>
    <w:link w:val="Obinitekst"/>
    <w:rsid w:val="00760D63"/>
    <w:rPr>
      <w:rFonts w:ascii="Courier New" w:hAnsi="Courier New" w:cs="Courier New"/>
      <w:lang w:val="en-GB" w:eastAsia="en-US"/>
    </w:rPr>
  </w:style>
  <w:style w:type="paragraph" w:customStyle="1" w:styleId="WW-Tijeloteksta21234567">
    <w:name w:val="WW-Tijelo teksta 21234567"/>
    <w:basedOn w:val="Normal"/>
    <w:rsid w:val="00D747C9"/>
    <w:rPr>
      <w:b/>
      <w:sz w:val="24"/>
      <w:lang w:val="en-US"/>
    </w:rPr>
  </w:style>
  <w:style w:type="character" w:customStyle="1" w:styleId="Naslov8Char">
    <w:name w:val="Naslov 8 Char"/>
    <w:link w:val="Naslov8"/>
    <w:rsid w:val="00592251"/>
    <w:rPr>
      <w:b/>
      <w:sz w:val="28"/>
      <w:lang w:val="en-GB" w:eastAsia="ar-SA"/>
    </w:rPr>
  </w:style>
  <w:style w:type="character" w:customStyle="1" w:styleId="apple-converted-space">
    <w:name w:val="apple-converted-space"/>
    <w:basedOn w:val="Zadanifontodlomka"/>
    <w:rsid w:val="00D57F2F"/>
  </w:style>
  <w:style w:type="paragraph" w:customStyle="1" w:styleId="Style1">
    <w:name w:val="Style1"/>
    <w:basedOn w:val="Normal"/>
    <w:rsid w:val="007000F8"/>
    <w:pPr>
      <w:widowControl w:val="0"/>
      <w:autoSpaceDN w:val="0"/>
      <w:adjustRightInd w:val="0"/>
      <w:spacing w:line="277" w:lineRule="exact"/>
      <w:ind w:firstLine="710"/>
    </w:pPr>
    <w:rPr>
      <w:rFonts w:ascii="Arial" w:eastAsia="SimSun" w:hAnsi="Arial"/>
      <w:sz w:val="24"/>
      <w:szCs w:val="24"/>
      <w:lang w:eastAsia="zh-CN"/>
    </w:rPr>
  </w:style>
  <w:style w:type="character" w:customStyle="1" w:styleId="Naslov1Char">
    <w:name w:val="Naslov 1 Char"/>
    <w:link w:val="Naslov1"/>
    <w:rsid w:val="00D74D87"/>
    <w:rPr>
      <w:rFonts w:ascii="Arial" w:hAnsi="Arial"/>
      <w:sz w:val="24"/>
      <w:u w:val="single"/>
      <w:lang w:val="en-GB" w:eastAsia="ar-SA"/>
    </w:rPr>
  </w:style>
  <w:style w:type="character" w:styleId="Naglaeno">
    <w:name w:val="Strong"/>
    <w:uiPriority w:val="22"/>
    <w:qFormat/>
    <w:rsid w:val="00D74D87"/>
    <w:rPr>
      <w:b/>
      <w:bCs/>
    </w:rPr>
  </w:style>
  <w:style w:type="character" w:customStyle="1" w:styleId="PodnojeChar">
    <w:name w:val="Podnožje Char"/>
    <w:link w:val="Podnoje"/>
    <w:uiPriority w:val="99"/>
    <w:rsid w:val="00667159"/>
    <w:rPr>
      <w:lang w:val="en-GB" w:eastAsia="ar-SA"/>
    </w:rPr>
  </w:style>
  <w:style w:type="numbering" w:customStyle="1" w:styleId="Bezpopisa1">
    <w:name w:val="Bez popisa1"/>
    <w:next w:val="Bezpopisa"/>
    <w:uiPriority w:val="99"/>
    <w:semiHidden/>
    <w:unhideWhenUsed/>
    <w:rsid w:val="004016E3"/>
  </w:style>
  <w:style w:type="paragraph" w:customStyle="1" w:styleId="Naslov13">
    <w:name w:val="Naslov 13"/>
    <w:basedOn w:val="Normal"/>
    <w:next w:val="Normal"/>
    <w:rsid w:val="004016E3"/>
    <w:pPr>
      <w:keepNext/>
      <w:widowControl w:val="0"/>
      <w:tabs>
        <w:tab w:val="num" w:pos="720"/>
      </w:tabs>
      <w:suppressAutoHyphens/>
      <w:overflowPunct w:val="0"/>
      <w:autoSpaceDE w:val="0"/>
      <w:spacing w:line="240" w:lineRule="exact"/>
      <w:textAlignment w:val="baseline"/>
      <w:outlineLvl w:val="0"/>
    </w:pPr>
    <w:rPr>
      <w:b/>
      <w:bCs/>
      <w:sz w:val="24"/>
      <w:szCs w:val="24"/>
      <w:lang w:val="en-US" w:eastAsia="hr-HR"/>
    </w:rPr>
  </w:style>
  <w:style w:type="paragraph" w:customStyle="1" w:styleId="Standard">
    <w:name w:val="Standard"/>
    <w:rsid w:val="004016E3"/>
    <w:pPr>
      <w:widowControl w:val="0"/>
      <w:suppressAutoHyphens/>
      <w:autoSpaceDN w:val="0"/>
      <w:textAlignment w:val="baseline"/>
    </w:pPr>
    <w:rPr>
      <w:rFonts w:eastAsia="SimSun" w:cs="Mangal"/>
      <w:kern w:val="3"/>
      <w:sz w:val="24"/>
      <w:szCs w:val="24"/>
      <w:lang w:eastAsia="zh-CN" w:bidi="hi-IN"/>
    </w:rPr>
  </w:style>
  <w:style w:type="paragraph" w:customStyle="1" w:styleId="Naslov14">
    <w:name w:val="Naslov 14"/>
    <w:basedOn w:val="Normal"/>
    <w:next w:val="Normal"/>
    <w:rsid w:val="00F31E54"/>
    <w:pPr>
      <w:keepNext/>
      <w:widowControl w:val="0"/>
      <w:tabs>
        <w:tab w:val="num" w:pos="720"/>
      </w:tabs>
      <w:suppressAutoHyphens/>
      <w:overflowPunct w:val="0"/>
      <w:autoSpaceDE w:val="0"/>
      <w:spacing w:line="240" w:lineRule="exact"/>
      <w:textAlignment w:val="baseline"/>
      <w:outlineLvl w:val="0"/>
    </w:pPr>
    <w:rPr>
      <w:b/>
      <w:bCs/>
      <w:sz w:val="24"/>
      <w:szCs w:val="24"/>
      <w:lang w:val="en-US" w:eastAsia="hr-HR"/>
    </w:rPr>
  </w:style>
  <w:style w:type="table" w:styleId="Reetkatablice">
    <w:name w:val="Table Grid"/>
    <w:basedOn w:val="Obinatablica"/>
    <w:uiPriority w:val="59"/>
    <w:rsid w:val="0044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0730F3"/>
    <w:rPr>
      <w:sz w:val="16"/>
      <w:szCs w:val="16"/>
    </w:rPr>
  </w:style>
  <w:style w:type="paragraph" w:styleId="Tekstkomentara">
    <w:name w:val="annotation text"/>
    <w:basedOn w:val="Normal"/>
    <w:link w:val="TekstkomentaraChar"/>
    <w:uiPriority w:val="99"/>
    <w:semiHidden/>
    <w:unhideWhenUsed/>
    <w:rsid w:val="000730F3"/>
  </w:style>
  <w:style w:type="character" w:customStyle="1" w:styleId="TekstkomentaraChar">
    <w:name w:val="Tekst komentara Char"/>
    <w:basedOn w:val="Zadanifontodlomka"/>
    <w:link w:val="Tekstkomentara"/>
    <w:uiPriority w:val="99"/>
    <w:semiHidden/>
    <w:rsid w:val="000730F3"/>
    <w:rPr>
      <w:lang w:eastAsia="ar-SA"/>
    </w:rPr>
  </w:style>
  <w:style w:type="paragraph" w:styleId="Predmetkomentara">
    <w:name w:val="annotation subject"/>
    <w:basedOn w:val="Tekstkomentara"/>
    <w:next w:val="Tekstkomentara"/>
    <w:link w:val="PredmetkomentaraChar"/>
    <w:uiPriority w:val="99"/>
    <w:semiHidden/>
    <w:unhideWhenUsed/>
    <w:rsid w:val="000730F3"/>
    <w:rPr>
      <w:b/>
      <w:bCs/>
    </w:rPr>
  </w:style>
  <w:style w:type="character" w:customStyle="1" w:styleId="PredmetkomentaraChar">
    <w:name w:val="Predmet komentara Char"/>
    <w:basedOn w:val="TekstkomentaraChar"/>
    <w:link w:val="Predmetkomentara"/>
    <w:uiPriority w:val="99"/>
    <w:semiHidden/>
    <w:rsid w:val="000730F3"/>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703">
      <w:bodyDiv w:val="1"/>
      <w:marLeft w:val="0"/>
      <w:marRight w:val="0"/>
      <w:marTop w:val="0"/>
      <w:marBottom w:val="0"/>
      <w:divBdr>
        <w:top w:val="none" w:sz="0" w:space="0" w:color="auto"/>
        <w:left w:val="none" w:sz="0" w:space="0" w:color="auto"/>
        <w:bottom w:val="none" w:sz="0" w:space="0" w:color="auto"/>
        <w:right w:val="none" w:sz="0" w:space="0" w:color="auto"/>
      </w:divBdr>
    </w:div>
    <w:div w:id="34737551">
      <w:bodyDiv w:val="1"/>
      <w:marLeft w:val="0"/>
      <w:marRight w:val="0"/>
      <w:marTop w:val="0"/>
      <w:marBottom w:val="0"/>
      <w:divBdr>
        <w:top w:val="none" w:sz="0" w:space="0" w:color="auto"/>
        <w:left w:val="none" w:sz="0" w:space="0" w:color="auto"/>
        <w:bottom w:val="none" w:sz="0" w:space="0" w:color="auto"/>
        <w:right w:val="none" w:sz="0" w:space="0" w:color="auto"/>
      </w:divBdr>
    </w:div>
    <w:div w:id="43336689">
      <w:bodyDiv w:val="1"/>
      <w:marLeft w:val="0"/>
      <w:marRight w:val="0"/>
      <w:marTop w:val="0"/>
      <w:marBottom w:val="0"/>
      <w:divBdr>
        <w:top w:val="none" w:sz="0" w:space="0" w:color="auto"/>
        <w:left w:val="none" w:sz="0" w:space="0" w:color="auto"/>
        <w:bottom w:val="none" w:sz="0" w:space="0" w:color="auto"/>
        <w:right w:val="none" w:sz="0" w:space="0" w:color="auto"/>
      </w:divBdr>
    </w:div>
    <w:div w:id="50082383">
      <w:bodyDiv w:val="1"/>
      <w:marLeft w:val="0"/>
      <w:marRight w:val="0"/>
      <w:marTop w:val="0"/>
      <w:marBottom w:val="0"/>
      <w:divBdr>
        <w:top w:val="none" w:sz="0" w:space="0" w:color="auto"/>
        <w:left w:val="none" w:sz="0" w:space="0" w:color="auto"/>
        <w:bottom w:val="none" w:sz="0" w:space="0" w:color="auto"/>
        <w:right w:val="none" w:sz="0" w:space="0" w:color="auto"/>
      </w:divBdr>
    </w:div>
    <w:div w:id="124740830">
      <w:bodyDiv w:val="1"/>
      <w:marLeft w:val="0"/>
      <w:marRight w:val="0"/>
      <w:marTop w:val="0"/>
      <w:marBottom w:val="0"/>
      <w:divBdr>
        <w:top w:val="none" w:sz="0" w:space="0" w:color="auto"/>
        <w:left w:val="none" w:sz="0" w:space="0" w:color="auto"/>
        <w:bottom w:val="none" w:sz="0" w:space="0" w:color="auto"/>
        <w:right w:val="none" w:sz="0" w:space="0" w:color="auto"/>
      </w:divBdr>
    </w:div>
    <w:div w:id="149906360">
      <w:bodyDiv w:val="1"/>
      <w:marLeft w:val="0"/>
      <w:marRight w:val="0"/>
      <w:marTop w:val="0"/>
      <w:marBottom w:val="0"/>
      <w:divBdr>
        <w:top w:val="none" w:sz="0" w:space="0" w:color="auto"/>
        <w:left w:val="none" w:sz="0" w:space="0" w:color="auto"/>
        <w:bottom w:val="none" w:sz="0" w:space="0" w:color="auto"/>
        <w:right w:val="none" w:sz="0" w:space="0" w:color="auto"/>
      </w:divBdr>
    </w:div>
    <w:div w:id="198475510">
      <w:bodyDiv w:val="1"/>
      <w:marLeft w:val="0"/>
      <w:marRight w:val="0"/>
      <w:marTop w:val="0"/>
      <w:marBottom w:val="0"/>
      <w:divBdr>
        <w:top w:val="none" w:sz="0" w:space="0" w:color="auto"/>
        <w:left w:val="none" w:sz="0" w:space="0" w:color="auto"/>
        <w:bottom w:val="none" w:sz="0" w:space="0" w:color="auto"/>
        <w:right w:val="none" w:sz="0" w:space="0" w:color="auto"/>
      </w:divBdr>
    </w:div>
    <w:div w:id="199972943">
      <w:bodyDiv w:val="1"/>
      <w:marLeft w:val="0"/>
      <w:marRight w:val="0"/>
      <w:marTop w:val="0"/>
      <w:marBottom w:val="0"/>
      <w:divBdr>
        <w:top w:val="none" w:sz="0" w:space="0" w:color="auto"/>
        <w:left w:val="none" w:sz="0" w:space="0" w:color="auto"/>
        <w:bottom w:val="none" w:sz="0" w:space="0" w:color="auto"/>
        <w:right w:val="none" w:sz="0" w:space="0" w:color="auto"/>
      </w:divBdr>
    </w:div>
    <w:div w:id="248739275">
      <w:bodyDiv w:val="1"/>
      <w:marLeft w:val="0"/>
      <w:marRight w:val="0"/>
      <w:marTop w:val="0"/>
      <w:marBottom w:val="0"/>
      <w:divBdr>
        <w:top w:val="none" w:sz="0" w:space="0" w:color="auto"/>
        <w:left w:val="none" w:sz="0" w:space="0" w:color="auto"/>
        <w:bottom w:val="none" w:sz="0" w:space="0" w:color="auto"/>
        <w:right w:val="none" w:sz="0" w:space="0" w:color="auto"/>
      </w:divBdr>
    </w:div>
    <w:div w:id="344287788">
      <w:bodyDiv w:val="1"/>
      <w:marLeft w:val="0"/>
      <w:marRight w:val="0"/>
      <w:marTop w:val="0"/>
      <w:marBottom w:val="0"/>
      <w:divBdr>
        <w:top w:val="none" w:sz="0" w:space="0" w:color="auto"/>
        <w:left w:val="none" w:sz="0" w:space="0" w:color="auto"/>
        <w:bottom w:val="none" w:sz="0" w:space="0" w:color="auto"/>
        <w:right w:val="none" w:sz="0" w:space="0" w:color="auto"/>
      </w:divBdr>
    </w:div>
    <w:div w:id="366835931">
      <w:bodyDiv w:val="1"/>
      <w:marLeft w:val="0"/>
      <w:marRight w:val="0"/>
      <w:marTop w:val="0"/>
      <w:marBottom w:val="0"/>
      <w:divBdr>
        <w:top w:val="none" w:sz="0" w:space="0" w:color="auto"/>
        <w:left w:val="none" w:sz="0" w:space="0" w:color="auto"/>
        <w:bottom w:val="none" w:sz="0" w:space="0" w:color="auto"/>
        <w:right w:val="none" w:sz="0" w:space="0" w:color="auto"/>
      </w:divBdr>
    </w:div>
    <w:div w:id="443698075">
      <w:bodyDiv w:val="1"/>
      <w:marLeft w:val="0"/>
      <w:marRight w:val="0"/>
      <w:marTop w:val="0"/>
      <w:marBottom w:val="0"/>
      <w:divBdr>
        <w:top w:val="none" w:sz="0" w:space="0" w:color="auto"/>
        <w:left w:val="none" w:sz="0" w:space="0" w:color="auto"/>
        <w:bottom w:val="none" w:sz="0" w:space="0" w:color="auto"/>
        <w:right w:val="none" w:sz="0" w:space="0" w:color="auto"/>
      </w:divBdr>
    </w:div>
    <w:div w:id="517037993">
      <w:bodyDiv w:val="1"/>
      <w:marLeft w:val="0"/>
      <w:marRight w:val="0"/>
      <w:marTop w:val="0"/>
      <w:marBottom w:val="0"/>
      <w:divBdr>
        <w:top w:val="none" w:sz="0" w:space="0" w:color="auto"/>
        <w:left w:val="none" w:sz="0" w:space="0" w:color="auto"/>
        <w:bottom w:val="none" w:sz="0" w:space="0" w:color="auto"/>
        <w:right w:val="none" w:sz="0" w:space="0" w:color="auto"/>
      </w:divBdr>
    </w:div>
    <w:div w:id="518204263">
      <w:bodyDiv w:val="1"/>
      <w:marLeft w:val="0"/>
      <w:marRight w:val="0"/>
      <w:marTop w:val="0"/>
      <w:marBottom w:val="0"/>
      <w:divBdr>
        <w:top w:val="none" w:sz="0" w:space="0" w:color="auto"/>
        <w:left w:val="none" w:sz="0" w:space="0" w:color="auto"/>
        <w:bottom w:val="none" w:sz="0" w:space="0" w:color="auto"/>
        <w:right w:val="none" w:sz="0" w:space="0" w:color="auto"/>
      </w:divBdr>
    </w:div>
    <w:div w:id="545877651">
      <w:bodyDiv w:val="1"/>
      <w:marLeft w:val="0"/>
      <w:marRight w:val="0"/>
      <w:marTop w:val="0"/>
      <w:marBottom w:val="0"/>
      <w:divBdr>
        <w:top w:val="none" w:sz="0" w:space="0" w:color="auto"/>
        <w:left w:val="none" w:sz="0" w:space="0" w:color="auto"/>
        <w:bottom w:val="none" w:sz="0" w:space="0" w:color="auto"/>
        <w:right w:val="none" w:sz="0" w:space="0" w:color="auto"/>
      </w:divBdr>
    </w:div>
    <w:div w:id="553077987">
      <w:bodyDiv w:val="1"/>
      <w:marLeft w:val="0"/>
      <w:marRight w:val="0"/>
      <w:marTop w:val="0"/>
      <w:marBottom w:val="0"/>
      <w:divBdr>
        <w:top w:val="none" w:sz="0" w:space="0" w:color="auto"/>
        <w:left w:val="none" w:sz="0" w:space="0" w:color="auto"/>
        <w:bottom w:val="none" w:sz="0" w:space="0" w:color="auto"/>
        <w:right w:val="none" w:sz="0" w:space="0" w:color="auto"/>
      </w:divBdr>
    </w:div>
    <w:div w:id="582421714">
      <w:bodyDiv w:val="1"/>
      <w:marLeft w:val="0"/>
      <w:marRight w:val="0"/>
      <w:marTop w:val="0"/>
      <w:marBottom w:val="0"/>
      <w:divBdr>
        <w:top w:val="none" w:sz="0" w:space="0" w:color="auto"/>
        <w:left w:val="none" w:sz="0" w:space="0" w:color="auto"/>
        <w:bottom w:val="none" w:sz="0" w:space="0" w:color="auto"/>
        <w:right w:val="none" w:sz="0" w:space="0" w:color="auto"/>
      </w:divBdr>
      <w:divsChild>
        <w:div w:id="49765318">
          <w:marLeft w:val="0"/>
          <w:marRight w:val="0"/>
          <w:marTop w:val="0"/>
          <w:marBottom w:val="0"/>
          <w:divBdr>
            <w:top w:val="none" w:sz="0" w:space="0" w:color="auto"/>
            <w:left w:val="none" w:sz="0" w:space="0" w:color="auto"/>
            <w:bottom w:val="none" w:sz="0" w:space="0" w:color="auto"/>
            <w:right w:val="none" w:sz="0" w:space="0" w:color="auto"/>
          </w:divBdr>
        </w:div>
        <w:div w:id="944262770">
          <w:marLeft w:val="0"/>
          <w:marRight w:val="0"/>
          <w:marTop w:val="0"/>
          <w:marBottom w:val="0"/>
          <w:divBdr>
            <w:top w:val="none" w:sz="0" w:space="0" w:color="auto"/>
            <w:left w:val="none" w:sz="0" w:space="0" w:color="auto"/>
            <w:bottom w:val="none" w:sz="0" w:space="0" w:color="auto"/>
            <w:right w:val="none" w:sz="0" w:space="0" w:color="auto"/>
          </w:divBdr>
        </w:div>
        <w:div w:id="1584099358">
          <w:marLeft w:val="0"/>
          <w:marRight w:val="0"/>
          <w:marTop w:val="0"/>
          <w:marBottom w:val="0"/>
          <w:divBdr>
            <w:top w:val="none" w:sz="0" w:space="0" w:color="auto"/>
            <w:left w:val="none" w:sz="0" w:space="0" w:color="auto"/>
            <w:bottom w:val="none" w:sz="0" w:space="0" w:color="auto"/>
            <w:right w:val="none" w:sz="0" w:space="0" w:color="auto"/>
          </w:divBdr>
        </w:div>
        <w:div w:id="1777559877">
          <w:marLeft w:val="0"/>
          <w:marRight w:val="0"/>
          <w:marTop w:val="0"/>
          <w:marBottom w:val="0"/>
          <w:divBdr>
            <w:top w:val="none" w:sz="0" w:space="0" w:color="auto"/>
            <w:left w:val="none" w:sz="0" w:space="0" w:color="auto"/>
            <w:bottom w:val="none" w:sz="0" w:space="0" w:color="auto"/>
            <w:right w:val="none" w:sz="0" w:space="0" w:color="auto"/>
          </w:divBdr>
        </w:div>
        <w:div w:id="1802846187">
          <w:marLeft w:val="0"/>
          <w:marRight w:val="0"/>
          <w:marTop w:val="0"/>
          <w:marBottom w:val="0"/>
          <w:divBdr>
            <w:top w:val="none" w:sz="0" w:space="0" w:color="auto"/>
            <w:left w:val="none" w:sz="0" w:space="0" w:color="auto"/>
            <w:bottom w:val="none" w:sz="0" w:space="0" w:color="auto"/>
            <w:right w:val="none" w:sz="0" w:space="0" w:color="auto"/>
          </w:divBdr>
        </w:div>
      </w:divsChild>
    </w:div>
    <w:div w:id="673260471">
      <w:bodyDiv w:val="1"/>
      <w:marLeft w:val="0"/>
      <w:marRight w:val="0"/>
      <w:marTop w:val="0"/>
      <w:marBottom w:val="0"/>
      <w:divBdr>
        <w:top w:val="none" w:sz="0" w:space="0" w:color="auto"/>
        <w:left w:val="none" w:sz="0" w:space="0" w:color="auto"/>
        <w:bottom w:val="none" w:sz="0" w:space="0" w:color="auto"/>
        <w:right w:val="none" w:sz="0" w:space="0" w:color="auto"/>
      </w:divBdr>
    </w:div>
    <w:div w:id="791291504">
      <w:bodyDiv w:val="1"/>
      <w:marLeft w:val="0"/>
      <w:marRight w:val="0"/>
      <w:marTop w:val="0"/>
      <w:marBottom w:val="0"/>
      <w:divBdr>
        <w:top w:val="none" w:sz="0" w:space="0" w:color="auto"/>
        <w:left w:val="none" w:sz="0" w:space="0" w:color="auto"/>
        <w:bottom w:val="none" w:sz="0" w:space="0" w:color="auto"/>
        <w:right w:val="none" w:sz="0" w:space="0" w:color="auto"/>
      </w:divBdr>
      <w:divsChild>
        <w:div w:id="63719176">
          <w:marLeft w:val="0"/>
          <w:marRight w:val="0"/>
          <w:marTop w:val="0"/>
          <w:marBottom w:val="0"/>
          <w:divBdr>
            <w:top w:val="none" w:sz="0" w:space="0" w:color="auto"/>
            <w:left w:val="none" w:sz="0" w:space="0" w:color="auto"/>
            <w:bottom w:val="none" w:sz="0" w:space="0" w:color="auto"/>
            <w:right w:val="none" w:sz="0" w:space="0" w:color="auto"/>
          </w:divBdr>
        </w:div>
        <w:div w:id="193688258">
          <w:marLeft w:val="0"/>
          <w:marRight w:val="0"/>
          <w:marTop w:val="0"/>
          <w:marBottom w:val="0"/>
          <w:divBdr>
            <w:top w:val="none" w:sz="0" w:space="0" w:color="auto"/>
            <w:left w:val="none" w:sz="0" w:space="0" w:color="auto"/>
            <w:bottom w:val="none" w:sz="0" w:space="0" w:color="auto"/>
            <w:right w:val="none" w:sz="0" w:space="0" w:color="auto"/>
          </w:divBdr>
        </w:div>
        <w:div w:id="675501349">
          <w:marLeft w:val="0"/>
          <w:marRight w:val="0"/>
          <w:marTop w:val="0"/>
          <w:marBottom w:val="0"/>
          <w:divBdr>
            <w:top w:val="none" w:sz="0" w:space="0" w:color="auto"/>
            <w:left w:val="none" w:sz="0" w:space="0" w:color="auto"/>
            <w:bottom w:val="none" w:sz="0" w:space="0" w:color="auto"/>
            <w:right w:val="none" w:sz="0" w:space="0" w:color="auto"/>
          </w:divBdr>
        </w:div>
        <w:div w:id="964434772">
          <w:marLeft w:val="0"/>
          <w:marRight w:val="0"/>
          <w:marTop w:val="0"/>
          <w:marBottom w:val="0"/>
          <w:divBdr>
            <w:top w:val="none" w:sz="0" w:space="0" w:color="auto"/>
            <w:left w:val="none" w:sz="0" w:space="0" w:color="auto"/>
            <w:bottom w:val="none" w:sz="0" w:space="0" w:color="auto"/>
            <w:right w:val="none" w:sz="0" w:space="0" w:color="auto"/>
          </w:divBdr>
        </w:div>
        <w:div w:id="1672024663">
          <w:marLeft w:val="0"/>
          <w:marRight w:val="0"/>
          <w:marTop w:val="0"/>
          <w:marBottom w:val="0"/>
          <w:divBdr>
            <w:top w:val="none" w:sz="0" w:space="0" w:color="auto"/>
            <w:left w:val="none" w:sz="0" w:space="0" w:color="auto"/>
            <w:bottom w:val="none" w:sz="0" w:space="0" w:color="auto"/>
            <w:right w:val="none" w:sz="0" w:space="0" w:color="auto"/>
          </w:divBdr>
        </w:div>
      </w:divsChild>
    </w:div>
    <w:div w:id="872766798">
      <w:bodyDiv w:val="1"/>
      <w:marLeft w:val="0"/>
      <w:marRight w:val="0"/>
      <w:marTop w:val="0"/>
      <w:marBottom w:val="0"/>
      <w:divBdr>
        <w:top w:val="none" w:sz="0" w:space="0" w:color="auto"/>
        <w:left w:val="none" w:sz="0" w:space="0" w:color="auto"/>
        <w:bottom w:val="none" w:sz="0" w:space="0" w:color="auto"/>
        <w:right w:val="none" w:sz="0" w:space="0" w:color="auto"/>
      </w:divBdr>
    </w:div>
    <w:div w:id="940994491">
      <w:bodyDiv w:val="1"/>
      <w:marLeft w:val="0"/>
      <w:marRight w:val="0"/>
      <w:marTop w:val="0"/>
      <w:marBottom w:val="0"/>
      <w:divBdr>
        <w:top w:val="none" w:sz="0" w:space="0" w:color="auto"/>
        <w:left w:val="none" w:sz="0" w:space="0" w:color="auto"/>
        <w:bottom w:val="none" w:sz="0" w:space="0" w:color="auto"/>
        <w:right w:val="none" w:sz="0" w:space="0" w:color="auto"/>
      </w:divBdr>
    </w:div>
    <w:div w:id="1035741254">
      <w:bodyDiv w:val="1"/>
      <w:marLeft w:val="0"/>
      <w:marRight w:val="0"/>
      <w:marTop w:val="0"/>
      <w:marBottom w:val="0"/>
      <w:divBdr>
        <w:top w:val="none" w:sz="0" w:space="0" w:color="auto"/>
        <w:left w:val="none" w:sz="0" w:space="0" w:color="auto"/>
        <w:bottom w:val="none" w:sz="0" w:space="0" w:color="auto"/>
        <w:right w:val="none" w:sz="0" w:space="0" w:color="auto"/>
      </w:divBdr>
    </w:div>
    <w:div w:id="1106925274">
      <w:bodyDiv w:val="1"/>
      <w:marLeft w:val="0"/>
      <w:marRight w:val="0"/>
      <w:marTop w:val="0"/>
      <w:marBottom w:val="0"/>
      <w:divBdr>
        <w:top w:val="none" w:sz="0" w:space="0" w:color="auto"/>
        <w:left w:val="none" w:sz="0" w:space="0" w:color="auto"/>
        <w:bottom w:val="none" w:sz="0" w:space="0" w:color="auto"/>
        <w:right w:val="none" w:sz="0" w:space="0" w:color="auto"/>
      </w:divBdr>
    </w:div>
    <w:div w:id="1178613922">
      <w:bodyDiv w:val="1"/>
      <w:marLeft w:val="0"/>
      <w:marRight w:val="0"/>
      <w:marTop w:val="0"/>
      <w:marBottom w:val="0"/>
      <w:divBdr>
        <w:top w:val="none" w:sz="0" w:space="0" w:color="auto"/>
        <w:left w:val="none" w:sz="0" w:space="0" w:color="auto"/>
        <w:bottom w:val="none" w:sz="0" w:space="0" w:color="auto"/>
        <w:right w:val="none" w:sz="0" w:space="0" w:color="auto"/>
      </w:divBdr>
    </w:div>
    <w:div w:id="1215699883">
      <w:bodyDiv w:val="1"/>
      <w:marLeft w:val="0"/>
      <w:marRight w:val="0"/>
      <w:marTop w:val="0"/>
      <w:marBottom w:val="0"/>
      <w:divBdr>
        <w:top w:val="none" w:sz="0" w:space="0" w:color="auto"/>
        <w:left w:val="none" w:sz="0" w:space="0" w:color="auto"/>
        <w:bottom w:val="none" w:sz="0" w:space="0" w:color="auto"/>
        <w:right w:val="none" w:sz="0" w:space="0" w:color="auto"/>
      </w:divBdr>
    </w:div>
    <w:div w:id="1241714320">
      <w:bodyDiv w:val="1"/>
      <w:marLeft w:val="0"/>
      <w:marRight w:val="0"/>
      <w:marTop w:val="0"/>
      <w:marBottom w:val="0"/>
      <w:divBdr>
        <w:top w:val="none" w:sz="0" w:space="0" w:color="auto"/>
        <w:left w:val="none" w:sz="0" w:space="0" w:color="auto"/>
        <w:bottom w:val="none" w:sz="0" w:space="0" w:color="auto"/>
        <w:right w:val="none" w:sz="0" w:space="0" w:color="auto"/>
      </w:divBdr>
    </w:div>
    <w:div w:id="1274551301">
      <w:bodyDiv w:val="1"/>
      <w:marLeft w:val="0"/>
      <w:marRight w:val="0"/>
      <w:marTop w:val="0"/>
      <w:marBottom w:val="0"/>
      <w:divBdr>
        <w:top w:val="none" w:sz="0" w:space="0" w:color="auto"/>
        <w:left w:val="none" w:sz="0" w:space="0" w:color="auto"/>
        <w:bottom w:val="none" w:sz="0" w:space="0" w:color="auto"/>
        <w:right w:val="none" w:sz="0" w:space="0" w:color="auto"/>
      </w:divBdr>
    </w:div>
    <w:div w:id="1297489490">
      <w:bodyDiv w:val="1"/>
      <w:marLeft w:val="0"/>
      <w:marRight w:val="0"/>
      <w:marTop w:val="0"/>
      <w:marBottom w:val="0"/>
      <w:divBdr>
        <w:top w:val="none" w:sz="0" w:space="0" w:color="auto"/>
        <w:left w:val="none" w:sz="0" w:space="0" w:color="auto"/>
        <w:bottom w:val="none" w:sz="0" w:space="0" w:color="auto"/>
        <w:right w:val="none" w:sz="0" w:space="0" w:color="auto"/>
      </w:divBdr>
    </w:div>
    <w:div w:id="1607612742">
      <w:bodyDiv w:val="1"/>
      <w:marLeft w:val="0"/>
      <w:marRight w:val="0"/>
      <w:marTop w:val="0"/>
      <w:marBottom w:val="0"/>
      <w:divBdr>
        <w:top w:val="none" w:sz="0" w:space="0" w:color="auto"/>
        <w:left w:val="none" w:sz="0" w:space="0" w:color="auto"/>
        <w:bottom w:val="none" w:sz="0" w:space="0" w:color="auto"/>
        <w:right w:val="none" w:sz="0" w:space="0" w:color="auto"/>
      </w:divBdr>
    </w:div>
    <w:div w:id="1620144664">
      <w:bodyDiv w:val="1"/>
      <w:marLeft w:val="0"/>
      <w:marRight w:val="0"/>
      <w:marTop w:val="0"/>
      <w:marBottom w:val="0"/>
      <w:divBdr>
        <w:top w:val="none" w:sz="0" w:space="0" w:color="auto"/>
        <w:left w:val="none" w:sz="0" w:space="0" w:color="auto"/>
        <w:bottom w:val="none" w:sz="0" w:space="0" w:color="auto"/>
        <w:right w:val="none" w:sz="0" w:space="0" w:color="auto"/>
      </w:divBdr>
    </w:div>
    <w:div w:id="1623731343">
      <w:bodyDiv w:val="1"/>
      <w:marLeft w:val="0"/>
      <w:marRight w:val="0"/>
      <w:marTop w:val="0"/>
      <w:marBottom w:val="0"/>
      <w:divBdr>
        <w:top w:val="none" w:sz="0" w:space="0" w:color="auto"/>
        <w:left w:val="none" w:sz="0" w:space="0" w:color="auto"/>
        <w:bottom w:val="none" w:sz="0" w:space="0" w:color="auto"/>
        <w:right w:val="none" w:sz="0" w:space="0" w:color="auto"/>
      </w:divBdr>
    </w:div>
    <w:div w:id="1637371609">
      <w:bodyDiv w:val="1"/>
      <w:marLeft w:val="0"/>
      <w:marRight w:val="0"/>
      <w:marTop w:val="0"/>
      <w:marBottom w:val="0"/>
      <w:divBdr>
        <w:top w:val="none" w:sz="0" w:space="0" w:color="auto"/>
        <w:left w:val="none" w:sz="0" w:space="0" w:color="auto"/>
        <w:bottom w:val="none" w:sz="0" w:space="0" w:color="auto"/>
        <w:right w:val="none" w:sz="0" w:space="0" w:color="auto"/>
      </w:divBdr>
    </w:div>
    <w:div w:id="1676416215">
      <w:bodyDiv w:val="1"/>
      <w:marLeft w:val="0"/>
      <w:marRight w:val="0"/>
      <w:marTop w:val="0"/>
      <w:marBottom w:val="0"/>
      <w:divBdr>
        <w:top w:val="none" w:sz="0" w:space="0" w:color="auto"/>
        <w:left w:val="none" w:sz="0" w:space="0" w:color="auto"/>
        <w:bottom w:val="none" w:sz="0" w:space="0" w:color="auto"/>
        <w:right w:val="none" w:sz="0" w:space="0" w:color="auto"/>
      </w:divBdr>
    </w:div>
    <w:div w:id="1685132785">
      <w:bodyDiv w:val="1"/>
      <w:marLeft w:val="0"/>
      <w:marRight w:val="0"/>
      <w:marTop w:val="0"/>
      <w:marBottom w:val="0"/>
      <w:divBdr>
        <w:top w:val="none" w:sz="0" w:space="0" w:color="auto"/>
        <w:left w:val="none" w:sz="0" w:space="0" w:color="auto"/>
        <w:bottom w:val="none" w:sz="0" w:space="0" w:color="auto"/>
        <w:right w:val="none" w:sz="0" w:space="0" w:color="auto"/>
      </w:divBdr>
    </w:div>
    <w:div w:id="1774595480">
      <w:bodyDiv w:val="1"/>
      <w:marLeft w:val="0"/>
      <w:marRight w:val="0"/>
      <w:marTop w:val="0"/>
      <w:marBottom w:val="0"/>
      <w:divBdr>
        <w:top w:val="none" w:sz="0" w:space="0" w:color="auto"/>
        <w:left w:val="none" w:sz="0" w:space="0" w:color="auto"/>
        <w:bottom w:val="none" w:sz="0" w:space="0" w:color="auto"/>
        <w:right w:val="none" w:sz="0" w:space="0" w:color="auto"/>
      </w:divBdr>
    </w:div>
    <w:div w:id="1867788994">
      <w:bodyDiv w:val="1"/>
      <w:marLeft w:val="0"/>
      <w:marRight w:val="0"/>
      <w:marTop w:val="0"/>
      <w:marBottom w:val="0"/>
      <w:divBdr>
        <w:top w:val="none" w:sz="0" w:space="0" w:color="auto"/>
        <w:left w:val="none" w:sz="0" w:space="0" w:color="auto"/>
        <w:bottom w:val="none" w:sz="0" w:space="0" w:color="auto"/>
        <w:right w:val="none" w:sz="0" w:space="0" w:color="auto"/>
      </w:divBdr>
    </w:div>
    <w:div w:id="2018997506">
      <w:bodyDiv w:val="1"/>
      <w:marLeft w:val="0"/>
      <w:marRight w:val="0"/>
      <w:marTop w:val="0"/>
      <w:marBottom w:val="0"/>
      <w:divBdr>
        <w:top w:val="none" w:sz="0" w:space="0" w:color="auto"/>
        <w:left w:val="none" w:sz="0" w:space="0" w:color="auto"/>
        <w:bottom w:val="none" w:sz="0" w:space="0" w:color="auto"/>
        <w:right w:val="none" w:sz="0" w:space="0" w:color="auto"/>
      </w:divBdr>
    </w:div>
    <w:div w:id="2020352739">
      <w:bodyDiv w:val="1"/>
      <w:marLeft w:val="0"/>
      <w:marRight w:val="0"/>
      <w:marTop w:val="0"/>
      <w:marBottom w:val="0"/>
      <w:divBdr>
        <w:top w:val="none" w:sz="0" w:space="0" w:color="auto"/>
        <w:left w:val="none" w:sz="0" w:space="0" w:color="auto"/>
        <w:bottom w:val="none" w:sz="0" w:space="0" w:color="auto"/>
        <w:right w:val="none" w:sz="0" w:space="0" w:color="auto"/>
      </w:divBdr>
    </w:div>
    <w:div w:id="2021196447">
      <w:bodyDiv w:val="1"/>
      <w:marLeft w:val="0"/>
      <w:marRight w:val="0"/>
      <w:marTop w:val="0"/>
      <w:marBottom w:val="0"/>
      <w:divBdr>
        <w:top w:val="none" w:sz="0" w:space="0" w:color="auto"/>
        <w:left w:val="none" w:sz="0" w:space="0" w:color="auto"/>
        <w:bottom w:val="none" w:sz="0" w:space="0" w:color="auto"/>
        <w:right w:val="none" w:sz="0" w:space="0" w:color="auto"/>
      </w:divBdr>
    </w:div>
    <w:div w:id="2030908210">
      <w:bodyDiv w:val="1"/>
      <w:marLeft w:val="0"/>
      <w:marRight w:val="0"/>
      <w:marTop w:val="0"/>
      <w:marBottom w:val="0"/>
      <w:divBdr>
        <w:top w:val="none" w:sz="0" w:space="0" w:color="auto"/>
        <w:left w:val="none" w:sz="0" w:space="0" w:color="auto"/>
        <w:bottom w:val="none" w:sz="0" w:space="0" w:color="auto"/>
        <w:right w:val="none" w:sz="0" w:space="0" w:color="auto"/>
      </w:divBdr>
    </w:div>
    <w:div w:id="21288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1D2E-8A12-4692-8E57-53923331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8021</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DOM ZDRAVLJA KARLOVAC</vt:lpstr>
      <vt:lpstr>DOM ZDRAVLJA KARLOVAC</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ZDRAVLJA KARLOVAC</dc:title>
  <dc:subject/>
  <dc:creator>Korisnik</dc:creator>
  <cp:keywords/>
  <cp:lastModifiedBy>Dom zdravlja Karlovac</cp:lastModifiedBy>
  <cp:revision>2</cp:revision>
  <cp:lastPrinted>2020-08-13T10:48:00Z</cp:lastPrinted>
  <dcterms:created xsi:type="dcterms:W3CDTF">2022-11-02T08:03:00Z</dcterms:created>
  <dcterms:modified xsi:type="dcterms:W3CDTF">2022-11-02T08:03:00Z</dcterms:modified>
</cp:coreProperties>
</file>