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D005" w14:textId="77777777" w:rsidR="00736171" w:rsidRPr="00736171" w:rsidRDefault="00736171" w:rsidP="00736171">
      <w:pPr>
        <w:shd w:val="clear" w:color="auto" w:fill="FFFFFF"/>
        <w:spacing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aps/>
          <w:color w:val="262626"/>
          <w:kern w:val="36"/>
          <w:sz w:val="38"/>
          <w:szCs w:val="38"/>
          <w:lang w:eastAsia="hr-HR"/>
        </w:rPr>
      </w:pPr>
      <w:r w:rsidRPr="00736171">
        <w:rPr>
          <w:rFonts w:ascii="Arial" w:eastAsia="Times New Roman" w:hAnsi="Arial" w:cs="Arial"/>
          <w:b/>
          <w:bCs/>
          <w:caps/>
          <w:color w:val="262626"/>
          <w:kern w:val="36"/>
          <w:sz w:val="38"/>
          <w:szCs w:val="38"/>
          <w:lang w:eastAsia="hr-HR"/>
        </w:rPr>
        <w:t>Natječaj za prijam u radni odnos doktora medicine specijalista opće/obiteljske medicine ili doktora medicine</w:t>
      </w:r>
    </w:p>
    <w:p w14:paraId="5B273280" w14:textId="3BFBF436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</w:t>
      </w:r>
      <w:proofErr w:type="spellEnd"/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broj: 01-</w:t>
      </w:r>
      <w:r w:rsidR="00222A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775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/22 od </w:t>
      </w:r>
      <w:r w:rsidR="00222A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04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.I</w:t>
      </w:r>
      <w:r w:rsidR="00222A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.2022.</w:t>
      </w:r>
    </w:p>
    <w:p w14:paraId="09C94D3E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Dom zdravlja Karlovac, Dr. Vladka Mačeka 48, Karlovac, temeljem članka 25. Statuta Doma zdravlja Karlovac objavljuje</w:t>
      </w:r>
    </w:p>
    <w:p w14:paraId="0AA4F6DA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759ECCED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 A T J E Č A J</w:t>
      </w:r>
    </w:p>
    <w:p w14:paraId="6828A817" w14:textId="77777777" w:rsidR="00736171" w:rsidRPr="00736171" w:rsidRDefault="00736171" w:rsidP="00736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Raspisuje se natječaj za prijam u radni odnos:</w:t>
      </w:r>
    </w:p>
    <w:p w14:paraId="7AC56E44" w14:textId="3791A3AB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1.1. Doktora medicine specijalista opće/obiteljske medicine ili doktora medicine, jednog  izvršitelja/</w:t>
      </w:r>
      <w:proofErr w:type="spellStart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 određeno vrijeme</w:t>
      </w:r>
      <w:r w:rsidR="00222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 6 mjeseci</w:t>
      </w: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 mogućnošću zasnivanja radnog odnosa na neodređeno vrijeme</w:t>
      </w:r>
      <w:r w:rsidR="00222A4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nakon dobivanja suglasnosti nadležnog ministra</w:t>
      </w: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  </w:t>
      </w:r>
    </w:p>
    <w:p w14:paraId="789912C3" w14:textId="77777777" w:rsidR="00222A48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UVJETI: VSS – doktor medicine specijalist opće/obiteljske medicine, položen stručni ispit, odobrenje za samostan rad (licenca), vozački ispit “B” kategorije,</w:t>
      </w:r>
    </w:p>
    <w:p w14:paraId="1CF2843C" w14:textId="6F7BB9F0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ili doktor medicine, položen stručni ispit, odobrenje za samostan rad (licenca), vozački ispit “B” kategorije.</w:t>
      </w:r>
    </w:p>
    <w:p w14:paraId="1EC7B6E3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Probni rad dva mjeseca.</w:t>
      </w:r>
    </w:p>
    <w:p w14:paraId="6EBFD8B6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Uz vlastoručno potpisanu prijavu kandidati su dužni priložiti: životopis,  dokaz o stručnoj spremi (preslik diplome), dokaz o hrvatskom državljanstvu (preslik domovnice), uvjerenje o položenom stručnom ispitu (ako je kandidat imao obvezu polaganja)  (preslik), odobrenje za samostalan rad-licencu (preslik), uvjerenje o položenom specijalističkom ispitu iz opće/obiteljske medicine (preslik), potvrdu – elektronski ispis podataka evidentiranih pri Hrvatskom zavodu za mirovinsko osiguranje ne stariju od 3 mjeseca od dana objave ovog natječaja, preslik vozačke 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dozvole i uvjerenje o nekažnjavanju ne starije od 3 mjeseca od dana objave ovog natječaja.</w:t>
      </w:r>
    </w:p>
    <w:p w14:paraId="5AF3FCEF" w14:textId="472BB6CA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Medicinske sestre/tehničara, jednog izvršitelja/</w:t>
      </w:r>
      <w:proofErr w:type="spellStart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 djelatnosti opće/obiteljske medicine na određeno vrijeme </w:t>
      </w:r>
      <w:r w:rsidR="0086661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 6 mjeseci s mogućnošću zasnivanja radnog odnosa na neodređeno vrijeme nakon dobivanja suglasnosti nadležnog ministra</w:t>
      </w:r>
    </w:p>
    <w:p w14:paraId="5D3B39CF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UVJETI: SSS – medicinska sestra/tehničar, položen stručni ispit i odobrenje za samostalan rad ili medicinska sestra/tehničar sa završenim srednjoškolskim obrazovanjem u trajanju od 5 godina i odobrenje za samostalan rad.</w:t>
      </w:r>
    </w:p>
    <w:p w14:paraId="4425A3FF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Probni rad dva mjeseca.</w:t>
      </w:r>
    </w:p>
    <w:p w14:paraId="731159C1" w14:textId="0C25D1B1" w:rsid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Uz vlastoručno potpisanu prijavu kandidati su dužni priložiti: životopis, dokaz o stručnoj spremi (preslik svjedodžbe), dokaz o hrvatskom državljanstvu (preslik domovnice), potvrdu – elektronski ispis podataka evidentiranih pri Hrvatskom zavodu za mirovinsko osiguranje ne stariju od 3 mjeseca od dana objave ovog natječaja, odobrenje za samostalan rad – licencu (preslik), a kandidati sa srednjom školom u trajanju od 4 godine trebaju dostaviti i uvjerenje o položenom stručnom ispitu (preslik), uvjerenje o nekažnjavanju ne starije od 3 mjeseca od dana objave ovog natječaja.</w:t>
      </w:r>
    </w:p>
    <w:p w14:paraId="70E5DAE1" w14:textId="598C9447" w:rsidR="00866617" w:rsidRPr="00736171" w:rsidRDefault="00866617" w:rsidP="00866617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Medicinske sestre/tehničara, jednog izvršitelja/</w:t>
      </w:r>
      <w:proofErr w:type="spellStart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na određeno vrijeme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 zamjena privremeno odsutnih radnika radi korištenja godišnjih odmora</w:t>
      </w:r>
    </w:p>
    <w:p w14:paraId="3D0AED3D" w14:textId="77777777" w:rsidR="00866617" w:rsidRPr="00736171" w:rsidRDefault="00866617" w:rsidP="00866617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UVJETI: SSS – medicinska sestra/tehničar, položen stručni ispit i odobrenje za samostalan rad ili medicinska sestra/tehničar sa završenim srednjoškolskim obrazovanjem u trajanju od 5 godina i odobrenje za samostalan rad.</w:t>
      </w:r>
    </w:p>
    <w:p w14:paraId="673C0E9B" w14:textId="77777777" w:rsidR="00866617" w:rsidRPr="00736171" w:rsidRDefault="00866617" w:rsidP="00866617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Probni rad dva mjeseca.</w:t>
      </w:r>
    </w:p>
    <w:p w14:paraId="21EA24AE" w14:textId="01214801" w:rsidR="00866617" w:rsidRPr="00736171" w:rsidRDefault="00866617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Uz vlastoručno potpisanu prijavu kandidati su dužni priložiti: životopis, dokaz o stručnoj spremi (preslik svjedodžbe), dokaz o hrvatskom državljanstvu (preslik domovnice), potvrdu – elektronski ispis podataka evidentiranih pri Hrvatskom zavodu za mirovinsko osiguranje ne stariju od 3 mjeseca od dana objave ovog natječaja, 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odobrenje za samostalan rad – licencu (preslik), a kandidati sa srednjom školom u trajanju od 4 godine trebaju dostaviti i uvjerenje o položenom stručnom ispitu (preslik), uvjerenje o nekažnjavanju ne starije od 3 mjeseca od dana objave ovog natječaja.</w:t>
      </w:r>
    </w:p>
    <w:p w14:paraId="7BAD456F" w14:textId="77777777" w:rsidR="00736171" w:rsidRPr="00736171" w:rsidRDefault="00736171" w:rsidP="00736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Priložene isprave dostavljaju se u neovjerenom presliku, uz obvezu predočenja izvornika dokumenta na zahtjev.</w:t>
      </w:r>
    </w:p>
    <w:p w14:paraId="414DAB23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prijavi se obavezno navode podaci podnositelja prijave (osobno ime i prezime, datum i mjesto rođenja, adresa stanovanja, broj telefona/mobitela, po mogućnosti adresa elektroničke pošte).</w:t>
      </w:r>
    </w:p>
    <w:p w14:paraId="5BAB2246" w14:textId="78AFD25A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Rok za podnošenje prijava je 8 dana od dana objave natječaja u Narodnim novinama, odnosno od </w:t>
      </w:r>
      <w:r w:rsidR="00506D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866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506D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866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.2022. do </w:t>
      </w:r>
      <w:r w:rsidR="00506D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866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506D8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0</w:t>
      </w:r>
      <w:r w:rsidR="00866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.2022. g..</w:t>
      </w:r>
    </w:p>
    <w:p w14:paraId="4F4EB8FC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Pisane prijave s dokazima o ispunjenju uvjeta natječaja podnose se na adresu: Dom zdravlja Karlovac, 47000 Karlovac, Dr. Vladka Mačeka 48, uz naznaku “Prijava na natječaj za radno mjesto ___________”.</w:t>
      </w:r>
    </w:p>
    <w:p w14:paraId="1A1B886C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Nepotpune i nepravovremene prijave neće se razmatrati.</w:t>
      </w:r>
    </w:p>
    <w:p w14:paraId="2D4D47CA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temelju čl. 13. Zakona o ravnopravnosti spolova, na natječaj se mogu javiti osobe oba spola.</w:t>
      </w:r>
    </w:p>
    <w:p w14:paraId="08C7DED6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Kandidat koji prema posebnim propisima ostvaruje pravo prednosti, mora se u prijavi pozvati na to pravo, odnosno uz prijavu priložiti svu propisanu dokumentaciju prema posebnom zakonu. Kandidat  koji se poziva na pravo prednosti prilikom zapošljavanja temeljem Zakona o hrvatskim braniteljima iz Domovinskog rata i članovima njihovih obitelji (Narodne novine br. 121/17) uz prijavu na javni natječaj dužan je, osim dokaza o ispunjavanju traženih uvjeta, priložiti i dokaze o ostvarivanju prava prednosti prilikom zapošljavanja iz članka 103. Zakona o hrvatskim braniteljima iz Domovinskog rata i članovima njihovih obitelji, navedenim na stranicama Ministarstva hrvatskih branitelja </w:t>
      </w:r>
      <w:hyperlink r:id="rId5" w:history="1">
        <w:r w:rsidRPr="00736171">
          <w:rPr>
            <w:rFonts w:ascii="Times New Roman" w:eastAsia="Times New Roman" w:hAnsi="Times New Roman" w:cs="Times New Roman"/>
            <w:color w:val="00076B"/>
            <w:sz w:val="24"/>
            <w:szCs w:val="24"/>
            <w:lang w:eastAsia="hr-HR"/>
          </w:rPr>
          <w:t>https://branitelji.gov.hr/zaposljavanje-843/843</w:t>
        </w:r>
      </w:hyperlink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6BC7209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366FA93F" w14:textId="77777777" w:rsidR="00736171" w:rsidRPr="00736171" w:rsidRDefault="00736171" w:rsidP="00736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Dom zdravlja Karlovac zadržava pravo moguće provjere stručnih i radnih sposobnosti kandidata koji ispunjavaju formalne uvjete natječaja, kao i poništenja natječaja. U slučaju provjere stručnih i radnih sposobnosti kandidata, poziv kandidatima za provjeru stručnih i radnih sposobnosti, kao i sve obavijesti o tijeku natječaja i rezultati natječaja bit će objavljeni na web stranici Doma zdravlja Karlovac </w:t>
      </w:r>
      <w:hyperlink r:id="rId6" w:history="1">
        <w:r w:rsidRPr="00736171">
          <w:rPr>
            <w:rFonts w:ascii="Times New Roman" w:eastAsia="Times New Roman" w:hAnsi="Times New Roman" w:cs="Times New Roman"/>
            <w:color w:val="00076B"/>
            <w:sz w:val="24"/>
            <w:szCs w:val="24"/>
            <w:lang w:eastAsia="hr-HR"/>
          </w:rPr>
          <w:t>www.domzdravlja-karlovac.hr</w:t>
        </w:r>
      </w:hyperlink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kandidati neće biti pojedinačno pisano obavještavani. Vrijeme održavanja stručnih i radnih sposobnosti bit će objavljeno na web stranici najmanje pet dana prije provjere.</w:t>
      </w:r>
    </w:p>
    <w:p w14:paraId="74BCB7F7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ne pristupi provjeri stručnih i radnih sposobnosti na temelju poziva objavljenog na web stranici, smatra se da je povukao prijavu i više se ne smatra kandidatom prijavljenim na natječaj.</w:t>
      </w:r>
    </w:p>
    <w:p w14:paraId="06EA7605" w14:textId="77777777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6BBE57E2" w14:textId="77777777" w:rsidR="00736171" w:rsidRPr="00736171" w:rsidRDefault="00736171" w:rsidP="007361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Rezultati natječaja objavit će se na web stranici Doma zdravlja Karlovac </w:t>
      </w:r>
      <w:hyperlink r:id="rId7" w:history="1">
        <w:r w:rsidRPr="00736171">
          <w:rPr>
            <w:rFonts w:ascii="Times New Roman" w:eastAsia="Times New Roman" w:hAnsi="Times New Roman" w:cs="Times New Roman"/>
            <w:color w:val="00076B"/>
            <w:sz w:val="24"/>
            <w:szCs w:val="24"/>
            <w:lang w:eastAsia="hr-HR"/>
          </w:rPr>
          <w:t>www.domzdravlja-karlovac.hr</w:t>
        </w:r>
      </w:hyperlink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roku od 30 dana od završetka natječaja.</w:t>
      </w:r>
    </w:p>
    <w:p w14:paraId="76702649" w14:textId="5F70DDBC" w:rsidR="0073617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p w14:paraId="19286E7A" w14:textId="776B50B6" w:rsidR="006F5011" w:rsidRPr="00736171" w:rsidRDefault="00736171" w:rsidP="00736171">
      <w:p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36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DOM ZDRAVLJA KARLOVAC</w:t>
      </w:r>
    </w:p>
    <w:sectPr w:rsidR="006F5011" w:rsidRPr="0073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F75"/>
    <w:multiLevelType w:val="multilevel"/>
    <w:tmpl w:val="6900B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E0349"/>
    <w:multiLevelType w:val="multilevel"/>
    <w:tmpl w:val="7474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452C2"/>
    <w:multiLevelType w:val="multilevel"/>
    <w:tmpl w:val="680AD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042B0"/>
    <w:multiLevelType w:val="multilevel"/>
    <w:tmpl w:val="22F6A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5260596">
    <w:abstractNumId w:val="1"/>
  </w:num>
  <w:num w:numId="2" w16cid:durableId="1899318054">
    <w:abstractNumId w:val="2"/>
  </w:num>
  <w:num w:numId="3" w16cid:durableId="1319771278">
    <w:abstractNumId w:val="0"/>
  </w:num>
  <w:num w:numId="4" w16cid:durableId="723601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71"/>
    <w:rsid w:val="00222A48"/>
    <w:rsid w:val="00430241"/>
    <w:rsid w:val="00506D82"/>
    <w:rsid w:val="006F5011"/>
    <w:rsid w:val="00736171"/>
    <w:rsid w:val="0086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63C"/>
  <w15:chartTrackingRefBased/>
  <w15:docId w15:val="{A5E8A585-921F-4CE1-87A4-1E0E484E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36171"/>
    <w:pPr>
      <w:spacing w:before="100" w:beforeAutospacing="1" w:after="100" w:afterAutospacing="1" w:line="312" w:lineRule="atLeast"/>
      <w:outlineLvl w:val="0"/>
    </w:pPr>
    <w:rPr>
      <w:rFonts w:ascii="Arial" w:eastAsia="Times New Roman" w:hAnsi="Arial" w:cs="Arial"/>
      <w:b/>
      <w:bCs/>
      <w:caps/>
      <w:color w:val="262626"/>
      <w:kern w:val="36"/>
      <w:sz w:val="38"/>
      <w:szCs w:val="3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6171"/>
    <w:rPr>
      <w:rFonts w:ascii="Arial" w:eastAsia="Times New Roman" w:hAnsi="Arial" w:cs="Arial"/>
      <w:b/>
      <w:bCs/>
      <w:caps/>
      <w:color w:val="262626"/>
      <w:kern w:val="36"/>
      <w:sz w:val="38"/>
      <w:szCs w:val="3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6171"/>
    <w:rPr>
      <w:strike w:val="0"/>
      <w:dstrike w:val="0"/>
      <w:color w:val="00076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7361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3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st-meta1">
    <w:name w:val="post-meta1"/>
    <w:basedOn w:val="Normal"/>
    <w:rsid w:val="0073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published">
    <w:name w:val="published"/>
    <w:basedOn w:val="Zadanifontodlomka"/>
    <w:rsid w:val="0073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zdravlja-karlovac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dravlja-karlovac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Karlovac</dc:creator>
  <cp:keywords/>
  <dc:description/>
  <cp:lastModifiedBy>Dom zdravlja Karlovac</cp:lastModifiedBy>
  <cp:revision>4</cp:revision>
  <dcterms:created xsi:type="dcterms:W3CDTF">2022-04-07T06:00:00Z</dcterms:created>
  <dcterms:modified xsi:type="dcterms:W3CDTF">2022-04-07T06:09:00Z</dcterms:modified>
</cp:coreProperties>
</file>