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872EC2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872EC2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DOM ZDRAVLJA KARLOVAC</w:t>
      </w:r>
    </w:p>
    <w:p w14:paraId="1D9D64AF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UPRAVNO VIJEĆE</w:t>
      </w:r>
    </w:p>
    <w:p w14:paraId="3A2C3FA1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5FEBB53" w14:textId="08653C38" w:rsidR="00F47451" w:rsidRPr="00872EC2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C3D463" w14:textId="77777777" w:rsidR="00F47451" w:rsidRPr="00872EC2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872EC2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Z A P I S N I K</w:t>
      </w:r>
    </w:p>
    <w:p w14:paraId="7F34254C" w14:textId="0CB18A01" w:rsidR="00BD5E60" w:rsidRPr="00872EC2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 xml:space="preserve">s </w:t>
      </w:r>
      <w:r w:rsidR="009342D7" w:rsidRPr="00872EC2">
        <w:rPr>
          <w:b/>
          <w:sz w:val="22"/>
          <w:szCs w:val="22"/>
        </w:rPr>
        <w:t>48</w:t>
      </w:r>
      <w:r w:rsidRPr="00872EC2">
        <w:rPr>
          <w:b/>
          <w:sz w:val="22"/>
          <w:szCs w:val="22"/>
        </w:rPr>
        <w:t>. sjednice Upravnog vijeća</w:t>
      </w:r>
    </w:p>
    <w:p w14:paraId="3B231606" w14:textId="77777777" w:rsidR="000C0807" w:rsidRPr="00872EC2" w:rsidRDefault="00BD5E60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 xml:space="preserve">Doma zdravlja Karlovac, održane dana </w:t>
      </w:r>
    </w:p>
    <w:p w14:paraId="095B5F93" w14:textId="72DE5B04" w:rsidR="00BD5E60" w:rsidRPr="00872EC2" w:rsidRDefault="009342D7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22</w:t>
      </w:r>
      <w:r w:rsidR="000C0807" w:rsidRPr="00872EC2">
        <w:rPr>
          <w:b/>
          <w:sz w:val="22"/>
          <w:szCs w:val="22"/>
        </w:rPr>
        <w:t xml:space="preserve">. </w:t>
      </w:r>
      <w:r w:rsidRPr="00872EC2">
        <w:rPr>
          <w:b/>
          <w:sz w:val="22"/>
          <w:szCs w:val="22"/>
        </w:rPr>
        <w:t>prosinca</w:t>
      </w:r>
      <w:r w:rsidR="000C0807" w:rsidRPr="00872EC2">
        <w:rPr>
          <w:b/>
          <w:sz w:val="22"/>
          <w:szCs w:val="22"/>
        </w:rPr>
        <w:t xml:space="preserve"> 2021. godine </w:t>
      </w:r>
    </w:p>
    <w:p w14:paraId="116E49A5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872EC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872EC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872EC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872EC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872EC2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872EC2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872EC2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872EC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349E8929" w:rsidR="00BD5E60" w:rsidRPr="00872EC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Karlovac,</w:t>
      </w:r>
      <w:r w:rsidR="002651E9" w:rsidRPr="00872EC2">
        <w:rPr>
          <w:b/>
          <w:sz w:val="22"/>
          <w:szCs w:val="22"/>
        </w:rPr>
        <w:t xml:space="preserve"> </w:t>
      </w:r>
      <w:r w:rsidR="009342D7" w:rsidRPr="00872EC2">
        <w:rPr>
          <w:b/>
          <w:sz w:val="22"/>
          <w:szCs w:val="22"/>
        </w:rPr>
        <w:t>prosinac</w:t>
      </w:r>
      <w:r w:rsidR="00F47451" w:rsidRPr="00872EC2">
        <w:rPr>
          <w:b/>
          <w:sz w:val="22"/>
          <w:szCs w:val="22"/>
        </w:rPr>
        <w:t xml:space="preserve"> </w:t>
      </w:r>
      <w:r w:rsidRPr="00872EC2">
        <w:rPr>
          <w:b/>
          <w:sz w:val="22"/>
          <w:szCs w:val="22"/>
        </w:rPr>
        <w:t>20</w:t>
      </w:r>
      <w:r w:rsidR="006023C2" w:rsidRPr="00872EC2">
        <w:rPr>
          <w:b/>
          <w:sz w:val="22"/>
          <w:szCs w:val="22"/>
        </w:rPr>
        <w:t>2</w:t>
      </w:r>
      <w:r w:rsidR="009342D7" w:rsidRPr="00872EC2">
        <w:rPr>
          <w:b/>
          <w:sz w:val="22"/>
          <w:szCs w:val="22"/>
        </w:rPr>
        <w:t>1.</w:t>
      </w:r>
    </w:p>
    <w:p w14:paraId="052D551D" w14:textId="77777777" w:rsidR="00BD5E60" w:rsidRPr="00872EC2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===================================================================</w:t>
      </w:r>
    </w:p>
    <w:p w14:paraId="3726F94D" w14:textId="4B229105" w:rsidR="00BD5E60" w:rsidRPr="00872EC2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823AFFE" w:rsidR="00055354" w:rsidRPr="00872EC2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239671" w14:textId="77777777" w:rsidR="00F47451" w:rsidRPr="00872EC2" w:rsidRDefault="00F47451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872EC2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872EC2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KARLOVAC</w:t>
      </w:r>
    </w:p>
    <w:p w14:paraId="6D7695FC" w14:textId="77777777" w:rsidR="009B6468" w:rsidRPr="00872EC2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Dr. Vladka Mačeka 48</w:t>
      </w:r>
    </w:p>
    <w:p w14:paraId="7964DB88" w14:textId="77777777" w:rsidR="009B6468" w:rsidRPr="00872EC2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UPRAVNO VIJEĆE</w:t>
      </w:r>
    </w:p>
    <w:p w14:paraId="788178FE" w14:textId="0FE0E336" w:rsidR="009531D8" w:rsidRPr="00872EC2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 xml:space="preserve">Broj: </w:t>
      </w:r>
      <w:r w:rsidR="003676D0" w:rsidRPr="00872EC2">
        <w:rPr>
          <w:b/>
          <w:sz w:val="22"/>
          <w:szCs w:val="22"/>
        </w:rPr>
        <w:t>12-</w:t>
      </w:r>
      <w:r w:rsidR="00176320" w:rsidRPr="00872EC2">
        <w:rPr>
          <w:b/>
          <w:sz w:val="22"/>
          <w:szCs w:val="22"/>
        </w:rPr>
        <w:t>2</w:t>
      </w:r>
      <w:r w:rsidR="009342D7" w:rsidRPr="00872EC2">
        <w:rPr>
          <w:b/>
          <w:sz w:val="22"/>
          <w:szCs w:val="22"/>
        </w:rPr>
        <w:t>487</w:t>
      </w:r>
      <w:r w:rsidR="003676D0" w:rsidRPr="00872EC2">
        <w:rPr>
          <w:b/>
          <w:sz w:val="22"/>
          <w:szCs w:val="22"/>
        </w:rPr>
        <w:t>/2-21</w:t>
      </w:r>
    </w:p>
    <w:p w14:paraId="12590726" w14:textId="392DE0B7" w:rsidR="009B6468" w:rsidRPr="00872EC2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 xml:space="preserve">Karlovac, </w:t>
      </w:r>
      <w:r w:rsidR="009342D7" w:rsidRPr="00872EC2">
        <w:rPr>
          <w:b/>
          <w:sz w:val="22"/>
          <w:szCs w:val="22"/>
        </w:rPr>
        <w:t>22</w:t>
      </w:r>
      <w:r w:rsidR="009531D8" w:rsidRPr="00872EC2">
        <w:rPr>
          <w:b/>
          <w:sz w:val="22"/>
          <w:szCs w:val="22"/>
        </w:rPr>
        <w:t xml:space="preserve">. </w:t>
      </w:r>
      <w:r w:rsidR="009342D7" w:rsidRPr="00872EC2">
        <w:rPr>
          <w:b/>
          <w:sz w:val="22"/>
          <w:szCs w:val="22"/>
        </w:rPr>
        <w:t>prosinca</w:t>
      </w:r>
      <w:r w:rsidR="00F47451" w:rsidRPr="00872EC2">
        <w:rPr>
          <w:b/>
          <w:sz w:val="22"/>
          <w:szCs w:val="22"/>
        </w:rPr>
        <w:t xml:space="preserve"> </w:t>
      </w:r>
      <w:r w:rsidRPr="00872EC2">
        <w:rPr>
          <w:b/>
          <w:sz w:val="22"/>
          <w:szCs w:val="22"/>
        </w:rPr>
        <w:t>2</w:t>
      </w:r>
      <w:r w:rsidR="002553B6" w:rsidRPr="00872EC2">
        <w:rPr>
          <w:b/>
          <w:sz w:val="22"/>
          <w:szCs w:val="22"/>
        </w:rPr>
        <w:t>02</w:t>
      </w:r>
      <w:r w:rsidR="00503785" w:rsidRPr="00872EC2">
        <w:rPr>
          <w:b/>
          <w:sz w:val="22"/>
          <w:szCs w:val="22"/>
        </w:rPr>
        <w:t>1</w:t>
      </w:r>
      <w:r w:rsidRPr="00872EC2">
        <w:rPr>
          <w:b/>
          <w:sz w:val="22"/>
          <w:szCs w:val="22"/>
        </w:rPr>
        <w:t>.</w:t>
      </w:r>
      <w:r w:rsidR="00DF6C3E" w:rsidRPr="00872EC2">
        <w:rPr>
          <w:b/>
          <w:sz w:val="22"/>
          <w:szCs w:val="22"/>
        </w:rPr>
        <w:t xml:space="preserve"> godine</w:t>
      </w:r>
    </w:p>
    <w:p w14:paraId="0ABB3EF5" w14:textId="77777777" w:rsidR="009B6468" w:rsidRPr="00872EC2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872EC2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Z    A    P    I    S   N   I   K</w:t>
      </w:r>
    </w:p>
    <w:p w14:paraId="3BF4C33D" w14:textId="77777777" w:rsidR="009B6468" w:rsidRPr="00872EC2" w:rsidRDefault="009B6468" w:rsidP="009B6468">
      <w:pPr>
        <w:rPr>
          <w:sz w:val="22"/>
          <w:szCs w:val="22"/>
        </w:rPr>
      </w:pPr>
    </w:p>
    <w:p w14:paraId="37F2C869" w14:textId="2CE51304" w:rsidR="009B6468" w:rsidRPr="00872EC2" w:rsidRDefault="009B6468" w:rsidP="009B6468">
      <w:pPr>
        <w:rPr>
          <w:sz w:val="22"/>
          <w:szCs w:val="22"/>
        </w:rPr>
      </w:pPr>
      <w:r w:rsidRPr="00872EC2">
        <w:rPr>
          <w:sz w:val="22"/>
          <w:szCs w:val="22"/>
        </w:rPr>
        <w:t xml:space="preserve">s </w:t>
      </w:r>
      <w:r w:rsidR="005D3FCB" w:rsidRPr="00872EC2">
        <w:rPr>
          <w:b/>
          <w:bCs/>
          <w:sz w:val="22"/>
          <w:szCs w:val="22"/>
        </w:rPr>
        <w:t>4</w:t>
      </w:r>
      <w:r w:rsidR="009342D7" w:rsidRPr="00872EC2">
        <w:rPr>
          <w:b/>
          <w:bCs/>
          <w:sz w:val="22"/>
          <w:szCs w:val="22"/>
        </w:rPr>
        <w:t>8</w:t>
      </w:r>
      <w:r w:rsidR="0085583F" w:rsidRPr="00872EC2">
        <w:rPr>
          <w:b/>
          <w:bCs/>
          <w:sz w:val="22"/>
          <w:szCs w:val="22"/>
        </w:rPr>
        <w:t>.</w:t>
      </w:r>
      <w:r w:rsidRPr="00872EC2">
        <w:rPr>
          <w:b/>
          <w:bCs/>
          <w:sz w:val="22"/>
          <w:szCs w:val="22"/>
        </w:rPr>
        <w:t xml:space="preserve"> sjednice</w:t>
      </w:r>
      <w:r w:rsidRPr="00872EC2">
        <w:rPr>
          <w:b/>
          <w:sz w:val="22"/>
          <w:szCs w:val="22"/>
        </w:rPr>
        <w:t xml:space="preserve"> </w:t>
      </w:r>
      <w:r w:rsidRPr="00872EC2">
        <w:rPr>
          <w:sz w:val="22"/>
          <w:szCs w:val="22"/>
        </w:rPr>
        <w:t xml:space="preserve">Upravnog vijeća Doma zdravlja Karlovac, održane dana </w:t>
      </w:r>
      <w:r w:rsidR="009342D7" w:rsidRPr="00872EC2">
        <w:rPr>
          <w:sz w:val="22"/>
          <w:szCs w:val="22"/>
        </w:rPr>
        <w:t>22</w:t>
      </w:r>
      <w:r w:rsidR="00D35C2F" w:rsidRPr="00872EC2">
        <w:rPr>
          <w:sz w:val="22"/>
          <w:szCs w:val="22"/>
        </w:rPr>
        <w:t>.</w:t>
      </w:r>
      <w:r w:rsidR="00921FFC" w:rsidRPr="00872EC2">
        <w:rPr>
          <w:sz w:val="22"/>
          <w:szCs w:val="22"/>
        </w:rPr>
        <w:t xml:space="preserve"> </w:t>
      </w:r>
      <w:r w:rsidR="009342D7" w:rsidRPr="00872EC2">
        <w:rPr>
          <w:sz w:val="22"/>
          <w:szCs w:val="22"/>
        </w:rPr>
        <w:t xml:space="preserve">prosinca </w:t>
      </w:r>
      <w:r w:rsidR="00921FFC" w:rsidRPr="00872EC2">
        <w:rPr>
          <w:sz w:val="22"/>
          <w:szCs w:val="22"/>
        </w:rPr>
        <w:t>202</w:t>
      </w:r>
      <w:r w:rsidR="00503785" w:rsidRPr="00872EC2">
        <w:rPr>
          <w:sz w:val="22"/>
          <w:szCs w:val="22"/>
        </w:rPr>
        <w:t>1</w:t>
      </w:r>
      <w:r w:rsidR="00921FFC" w:rsidRPr="00872EC2">
        <w:rPr>
          <w:sz w:val="22"/>
          <w:szCs w:val="22"/>
        </w:rPr>
        <w:t xml:space="preserve">. godine </w:t>
      </w:r>
      <w:r w:rsidRPr="00872EC2">
        <w:rPr>
          <w:sz w:val="22"/>
          <w:szCs w:val="22"/>
        </w:rPr>
        <w:t xml:space="preserve">s početkom u </w:t>
      </w:r>
      <w:r w:rsidR="009342D7" w:rsidRPr="00872EC2">
        <w:rPr>
          <w:sz w:val="22"/>
          <w:szCs w:val="22"/>
        </w:rPr>
        <w:t>13</w:t>
      </w:r>
      <w:r w:rsidR="00BC0B76" w:rsidRPr="00872EC2">
        <w:rPr>
          <w:sz w:val="22"/>
          <w:szCs w:val="22"/>
        </w:rPr>
        <w:t>,</w:t>
      </w:r>
      <w:r w:rsidR="009342D7" w:rsidRPr="00872EC2">
        <w:rPr>
          <w:sz w:val="22"/>
          <w:szCs w:val="22"/>
        </w:rPr>
        <w:t>3</w:t>
      </w:r>
      <w:r w:rsidR="00176320" w:rsidRPr="00872EC2">
        <w:rPr>
          <w:sz w:val="22"/>
          <w:szCs w:val="22"/>
        </w:rPr>
        <w:t>0</w:t>
      </w:r>
      <w:r w:rsidR="000B3802" w:rsidRPr="00872EC2">
        <w:rPr>
          <w:sz w:val="22"/>
          <w:szCs w:val="22"/>
        </w:rPr>
        <w:t xml:space="preserve"> </w:t>
      </w:r>
      <w:r w:rsidRPr="00872EC2">
        <w:rPr>
          <w:sz w:val="22"/>
          <w:szCs w:val="22"/>
        </w:rPr>
        <w:t>sati</w:t>
      </w:r>
      <w:r w:rsidR="007B2473" w:rsidRPr="00872EC2">
        <w:rPr>
          <w:sz w:val="22"/>
          <w:szCs w:val="22"/>
        </w:rPr>
        <w:t xml:space="preserve">. </w:t>
      </w:r>
    </w:p>
    <w:p w14:paraId="77FF4865" w14:textId="77777777" w:rsidR="002117FE" w:rsidRPr="00872EC2" w:rsidRDefault="002117FE" w:rsidP="009B6468">
      <w:pPr>
        <w:rPr>
          <w:sz w:val="22"/>
          <w:szCs w:val="22"/>
        </w:rPr>
      </w:pPr>
    </w:p>
    <w:p w14:paraId="05E39382" w14:textId="734C2EDF" w:rsidR="007076B9" w:rsidRPr="00872EC2" w:rsidRDefault="007076B9" w:rsidP="007076B9">
      <w:pPr>
        <w:tabs>
          <w:tab w:val="left" w:pos="3969"/>
        </w:tabs>
        <w:rPr>
          <w:bCs/>
          <w:sz w:val="22"/>
          <w:szCs w:val="22"/>
        </w:rPr>
      </w:pPr>
      <w:r w:rsidRPr="00872EC2">
        <w:rPr>
          <w:sz w:val="22"/>
          <w:szCs w:val="22"/>
        </w:rPr>
        <w:t xml:space="preserve">Poziv s materijalima za 48. sjednicu Upravnog vijeća Doma zdravlja Karlovac dostavljen je članovima Upravnog vijeća dana 17. prosinca 2021. godine putem dostavljača (Dostavnica Broj: </w:t>
      </w:r>
      <w:r w:rsidRPr="00872EC2">
        <w:rPr>
          <w:bCs/>
          <w:sz w:val="22"/>
          <w:szCs w:val="22"/>
        </w:rPr>
        <w:t>12-2487/21).</w:t>
      </w:r>
    </w:p>
    <w:p w14:paraId="069E993A" w14:textId="77777777" w:rsidR="007076B9" w:rsidRPr="00872EC2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0D6905FD" w14:textId="77777777" w:rsidR="007076B9" w:rsidRPr="00872EC2" w:rsidRDefault="007076B9" w:rsidP="007076B9">
      <w:pPr>
        <w:rPr>
          <w:bCs/>
          <w:sz w:val="22"/>
          <w:szCs w:val="22"/>
        </w:rPr>
      </w:pPr>
      <w:r w:rsidRPr="00872EC2">
        <w:rPr>
          <w:sz w:val="22"/>
          <w:szCs w:val="22"/>
        </w:rPr>
        <w:t xml:space="preserve">NAZOČNI: </w:t>
      </w:r>
      <w:r w:rsidRPr="00872EC2">
        <w:rPr>
          <w:bCs/>
          <w:sz w:val="22"/>
          <w:szCs w:val="22"/>
        </w:rPr>
        <w:t>Dražen Tufeković, dr. med., spec. opće kirurgije, subspecijalist abdominalne kirurgije, predsjednik,</w:t>
      </w:r>
      <w:r w:rsidRPr="00872EC2">
        <w:rPr>
          <w:sz w:val="22"/>
          <w:szCs w:val="22"/>
        </w:rPr>
        <w:t xml:space="preserve"> Anita Lukačić, struč. spec. oec., zamjenica predsjednika, Sanja Brleković,  dr. med. spec., član</w:t>
      </w:r>
      <w:r w:rsidRPr="00872EC2">
        <w:rPr>
          <w:bCs/>
          <w:sz w:val="22"/>
          <w:szCs w:val="22"/>
        </w:rPr>
        <w:t xml:space="preserve">, </w:t>
      </w:r>
      <w:r w:rsidRPr="00872EC2">
        <w:rPr>
          <w:sz w:val="22"/>
          <w:szCs w:val="22"/>
        </w:rPr>
        <w:t xml:space="preserve">Oliver Budimir, </w:t>
      </w:r>
      <w:bookmarkStart w:id="0" w:name="_Hlk530400190"/>
      <w:r w:rsidRPr="00872EC2">
        <w:rPr>
          <w:sz w:val="22"/>
          <w:szCs w:val="22"/>
        </w:rPr>
        <w:t>struč. spec. ing. sec., član</w:t>
      </w:r>
      <w:bookmarkEnd w:id="0"/>
      <w:r w:rsidRPr="00872EC2">
        <w:rPr>
          <w:sz w:val="22"/>
          <w:szCs w:val="22"/>
        </w:rPr>
        <w:t>, Blaženka Andrijašević, ekonomist, član.</w:t>
      </w:r>
    </w:p>
    <w:p w14:paraId="11176C11" w14:textId="77777777" w:rsidR="007076B9" w:rsidRPr="00872EC2" w:rsidRDefault="007076B9" w:rsidP="007076B9">
      <w:pPr>
        <w:rPr>
          <w:sz w:val="22"/>
          <w:szCs w:val="22"/>
        </w:rPr>
      </w:pPr>
    </w:p>
    <w:p w14:paraId="4A9981A5" w14:textId="77777777" w:rsidR="007076B9" w:rsidRPr="00872EC2" w:rsidRDefault="007076B9" w:rsidP="007076B9">
      <w:pPr>
        <w:rPr>
          <w:sz w:val="22"/>
          <w:szCs w:val="22"/>
        </w:rPr>
      </w:pPr>
      <w:r w:rsidRPr="00872EC2">
        <w:rPr>
          <w:sz w:val="22"/>
          <w:szCs w:val="22"/>
        </w:rPr>
        <w:t>NISU NAZOČNI:  nema.</w:t>
      </w:r>
    </w:p>
    <w:p w14:paraId="7E0F7CFE" w14:textId="77777777" w:rsidR="007076B9" w:rsidRPr="00872EC2" w:rsidRDefault="007076B9" w:rsidP="007076B9">
      <w:pPr>
        <w:rPr>
          <w:sz w:val="22"/>
          <w:szCs w:val="22"/>
          <w:u w:val="single"/>
        </w:rPr>
      </w:pPr>
    </w:p>
    <w:p w14:paraId="333B0540" w14:textId="4D7B6B06" w:rsidR="007076B9" w:rsidRPr="00872EC2" w:rsidRDefault="007076B9" w:rsidP="007076B9">
      <w:pPr>
        <w:rPr>
          <w:sz w:val="22"/>
          <w:szCs w:val="22"/>
        </w:rPr>
      </w:pPr>
      <w:r w:rsidRPr="00872EC2">
        <w:rPr>
          <w:sz w:val="22"/>
          <w:szCs w:val="22"/>
        </w:rPr>
        <w:t xml:space="preserve">OSTALI NAZOČNI: Tatjana Šterk-Tudić, mag. oec., ravnateljica, Andreja Jurković, dipl. iur., voditeljica Odjela za pravno kadrovske i opće poslove </w:t>
      </w:r>
    </w:p>
    <w:p w14:paraId="7A452E28" w14:textId="77777777" w:rsidR="007076B9" w:rsidRPr="00872EC2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4B08A06D" w14:textId="77777777" w:rsidR="007076B9" w:rsidRPr="00872EC2" w:rsidRDefault="007076B9" w:rsidP="007076B9">
      <w:pPr>
        <w:tabs>
          <w:tab w:val="left" w:pos="3969"/>
        </w:tabs>
        <w:rPr>
          <w:sz w:val="22"/>
          <w:szCs w:val="22"/>
        </w:rPr>
      </w:pPr>
      <w:r w:rsidRPr="00872EC2">
        <w:rPr>
          <w:sz w:val="22"/>
          <w:szCs w:val="22"/>
        </w:rPr>
        <w:t>Predsjednik Upravnog vijeća pozdravlja sve nazočne, konstatira kvorum te predlaže sljedeći</w:t>
      </w:r>
    </w:p>
    <w:p w14:paraId="172381BE" w14:textId="4835150A" w:rsidR="00CB136C" w:rsidRPr="00872EC2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6CCD6FF2" w14:textId="77777777" w:rsidR="007076B9" w:rsidRPr="007076B9" w:rsidRDefault="007076B9" w:rsidP="007076B9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204C8BBB" w14:textId="77777777" w:rsidR="007076B9" w:rsidRPr="007076B9" w:rsidRDefault="007076B9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3993F4E" w14:textId="77777777" w:rsidR="007076B9" w:rsidRPr="007076B9" w:rsidRDefault="007076B9" w:rsidP="007076B9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>Usvajanje Zapisnika sa 47. sjednice Upravnog vijeća Doma zdravlja Karlovac</w:t>
      </w:r>
    </w:p>
    <w:p w14:paraId="191E59EC" w14:textId="77777777" w:rsidR="007076B9" w:rsidRPr="007076B9" w:rsidRDefault="007076B9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635304F" w14:textId="1E2BD95B" w:rsidR="007076B9" w:rsidRPr="007076B9" w:rsidRDefault="007076B9" w:rsidP="007076B9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studeni 2021. godine</w:t>
      </w:r>
    </w:p>
    <w:p w14:paraId="618B015E" w14:textId="77777777" w:rsidR="007076B9" w:rsidRPr="007076B9" w:rsidRDefault="007076B9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69A0E8B5" w14:textId="65E02A89" w:rsidR="007076B9" w:rsidRPr="007076B9" w:rsidRDefault="007076B9" w:rsidP="007076B9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 xml:space="preserve">Donošenje </w:t>
      </w:r>
      <w:bookmarkStart w:id="1" w:name="_Hlk94292294"/>
      <w:r w:rsidRPr="007076B9">
        <w:rPr>
          <w:rFonts w:eastAsiaTheme="minorHAnsi"/>
          <w:bCs/>
          <w:sz w:val="22"/>
          <w:szCs w:val="22"/>
          <w:lang w:eastAsia="en-US"/>
        </w:rPr>
        <w:t xml:space="preserve">III. Izmjena i dopuna Financijskog plana Doma zdravlja Karlovac za 2021. godinu </w:t>
      </w:r>
      <w:bookmarkEnd w:id="1"/>
    </w:p>
    <w:p w14:paraId="5D0C59F1" w14:textId="77777777" w:rsidR="007076B9" w:rsidRPr="007076B9" w:rsidRDefault="007076B9" w:rsidP="007076B9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58ADB3AF" w14:textId="58F9F655" w:rsidR="007076B9" w:rsidRPr="007076B9" w:rsidRDefault="007076B9" w:rsidP="007076B9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>Usvajanje IV. Izmjena i dopuna Plana nabave Doma zdravlja Karlovac za 2021. godinu</w:t>
      </w:r>
      <w:bookmarkStart w:id="2" w:name="_Hlk90635721"/>
    </w:p>
    <w:bookmarkEnd w:id="2"/>
    <w:p w14:paraId="1AD31578" w14:textId="77777777" w:rsidR="007076B9" w:rsidRPr="007076B9" w:rsidRDefault="007076B9" w:rsidP="007076B9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19033F52" w14:textId="7ED2E337" w:rsidR="007076B9" w:rsidRPr="007076B9" w:rsidRDefault="007076B9" w:rsidP="00DF3D3E">
      <w:pPr>
        <w:spacing w:line="259" w:lineRule="auto"/>
        <w:ind w:left="360"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>5.   Donošenje Programa rada i razvoja Doma zdravlja Karlovac za 2022. godinu</w:t>
      </w:r>
    </w:p>
    <w:p w14:paraId="2CA0E24A" w14:textId="77777777" w:rsidR="007076B9" w:rsidRPr="007076B9" w:rsidRDefault="007076B9" w:rsidP="007076B9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459F3267" w14:textId="29D131DB" w:rsidR="007076B9" w:rsidRPr="007076B9" w:rsidRDefault="007076B9" w:rsidP="00DF3D3E">
      <w:pPr>
        <w:spacing w:line="259" w:lineRule="auto"/>
        <w:ind w:firstLine="360"/>
        <w:rPr>
          <w:rFonts w:eastAsiaTheme="minorHAnsi"/>
          <w:bCs/>
          <w:sz w:val="22"/>
          <w:szCs w:val="22"/>
          <w:lang w:eastAsia="en-US"/>
        </w:rPr>
      </w:pPr>
      <w:bookmarkStart w:id="3" w:name="_Hlk28017454"/>
      <w:r w:rsidRPr="007076B9">
        <w:rPr>
          <w:rFonts w:eastAsiaTheme="minorHAnsi"/>
          <w:bCs/>
          <w:sz w:val="22"/>
          <w:szCs w:val="22"/>
          <w:lang w:eastAsia="en-US"/>
        </w:rPr>
        <w:t xml:space="preserve">6.   Usvajanje </w:t>
      </w:r>
      <w:bookmarkStart w:id="4" w:name="_Hlk94300429"/>
      <w:r w:rsidRPr="007076B9">
        <w:rPr>
          <w:rFonts w:eastAsiaTheme="minorHAnsi"/>
          <w:bCs/>
          <w:sz w:val="22"/>
          <w:szCs w:val="22"/>
          <w:lang w:eastAsia="en-US"/>
        </w:rPr>
        <w:t>Plana i programa provedbe unutarnjeg nadzora u Domu zdravlja Karlovac u</w:t>
      </w:r>
      <w:r w:rsidR="00B051B5" w:rsidRPr="00872EC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076B9">
        <w:rPr>
          <w:rFonts w:eastAsiaTheme="minorHAnsi"/>
          <w:bCs/>
          <w:sz w:val="22"/>
          <w:szCs w:val="22"/>
          <w:lang w:eastAsia="en-US"/>
        </w:rPr>
        <w:t>2022. godini</w:t>
      </w:r>
      <w:bookmarkEnd w:id="3"/>
      <w:bookmarkEnd w:id="4"/>
    </w:p>
    <w:p w14:paraId="075D7941" w14:textId="77777777" w:rsidR="007076B9" w:rsidRPr="007076B9" w:rsidRDefault="007076B9" w:rsidP="007076B9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5A8ADCF2" w14:textId="79C7D093" w:rsidR="007076B9" w:rsidRPr="007076B9" w:rsidRDefault="007076B9" w:rsidP="006C422C">
      <w:pPr>
        <w:spacing w:line="259" w:lineRule="auto"/>
        <w:ind w:left="709" w:hanging="349"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 xml:space="preserve">7. </w:t>
      </w:r>
      <w:r w:rsidR="006C422C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076B9">
        <w:rPr>
          <w:rFonts w:eastAsiaTheme="minorHAnsi"/>
          <w:bCs/>
          <w:sz w:val="22"/>
          <w:szCs w:val="22"/>
          <w:lang w:eastAsia="en-US"/>
        </w:rPr>
        <w:t xml:space="preserve">Donošenje Plana i programa mjera zaštite na radu, </w:t>
      </w:r>
      <w:bookmarkStart w:id="5" w:name="_Hlk59694798"/>
      <w:r w:rsidRPr="007076B9">
        <w:rPr>
          <w:rFonts w:eastAsiaTheme="minorHAnsi"/>
          <w:bCs/>
          <w:sz w:val="22"/>
          <w:szCs w:val="22"/>
          <w:lang w:eastAsia="en-US"/>
        </w:rPr>
        <w:t>zaštite od požara, zaštite od ionizirajućeg zračenja i zaštite okoliša Doma zdravlja Karlovac za 2022. godinu</w:t>
      </w:r>
      <w:bookmarkEnd w:id="5"/>
    </w:p>
    <w:p w14:paraId="1C4B1C1D" w14:textId="77777777" w:rsidR="007076B9" w:rsidRPr="007076B9" w:rsidRDefault="007076B9" w:rsidP="007076B9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85509A0" w14:textId="4BCB4F8F" w:rsidR="007076B9" w:rsidRPr="007076B9" w:rsidRDefault="007076B9" w:rsidP="00DF3D3E">
      <w:pPr>
        <w:tabs>
          <w:tab w:val="left" w:pos="6835"/>
        </w:tabs>
        <w:spacing w:line="259" w:lineRule="auto"/>
        <w:ind w:left="709" w:hanging="349"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 xml:space="preserve">8. </w:t>
      </w:r>
      <w:r w:rsidR="006C422C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076B9">
        <w:rPr>
          <w:rFonts w:eastAsiaTheme="minorHAnsi"/>
          <w:bCs/>
          <w:sz w:val="22"/>
          <w:szCs w:val="22"/>
          <w:lang w:eastAsia="en-US"/>
        </w:rPr>
        <w:t xml:space="preserve">Donošenje </w:t>
      </w:r>
      <w:bookmarkStart w:id="6" w:name="_Hlk90644285"/>
      <w:r w:rsidRPr="007076B9">
        <w:rPr>
          <w:rFonts w:eastAsiaTheme="minorHAnsi"/>
          <w:bCs/>
          <w:sz w:val="22"/>
          <w:szCs w:val="22"/>
          <w:lang w:eastAsia="en-US"/>
        </w:rPr>
        <w:t>Pravilnika o unutarnjem nadzoru organizacijskih jedinica i radnika Doma zdravlja Karlovac</w:t>
      </w:r>
      <w:bookmarkEnd w:id="6"/>
    </w:p>
    <w:p w14:paraId="415EF60C" w14:textId="77777777" w:rsidR="007076B9" w:rsidRPr="007076B9" w:rsidRDefault="007076B9" w:rsidP="007076B9">
      <w:pPr>
        <w:tabs>
          <w:tab w:val="left" w:pos="6835"/>
        </w:tabs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1609C0C3" w14:textId="79933D04" w:rsidR="007076B9" w:rsidRPr="007076B9" w:rsidRDefault="007076B9" w:rsidP="00DF3D3E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 xml:space="preserve">       9.   Utvrđivanje potrebe zapošljavanj</w:t>
      </w:r>
      <w:r w:rsidR="00DF3D3E" w:rsidRPr="00872EC2">
        <w:rPr>
          <w:rFonts w:eastAsiaTheme="minorHAnsi"/>
          <w:bCs/>
          <w:sz w:val="22"/>
          <w:szCs w:val="22"/>
          <w:lang w:eastAsia="en-US"/>
        </w:rPr>
        <w:t>a</w:t>
      </w:r>
    </w:p>
    <w:p w14:paraId="0F34B203" w14:textId="77777777" w:rsidR="007076B9" w:rsidRPr="007076B9" w:rsidRDefault="007076B9" w:rsidP="007076B9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0BBE152A" w14:textId="56C0FE7B" w:rsidR="007076B9" w:rsidRPr="007076B9" w:rsidRDefault="007076B9" w:rsidP="00DF3D3E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 xml:space="preserve">      10.  Donošenje Odluke o prodaji službenih vozil</w:t>
      </w:r>
      <w:bookmarkStart w:id="7" w:name="_Hlk90832999"/>
      <w:r w:rsidR="00DF3D3E" w:rsidRPr="00872EC2">
        <w:rPr>
          <w:rFonts w:eastAsiaTheme="minorHAnsi"/>
          <w:bCs/>
          <w:sz w:val="22"/>
          <w:szCs w:val="22"/>
          <w:lang w:eastAsia="en-US"/>
        </w:rPr>
        <w:t>a</w:t>
      </w:r>
    </w:p>
    <w:bookmarkEnd w:id="7"/>
    <w:p w14:paraId="163EB0AC" w14:textId="77777777" w:rsidR="007076B9" w:rsidRPr="007076B9" w:rsidRDefault="007076B9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C5B3EC6" w14:textId="7C959EFE" w:rsidR="007076B9" w:rsidRPr="007076B9" w:rsidRDefault="007076B9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 xml:space="preserve">     11.  </w:t>
      </w:r>
      <w:bookmarkStart w:id="8" w:name="_Hlk25664431"/>
      <w:r w:rsidR="00B051B5" w:rsidRPr="00872EC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076B9">
        <w:rPr>
          <w:rFonts w:eastAsiaTheme="minorHAnsi"/>
          <w:bCs/>
          <w:sz w:val="22"/>
          <w:szCs w:val="22"/>
          <w:lang w:eastAsia="en-US"/>
        </w:rPr>
        <w:t>Ponuda za otkup stana</w:t>
      </w:r>
    </w:p>
    <w:p w14:paraId="1384082D" w14:textId="77777777" w:rsidR="007076B9" w:rsidRPr="007076B9" w:rsidRDefault="007076B9" w:rsidP="007076B9">
      <w:pPr>
        <w:spacing w:line="259" w:lineRule="auto"/>
        <w:ind w:firstLine="708"/>
        <w:rPr>
          <w:rFonts w:eastAsiaTheme="minorHAnsi"/>
          <w:bCs/>
          <w:sz w:val="22"/>
          <w:szCs w:val="22"/>
          <w:lang w:eastAsia="en-US"/>
        </w:rPr>
      </w:pPr>
    </w:p>
    <w:p w14:paraId="18F960CD" w14:textId="0C1C08B4" w:rsidR="007076B9" w:rsidRDefault="007076B9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7076B9">
        <w:rPr>
          <w:rFonts w:eastAsiaTheme="minorHAnsi"/>
          <w:bCs/>
          <w:sz w:val="22"/>
          <w:szCs w:val="22"/>
          <w:lang w:eastAsia="en-US"/>
        </w:rPr>
        <w:t xml:space="preserve">     12.  </w:t>
      </w:r>
      <w:r w:rsidR="00B051B5" w:rsidRPr="00872EC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076B9">
        <w:rPr>
          <w:rFonts w:eastAsiaTheme="minorHAnsi"/>
          <w:bCs/>
          <w:sz w:val="22"/>
          <w:szCs w:val="22"/>
          <w:lang w:eastAsia="en-US"/>
        </w:rPr>
        <w:t xml:space="preserve">Različito </w:t>
      </w:r>
    </w:p>
    <w:p w14:paraId="2A868B94" w14:textId="77777777" w:rsidR="00221A6B" w:rsidRPr="007076B9" w:rsidRDefault="00221A6B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bookmarkEnd w:id="8"/>
    <w:p w14:paraId="686B8423" w14:textId="77508064" w:rsidR="00186B51" w:rsidRPr="00872EC2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872EC2">
        <w:rPr>
          <w:rFonts w:eastAsiaTheme="minorHAnsi"/>
          <w:bCs/>
          <w:sz w:val="22"/>
          <w:szCs w:val="22"/>
          <w:lang w:eastAsia="en-US"/>
        </w:rPr>
        <w:lastRenderedPageBreak/>
        <w:t>Predloženi Dnevni red</w:t>
      </w:r>
      <w:r w:rsidR="00590E29" w:rsidRPr="00872EC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872EC2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872EC2">
        <w:rPr>
          <w:rFonts w:eastAsiaTheme="minorHAnsi"/>
          <w:bCs/>
          <w:sz w:val="22"/>
          <w:szCs w:val="22"/>
          <w:lang w:eastAsia="en-US"/>
        </w:rPr>
        <w:t>pet</w:t>
      </w:r>
      <w:r w:rsidRPr="00872EC2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872EC2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872EC2">
        <w:rPr>
          <w:rFonts w:eastAsiaTheme="minorHAnsi"/>
          <w:bCs/>
          <w:sz w:val="22"/>
          <w:szCs w:val="22"/>
          <w:lang w:eastAsia="en-US"/>
        </w:rPr>
        <w:t>ova</w:t>
      </w:r>
      <w:r w:rsidRPr="00872EC2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2F376F5F" w14:textId="22F0D830" w:rsidR="00D91A65" w:rsidRPr="00872EC2" w:rsidRDefault="009B6468" w:rsidP="00221A6B">
      <w:pPr>
        <w:tabs>
          <w:tab w:val="left" w:pos="3969"/>
        </w:tabs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ab/>
      </w:r>
    </w:p>
    <w:p w14:paraId="48050682" w14:textId="77777777" w:rsidR="00D91A65" w:rsidRPr="00872EC2" w:rsidRDefault="00D91A65" w:rsidP="00C7005C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08068DDB" w14:textId="662C3A76" w:rsidR="009B6468" w:rsidRPr="00872EC2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Točka 1.</w:t>
      </w:r>
    </w:p>
    <w:p w14:paraId="7E7CCBD1" w14:textId="487E9764" w:rsidR="00671D1E" w:rsidRPr="00872EC2" w:rsidRDefault="009B6468" w:rsidP="001C56D4">
      <w:pPr>
        <w:rPr>
          <w:sz w:val="22"/>
          <w:szCs w:val="22"/>
        </w:rPr>
      </w:pPr>
      <w:r w:rsidRPr="00872EC2">
        <w:rPr>
          <w:sz w:val="22"/>
          <w:szCs w:val="22"/>
        </w:rPr>
        <w:t>Zapisni</w:t>
      </w:r>
      <w:r w:rsidR="00DF3D3E" w:rsidRPr="00872EC2">
        <w:rPr>
          <w:sz w:val="22"/>
          <w:szCs w:val="22"/>
        </w:rPr>
        <w:t xml:space="preserve">k </w:t>
      </w:r>
      <w:r w:rsidRPr="00872EC2">
        <w:rPr>
          <w:sz w:val="22"/>
          <w:szCs w:val="22"/>
        </w:rPr>
        <w:t>s</w:t>
      </w:r>
      <w:r w:rsidR="008A1B51" w:rsidRPr="00872EC2">
        <w:rPr>
          <w:sz w:val="22"/>
          <w:szCs w:val="22"/>
        </w:rPr>
        <w:t>a</w:t>
      </w:r>
      <w:r w:rsidRPr="00872EC2">
        <w:rPr>
          <w:sz w:val="22"/>
          <w:szCs w:val="22"/>
        </w:rPr>
        <w:t xml:space="preserve"> </w:t>
      </w:r>
      <w:r w:rsidR="00CB136C" w:rsidRPr="00872EC2">
        <w:rPr>
          <w:sz w:val="22"/>
          <w:szCs w:val="22"/>
        </w:rPr>
        <w:t>4</w:t>
      </w:r>
      <w:r w:rsidR="00DF3D3E" w:rsidRPr="00872EC2">
        <w:rPr>
          <w:sz w:val="22"/>
          <w:szCs w:val="22"/>
        </w:rPr>
        <w:t>7</w:t>
      </w:r>
      <w:r w:rsidR="00AE491E" w:rsidRPr="00872EC2">
        <w:rPr>
          <w:sz w:val="22"/>
          <w:szCs w:val="22"/>
        </w:rPr>
        <w:t>.</w:t>
      </w:r>
      <w:r w:rsidR="001C56D4" w:rsidRPr="00872EC2">
        <w:rPr>
          <w:sz w:val="22"/>
          <w:szCs w:val="22"/>
        </w:rPr>
        <w:t xml:space="preserve"> </w:t>
      </w:r>
      <w:r w:rsidRPr="00872EC2">
        <w:rPr>
          <w:sz w:val="22"/>
          <w:szCs w:val="22"/>
        </w:rPr>
        <w:t xml:space="preserve">sjednice Upravnog vijeća </w:t>
      </w:r>
      <w:r w:rsidR="001C56D4" w:rsidRPr="00872EC2">
        <w:rPr>
          <w:sz w:val="22"/>
          <w:szCs w:val="22"/>
        </w:rPr>
        <w:t xml:space="preserve">Doma zdravlja Karlovac </w:t>
      </w:r>
      <w:r w:rsidRPr="00872EC2">
        <w:rPr>
          <w:sz w:val="22"/>
          <w:szCs w:val="22"/>
        </w:rPr>
        <w:t>dostavlje</w:t>
      </w:r>
      <w:r w:rsidR="00DF3D3E" w:rsidRPr="00872EC2">
        <w:rPr>
          <w:sz w:val="22"/>
          <w:szCs w:val="22"/>
        </w:rPr>
        <w:t xml:space="preserve">n je </w:t>
      </w:r>
      <w:r w:rsidRPr="00872EC2">
        <w:rPr>
          <w:sz w:val="22"/>
          <w:szCs w:val="22"/>
        </w:rPr>
        <w:t xml:space="preserve">članovima Upravnog vijeća u privitku </w:t>
      </w:r>
      <w:r w:rsidR="003C5C4E" w:rsidRPr="00872EC2">
        <w:rPr>
          <w:sz w:val="22"/>
          <w:szCs w:val="22"/>
        </w:rPr>
        <w:t>P</w:t>
      </w:r>
      <w:r w:rsidRPr="00872EC2">
        <w:rPr>
          <w:sz w:val="22"/>
          <w:szCs w:val="22"/>
        </w:rPr>
        <w:t>oziva</w:t>
      </w:r>
      <w:r w:rsidR="003C5C4E" w:rsidRPr="00872EC2">
        <w:rPr>
          <w:sz w:val="22"/>
          <w:szCs w:val="22"/>
        </w:rPr>
        <w:t xml:space="preserve"> za </w:t>
      </w:r>
      <w:r w:rsidR="00CB136C" w:rsidRPr="00872EC2">
        <w:rPr>
          <w:sz w:val="22"/>
          <w:szCs w:val="22"/>
        </w:rPr>
        <w:t>4</w:t>
      </w:r>
      <w:r w:rsidR="009E4B86" w:rsidRPr="00872EC2">
        <w:rPr>
          <w:sz w:val="22"/>
          <w:szCs w:val="22"/>
        </w:rPr>
        <w:t>8</w:t>
      </w:r>
      <w:r w:rsidR="003C5C4E" w:rsidRPr="00872EC2">
        <w:rPr>
          <w:sz w:val="22"/>
          <w:szCs w:val="22"/>
        </w:rPr>
        <w:t>. sjednicu</w:t>
      </w:r>
      <w:r w:rsidRPr="00872EC2">
        <w:rPr>
          <w:sz w:val="22"/>
          <w:szCs w:val="22"/>
        </w:rPr>
        <w:t xml:space="preserve">, te je Upravno vijeće </w:t>
      </w:r>
      <w:r w:rsidR="00C51B66" w:rsidRPr="00872EC2">
        <w:rPr>
          <w:sz w:val="22"/>
          <w:szCs w:val="22"/>
        </w:rPr>
        <w:t xml:space="preserve">bez primjedbi, </w:t>
      </w:r>
      <w:r w:rsidRPr="00872EC2">
        <w:rPr>
          <w:sz w:val="22"/>
          <w:szCs w:val="22"/>
        </w:rPr>
        <w:t xml:space="preserve">temeljem članka 22. Poslovnika o radu </w:t>
      </w:r>
      <w:r w:rsidR="00DD6F49" w:rsidRPr="00872EC2">
        <w:rPr>
          <w:sz w:val="22"/>
          <w:szCs w:val="22"/>
        </w:rPr>
        <w:t>jednoglasno s</w:t>
      </w:r>
      <w:r w:rsidR="00BE25DA" w:rsidRPr="00872EC2">
        <w:rPr>
          <w:sz w:val="22"/>
          <w:szCs w:val="22"/>
        </w:rPr>
        <w:t xml:space="preserve"> </w:t>
      </w:r>
      <w:r w:rsidR="009E6FAF" w:rsidRPr="00872EC2">
        <w:rPr>
          <w:sz w:val="22"/>
          <w:szCs w:val="22"/>
        </w:rPr>
        <w:t>pet</w:t>
      </w:r>
      <w:r w:rsidR="00BE25DA" w:rsidRPr="00872EC2">
        <w:rPr>
          <w:sz w:val="22"/>
          <w:szCs w:val="22"/>
        </w:rPr>
        <w:t xml:space="preserve"> glas</w:t>
      </w:r>
      <w:r w:rsidR="009E6FAF" w:rsidRPr="00872EC2">
        <w:rPr>
          <w:sz w:val="22"/>
          <w:szCs w:val="22"/>
        </w:rPr>
        <w:t>ova</w:t>
      </w:r>
      <w:r w:rsidR="00DD6F49" w:rsidRPr="00872EC2">
        <w:rPr>
          <w:sz w:val="22"/>
          <w:szCs w:val="22"/>
        </w:rPr>
        <w:t xml:space="preserve"> </w:t>
      </w:r>
      <w:r w:rsidR="00811499" w:rsidRPr="00872EC2">
        <w:rPr>
          <w:sz w:val="22"/>
          <w:szCs w:val="22"/>
        </w:rPr>
        <w:t>ZA</w:t>
      </w:r>
      <w:r w:rsidR="00DD6F49" w:rsidRPr="00872EC2">
        <w:rPr>
          <w:sz w:val="22"/>
          <w:szCs w:val="22"/>
        </w:rPr>
        <w:t xml:space="preserve"> </w:t>
      </w:r>
      <w:r w:rsidRPr="00872EC2">
        <w:rPr>
          <w:sz w:val="22"/>
          <w:szCs w:val="22"/>
        </w:rPr>
        <w:t>donijelo slijedeću</w:t>
      </w:r>
    </w:p>
    <w:p w14:paraId="6EE148E2" w14:textId="77777777" w:rsidR="00186B51" w:rsidRPr="00872EC2" w:rsidRDefault="00186B51" w:rsidP="001C56D4">
      <w:pPr>
        <w:rPr>
          <w:sz w:val="22"/>
          <w:szCs w:val="22"/>
        </w:rPr>
      </w:pPr>
    </w:p>
    <w:p w14:paraId="30276142" w14:textId="77777777" w:rsidR="00AE491E" w:rsidRPr="00872EC2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>O D L U K U</w:t>
      </w:r>
    </w:p>
    <w:p w14:paraId="71CAE289" w14:textId="77777777" w:rsidR="00AE491E" w:rsidRPr="00872EC2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2F30C38C" w14:textId="3D51D158" w:rsidR="00AE491E" w:rsidRPr="00872EC2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 xml:space="preserve">Članak 1. </w:t>
      </w:r>
    </w:p>
    <w:p w14:paraId="4EA58AEE" w14:textId="77777777" w:rsidR="009E4B86" w:rsidRPr="009E4B86" w:rsidRDefault="009E4B86" w:rsidP="009E4B86">
      <w:pPr>
        <w:spacing w:line="259" w:lineRule="auto"/>
        <w:rPr>
          <w:rFonts w:eastAsia="Calibri"/>
          <w:sz w:val="22"/>
          <w:szCs w:val="22"/>
          <w:lang w:eastAsia="en-US"/>
        </w:rPr>
      </w:pPr>
      <w:bookmarkStart w:id="9" w:name="_Hlk525716473"/>
      <w:r w:rsidRPr="009E4B86">
        <w:rPr>
          <w:rFonts w:eastAsia="Calibri"/>
          <w:sz w:val="22"/>
          <w:szCs w:val="22"/>
          <w:lang w:eastAsia="en-US"/>
        </w:rPr>
        <w:t>Usvaja se Zapisnik sa 47. sjednice Upravnog vijeća Doma zdravlja Karlovac održane dana 30. studenog 2021. godine.</w:t>
      </w:r>
    </w:p>
    <w:bookmarkEnd w:id="9"/>
    <w:p w14:paraId="05916A8F" w14:textId="77777777" w:rsidR="00AE491E" w:rsidRPr="00872EC2" w:rsidRDefault="00AE491E" w:rsidP="00AE491E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5605B338" w14:textId="06D8E79A" w:rsidR="00AE491E" w:rsidRPr="00872EC2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>Članak 2.</w:t>
      </w:r>
    </w:p>
    <w:p w14:paraId="33B9542B" w14:textId="77777777" w:rsidR="00AE491E" w:rsidRPr="00872EC2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>Ova Odluka stupa na snagu danom donošenja.</w:t>
      </w:r>
    </w:p>
    <w:p w14:paraId="6A734BE8" w14:textId="55D452CA" w:rsidR="00AE491E" w:rsidRPr="00872EC2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4D78FB94" w14:textId="77777777" w:rsidR="00AB2027" w:rsidRPr="00872EC2" w:rsidRDefault="00AB2027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14F20F35" w14:textId="123CE1C3" w:rsidR="0080412C" w:rsidRPr="00872EC2" w:rsidRDefault="009B6468" w:rsidP="00157FAA">
      <w:pPr>
        <w:tabs>
          <w:tab w:val="left" w:pos="3969"/>
        </w:tabs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ab/>
      </w:r>
      <w:r w:rsidRPr="00872EC2">
        <w:rPr>
          <w:b/>
          <w:sz w:val="22"/>
          <w:szCs w:val="22"/>
        </w:rPr>
        <w:tab/>
        <w:t>Točka 2.</w:t>
      </w:r>
      <w:bookmarkStart w:id="10" w:name="_Hlk530410857"/>
    </w:p>
    <w:p w14:paraId="7EAAFB45" w14:textId="77777777" w:rsidR="00D851A1" w:rsidRPr="00872EC2" w:rsidRDefault="009C0434" w:rsidP="00C522C8">
      <w:pPr>
        <w:tabs>
          <w:tab w:val="left" w:pos="3969"/>
        </w:tabs>
        <w:rPr>
          <w:bCs/>
          <w:sz w:val="22"/>
          <w:szCs w:val="22"/>
        </w:rPr>
      </w:pPr>
      <w:bookmarkStart w:id="11" w:name="_Hlk73007028"/>
      <w:bookmarkStart w:id="12" w:name="_Hlk64641431"/>
      <w:bookmarkEnd w:id="10"/>
      <w:r w:rsidRPr="00872EC2">
        <w:rPr>
          <w:bCs/>
          <w:sz w:val="22"/>
          <w:szCs w:val="22"/>
        </w:rPr>
        <w:t>Dražen Tufeković, dr. med., spec. opće kirurgije, subspecijalist abdominalne kirurgije, predsjednik Upravnog vijeća poziva ravnateljicu Doma zdravlja da podnese Izvješće o financijskom poslovanju Doma zdravlja Karlovac za mjesec studeni 2021. godine. Ravnateljica prezentira Izvješće kao u dostavljenim materijalima uz Poziv za 48. sjednicu Upravnog vijeća</w:t>
      </w:r>
      <w:r w:rsidR="00D851A1" w:rsidRPr="00872EC2">
        <w:rPr>
          <w:bCs/>
          <w:sz w:val="22"/>
          <w:szCs w:val="22"/>
        </w:rPr>
        <w:t xml:space="preserve"> te zaključuje da je poslovanje za promatrani mjesec rezultiralo viškom prihoda i primitaka u iznosu od 271.637,00 kn. </w:t>
      </w:r>
      <w:bookmarkStart w:id="13" w:name="_Hlk27986426"/>
      <w:bookmarkStart w:id="14" w:name="_Hlk25655344"/>
    </w:p>
    <w:p w14:paraId="5E22B1FD" w14:textId="6B80DE81" w:rsidR="00401313" w:rsidRPr="00872EC2" w:rsidRDefault="00D851A1" w:rsidP="00C522C8">
      <w:pPr>
        <w:tabs>
          <w:tab w:val="left" w:pos="3969"/>
        </w:tabs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 xml:space="preserve">Kako rasprave nije bilo, </w:t>
      </w:r>
      <w:r w:rsidR="00C522C8" w:rsidRPr="00872EC2">
        <w:rPr>
          <w:bCs/>
          <w:sz w:val="22"/>
          <w:szCs w:val="22"/>
        </w:rPr>
        <w:t xml:space="preserve">Upravno vijeće </w:t>
      </w:r>
      <w:r w:rsidR="003C5C4E" w:rsidRPr="00872EC2">
        <w:rPr>
          <w:bCs/>
          <w:sz w:val="22"/>
          <w:szCs w:val="22"/>
        </w:rPr>
        <w:t xml:space="preserve">je </w:t>
      </w:r>
      <w:r w:rsidR="00C522C8" w:rsidRPr="00872EC2">
        <w:rPr>
          <w:bCs/>
          <w:sz w:val="22"/>
          <w:szCs w:val="22"/>
        </w:rPr>
        <w:t xml:space="preserve">temeljem čl. 19. Statuta jednoglasno s pet glasova ZA </w:t>
      </w:r>
      <w:r w:rsidR="003C5C4E" w:rsidRPr="00872EC2">
        <w:rPr>
          <w:bCs/>
          <w:sz w:val="22"/>
          <w:szCs w:val="22"/>
        </w:rPr>
        <w:t xml:space="preserve">donijelo </w:t>
      </w:r>
      <w:r w:rsidR="00C522C8" w:rsidRPr="00872EC2">
        <w:rPr>
          <w:bCs/>
          <w:sz w:val="22"/>
          <w:szCs w:val="22"/>
        </w:rPr>
        <w:t xml:space="preserve">sljedeću </w:t>
      </w:r>
      <w:bookmarkEnd w:id="11"/>
    </w:p>
    <w:p w14:paraId="2BA61796" w14:textId="6D67309D" w:rsidR="009C0434" w:rsidRPr="00872EC2" w:rsidRDefault="009C0434" w:rsidP="009C043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15" w:name="_Hlk511736266"/>
      <w:bookmarkStart w:id="16" w:name="_Hlk6917597"/>
      <w:bookmarkEnd w:id="12"/>
      <w:r w:rsidRPr="009C0434">
        <w:rPr>
          <w:rFonts w:eastAsia="Calibri"/>
          <w:sz w:val="22"/>
          <w:szCs w:val="22"/>
          <w:lang w:eastAsia="en-US"/>
        </w:rPr>
        <w:t>O D L U K U</w:t>
      </w:r>
    </w:p>
    <w:p w14:paraId="2AC0F045" w14:textId="77777777" w:rsidR="00D851A1" w:rsidRPr="009C0434" w:rsidRDefault="00D851A1" w:rsidP="009C043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425166FC" w14:textId="09BCDD37" w:rsidR="009C0434" w:rsidRPr="009C0434" w:rsidRDefault="009C0434" w:rsidP="009C043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C0434">
        <w:rPr>
          <w:rFonts w:eastAsia="Calibri"/>
          <w:sz w:val="22"/>
          <w:szCs w:val="22"/>
          <w:lang w:eastAsia="en-US"/>
        </w:rPr>
        <w:t>Članak 1.</w:t>
      </w:r>
    </w:p>
    <w:p w14:paraId="47E89834" w14:textId="77777777" w:rsidR="009C0434" w:rsidRPr="009C0434" w:rsidRDefault="009C0434" w:rsidP="009C0434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9C0434">
        <w:rPr>
          <w:sz w:val="22"/>
          <w:szCs w:val="22"/>
        </w:rPr>
        <w:t>Usvaja se Izvješće o financijskom poslovanju Doma zdravlja Karlovac za mjesec studeni 2021. godine koje se nalazi u prilogu ove Odluke i čini njezin sastavni dio.</w:t>
      </w:r>
    </w:p>
    <w:p w14:paraId="4123E7BF" w14:textId="77777777" w:rsidR="009C0434" w:rsidRPr="009C0434" w:rsidRDefault="009C0434" w:rsidP="009C0434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4ED311AD" w14:textId="77777777" w:rsidR="00CD7E78" w:rsidRDefault="009C0434" w:rsidP="00CD7E78">
      <w:pPr>
        <w:jc w:val="center"/>
        <w:rPr>
          <w:bCs/>
          <w:sz w:val="22"/>
          <w:szCs w:val="22"/>
          <w:lang w:eastAsia="hr-HR"/>
        </w:rPr>
      </w:pPr>
      <w:bookmarkStart w:id="17" w:name="_Hlk68076035"/>
      <w:r w:rsidRPr="009C0434">
        <w:rPr>
          <w:bCs/>
          <w:sz w:val="22"/>
          <w:szCs w:val="22"/>
          <w:lang w:eastAsia="hr-HR"/>
        </w:rPr>
        <w:t>Članak 2.</w:t>
      </w:r>
    </w:p>
    <w:p w14:paraId="1DE6B8A1" w14:textId="4B8F2D8B" w:rsidR="009C0434" w:rsidRPr="009C0434" w:rsidRDefault="009C0434" w:rsidP="00CD7E78">
      <w:pPr>
        <w:jc w:val="left"/>
        <w:rPr>
          <w:bCs/>
          <w:sz w:val="22"/>
          <w:szCs w:val="22"/>
          <w:lang w:eastAsia="hr-HR"/>
        </w:rPr>
      </w:pPr>
      <w:r w:rsidRPr="009C0434">
        <w:rPr>
          <w:bCs/>
          <w:sz w:val="22"/>
          <w:szCs w:val="22"/>
          <w:lang w:eastAsia="hr-HR"/>
        </w:rPr>
        <w:t>Ova Odluka stupa na snagu danom donošenja.</w:t>
      </w:r>
    </w:p>
    <w:bookmarkEnd w:id="17"/>
    <w:p w14:paraId="64A8B39F" w14:textId="77777777" w:rsidR="009C0434" w:rsidRPr="00872EC2" w:rsidRDefault="009C0434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057C937" w14:textId="77777777" w:rsidR="009C0434" w:rsidRPr="00872EC2" w:rsidRDefault="009C0434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bookmarkEnd w:id="13"/>
    <w:bookmarkEnd w:id="14"/>
    <w:bookmarkEnd w:id="15"/>
    <w:bookmarkEnd w:id="16"/>
    <w:p w14:paraId="64016D7A" w14:textId="49CB970D" w:rsidR="000D6BE8" w:rsidRPr="00872EC2" w:rsidRDefault="000D6BE8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872EC2">
        <w:rPr>
          <w:b/>
          <w:sz w:val="22"/>
          <w:szCs w:val="22"/>
        </w:rPr>
        <w:t>Točka 3.</w:t>
      </w:r>
    </w:p>
    <w:p w14:paraId="5F81B3C5" w14:textId="4702B7EE" w:rsidR="00AE491E" w:rsidRPr="00872EC2" w:rsidRDefault="00D851A1" w:rsidP="00D065FA">
      <w:pPr>
        <w:tabs>
          <w:tab w:val="left" w:pos="3969"/>
        </w:tabs>
        <w:rPr>
          <w:bCs/>
          <w:sz w:val="22"/>
          <w:szCs w:val="22"/>
        </w:rPr>
      </w:pPr>
      <w:bookmarkStart w:id="18" w:name="_Hlk80213216"/>
      <w:r w:rsidRPr="00872EC2">
        <w:rPr>
          <w:bCs/>
          <w:sz w:val="22"/>
          <w:szCs w:val="22"/>
        </w:rPr>
        <w:t xml:space="preserve">Predsjednik Upravnog vijeća poziva ravnateljicu da prezentira </w:t>
      </w:r>
      <w:r w:rsidR="0000766A" w:rsidRPr="00872EC2">
        <w:rPr>
          <w:bCs/>
          <w:sz w:val="22"/>
          <w:szCs w:val="22"/>
        </w:rPr>
        <w:t xml:space="preserve">prijedlog </w:t>
      </w:r>
      <w:r w:rsidR="0000766A" w:rsidRPr="007076B9">
        <w:rPr>
          <w:bCs/>
          <w:sz w:val="22"/>
          <w:szCs w:val="22"/>
        </w:rPr>
        <w:t>III. Izmjena i dopuna Financijskog plana Doma zdravlja Karlovac za 2021. godinu</w:t>
      </w:r>
      <w:r w:rsidR="0000766A" w:rsidRPr="00872EC2">
        <w:rPr>
          <w:bCs/>
          <w:sz w:val="22"/>
          <w:szCs w:val="22"/>
        </w:rPr>
        <w:t xml:space="preserve">. </w:t>
      </w:r>
      <w:r w:rsidR="00D5233C" w:rsidRPr="00872EC2">
        <w:rPr>
          <w:bCs/>
          <w:sz w:val="22"/>
          <w:szCs w:val="22"/>
        </w:rPr>
        <w:t xml:space="preserve">Ravnateljica prezentira predložene III. Izmjene i dopune Financijskog plana sukladno materijalima </w:t>
      </w:r>
      <w:r w:rsidR="00D065FA" w:rsidRPr="00872EC2">
        <w:rPr>
          <w:bCs/>
          <w:sz w:val="22"/>
          <w:szCs w:val="22"/>
        </w:rPr>
        <w:t>dostavljeni</w:t>
      </w:r>
      <w:r w:rsidR="00D5233C" w:rsidRPr="00872EC2">
        <w:rPr>
          <w:bCs/>
          <w:sz w:val="22"/>
          <w:szCs w:val="22"/>
        </w:rPr>
        <w:t>ma</w:t>
      </w:r>
      <w:r w:rsidR="00D065FA" w:rsidRPr="00872EC2">
        <w:rPr>
          <w:bCs/>
          <w:sz w:val="22"/>
          <w:szCs w:val="22"/>
        </w:rPr>
        <w:t xml:space="preserve"> u prilogu Poziva za 4</w:t>
      </w:r>
      <w:r w:rsidR="00D5233C" w:rsidRPr="00872EC2">
        <w:rPr>
          <w:bCs/>
          <w:sz w:val="22"/>
          <w:szCs w:val="22"/>
        </w:rPr>
        <w:t>8</w:t>
      </w:r>
      <w:r w:rsidR="00D065FA" w:rsidRPr="00872EC2">
        <w:rPr>
          <w:bCs/>
          <w:sz w:val="22"/>
          <w:szCs w:val="22"/>
        </w:rPr>
        <w:t xml:space="preserve">. sjednicu Upravnog vijeća, </w:t>
      </w:r>
      <w:r w:rsidR="00615A83">
        <w:rPr>
          <w:bCs/>
          <w:sz w:val="22"/>
          <w:szCs w:val="22"/>
        </w:rPr>
        <w:t xml:space="preserve">Kako rasprave nije bilo, </w:t>
      </w:r>
      <w:r w:rsidR="00186B51" w:rsidRPr="00872EC2">
        <w:rPr>
          <w:bCs/>
          <w:sz w:val="22"/>
          <w:szCs w:val="22"/>
        </w:rPr>
        <w:t>Upravno vijeće je temeljem čl. 19. Statuta jednoglasno s pet glasova ZA donijelo sljedeć</w:t>
      </w:r>
      <w:r w:rsidR="00E83BC1" w:rsidRPr="00872EC2">
        <w:rPr>
          <w:bCs/>
          <w:sz w:val="22"/>
          <w:szCs w:val="22"/>
        </w:rPr>
        <w:t xml:space="preserve">u </w:t>
      </w:r>
      <w:bookmarkEnd w:id="18"/>
    </w:p>
    <w:p w14:paraId="6CD1286D" w14:textId="77777777" w:rsidR="00D065FA" w:rsidRPr="00872EC2" w:rsidRDefault="00D065FA" w:rsidP="00D065FA">
      <w:pPr>
        <w:tabs>
          <w:tab w:val="left" w:pos="3969"/>
        </w:tabs>
        <w:rPr>
          <w:bCs/>
          <w:sz w:val="22"/>
          <w:szCs w:val="22"/>
        </w:rPr>
      </w:pPr>
    </w:p>
    <w:p w14:paraId="72B15DBF" w14:textId="77777777" w:rsidR="00D5233C" w:rsidRPr="00D5233C" w:rsidRDefault="00D5233C" w:rsidP="00D5233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5233C">
        <w:rPr>
          <w:rFonts w:eastAsia="Calibri"/>
          <w:sz w:val="22"/>
          <w:szCs w:val="22"/>
          <w:lang w:eastAsia="en-US"/>
        </w:rPr>
        <w:t>O D L U K U</w:t>
      </w:r>
    </w:p>
    <w:p w14:paraId="19665E54" w14:textId="77777777" w:rsidR="00D5233C" w:rsidRPr="00D5233C" w:rsidRDefault="00D5233C" w:rsidP="00D5233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5A743B27" w14:textId="720F6CDE" w:rsidR="00D5233C" w:rsidRPr="00D5233C" w:rsidRDefault="00D5233C" w:rsidP="00D5233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5233C">
        <w:rPr>
          <w:rFonts w:eastAsia="Calibri"/>
          <w:sz w:val="22"/>
          <w:szCs w:val="22"/>
          <w:lang w:eastAsia="en-US"/>
        </w:rPr>
        <w:t>Članak 1.</w:t>
      </w:r>
    </w:p>
    <w:p w14:paraId="380E268D" w14:textId="77777777" w:rsidR="00D5233C" w:rsidRPr="00D5233C" w:rsidRDefault="00D5233C" w:rsidP="00D5233C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D5233C">
        <w:rPr>
          <w:rFonts w:eastAsia="Calibri"/>
          <w:bCs/>
          <w:sz w:val="22"/>
          <w:szCs w:val="22"/>
          <w:lang w:eastAsia="en-US"/>
        </w:rPr>
        <w:t>Donose se III. Izmjene i dopune Financijskog plana Doma zdravlja Karlovac za 2021. godinu, koje se nalaze u prilogu ove Odluke i čine njezin sastavni dio.</w:t>
      </w:r>
    </w:p>
    <w:p w14:paraId="11E9D1D5" w14:textId="77777777" w:rsidR="00D5233C" w:rsidRPr="00D5233C" w:rsidRDefault="00D5233C" w:rsidP="00D5233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52238D5A" w14:textId="77777777" w:rsidR="00D5233C" w:rsidRPr="00D5233C" w:rsidRDefault="00D5233C" w:rsidP="00D5233C">
      <w:pPr>
        <w:jc w:val="center"/>
        <w:rPr>
          <w:bCs/>
          <w:sz w:val="22"/>
          <w:szCs w:val="22"/>
          <w:lang w:eastAsia="hr-HR"/>
        </w:rPr>
      </w:pPr>
      <w:r w:rsidRPr="00D5233C">
        <w:rPr>
          <w:bCs/>
          <w:sz w:val="22"/>
          <w:szCs w:val="22"/>
          <w:lang w:eastAsia="hr-HR"/>
        </w:rPr>
        <w:t>Članak 2.</w:t>
      </w:r>
    </w:p>
    <w:p w14:paraId="5D53AF42" w14:textId="5740DF6B" w:rsidR="00D5233C" w:rsidRPr="00872EC2" w:rsidRDefault="00D5233C" w:rsidP="00D5233C">
      <w:pPr>
        <w:jc w:val="left"/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>Ova Odluka stupa na snagu danom donošenja.</w:t>
      </w:r>
    </w:p>
    <w:p w14:paraId="2EAA2EF2" w14:textId="5A710D4F" w:rsidR="00D1294F" w:rsidRPr="00872EC2" w:rsidRDefault="00D1294F" w:rsidP="00186B51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271B946D" w14:textId="3F2C2A5C" w:rsidR="00D5233C" w:rsidRPr="00872EC2" w:rsidRDefault="00D5233C" w:rsidP="00186B51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1C61E557" w14:textId="77777777" w:rsidR="00D91A65" w:rsidRPr="00872EC2" w:rsidRDefault="00D91A65" w:rsidP="00186B51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0013D4B5" w14:textId="7B8EC1B5" w:rsidR="00186B51" w:rsidRPr="00872EC2" w:rsidRDefault="00186B51" w:rsidP="00186B51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872EC2">
        <w:rPr>
          <w:rFonts w:eastAsiaTheme="minorHAnsi"/>
          <w:b/>
          <w:sz w:val="22"/>
          <w:szCs w:val="22"/>
          <w:lang w:eastAsia="en-US"/>
        </w:rPr>
        <w:lastRenderedPageBreak/>
        <w:t>Točka 4.</w:t>
      </w:r>
    </w:p>
    <w:p w14:paraId="32B94DDB" w14:textId="657DA1AA" w:rsidR="008362FD" w:rsidRPr="00872EC2" w:rsidRDefault="00D95849" w:rsidP="00E83BC1">
      <w:pPr>
        <w:tabs>
          <w:tab w:val="left" w:pos="3969"/>
        </w:tabs>
        <w:rPr>
          <w:bCs/>
          <w:sz w:val="22"/>
          <w:szCs w:val="22"/>
        </w:rPr>
      </w:pPr>
      <w:bookmarkStart w:id="19" w:name="_Hlk90844070"/>
      <w:r w:rsidRPr="00872EC2">
        <w:rPr>
          <w:bCs/>
          <w:sz w:val="22"/>
          <w:szCs w:val="22"/>
        </w:rPr>
        <w:t>Predsjednik Upravnog vijeća daje riječ ravnateljici koja iznosi da je u prijedlogu IV. Izmjenama i dopunama Plana nabave za 2021. godinu dodan predmet nabave pod ev. brojem 51/2021 – OSOBNI AUTOMOBIL, procijenjene vrijednosti 80.800,00 kn</w:t>
      </w:r>
      <w:bookmarkEnd w:id="19"/>
      <w:r w:rsidR="00AE7511" w:rsidRPr="00872EC2">
        <w:rPr>
          <w:bCs/>
          <w:sz w:val="22"/>
          <w:szCs w:val="22"/>
        </w:rPr>
        <w:t xml:space="preserve"> radi kupnje vozila za potrebe obavljanja djelatnosti.</w:t>
      </w:r>
    </w:p>
    <w:p w14:paraId="50BA3C72" w14:textId="41F36D6A" w:rsidR="00E83BC1" w:rsidRPr="00872EC2" w:rsidRDefault="00E83BC1" w:rsidP="00E83BC1">
      <w:pPr>
        <w:tabs>
          <w:tab w:val="left" w:pos="3969"/>
        </w:tabs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>Upravno vijeće je temeljem čl. 19. Statuta jednoglasno s pet glasova ZA donijelo sljedeć</w:t>
      </w:r>
      <w:r w:rsidR="009D62A0" w:rsidRPr="00872EC2">
        <w:rPr>
          <w:bCs/>
          <w:sz w:val="22"/>
          <w:szCs w:val="22"/>
        </w:rPr>
        <w:t xml:space="preserve">u </w:t>
      </w:r>
    </w:p>
    <w:p w14:paraId="13ADB543" w14:textId="77777777" w:rsidR="00E83BC1" w:rsidRPr="00872EC2" w:rsidRDefault="00E83BC1" w:rsidP="00E83BC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309519" w14:textId="77777777" w:rsidR="002251B6" w:rsidRPr="002251B6" w:rsidRDefault="002251B6" w:rsidP="002251B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bookmarkStart w:id="20" w:name="_Hlk68077876"/>
      <w:r w:rsidRPr="002251B6">
        <w:rPr>
          <w:rFonts w:eastAsia="Calibri"/>
          <w:sz w:val="22"/>
          <w:szCs w:val="22"/>
          <w:lang w:eastAsia="en-US"/>
        </w:rPr>
        <w:t>O D L U K U</w:t>
      </w:r>
    </w:p>
    <w:p w14:paraId="66D4B08E" w14:textId="77777777" w:rsidR="002251B6" w:rsidRPr="002251B6" w:rsidRDefault="002251B6" w:rsidP="002251B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1AD00ED7" w14:textId="504F81CD" w:rsidR="002251B6" w:rsidRPr="002251B6" w:rsidRDefault="002251B6" w:rsidP="002251B6">
      <w:pPr>
        <w:tabs>
          <w:tab w:val="center" w:pos="4676"/>
          <w:tab w:val="left" w:pos="5726"/>
        </w:tabs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r w:rsidRPr="002251B6">
        <w:rPr>
          <w:rFonts w:eastAsia="Calibri"/>
          <w:sz w:val="22"/>
          <w:szCs w:val="22"/>
          <w:lang w:eastAsia="en-US"/>
        </w:rPr>
        <w:tab/>
        <w:t>Članak 1.</w:t>
      </w:r>
      <w:r w:rsidRPr="002251B6">
        <w:rPr>
          <w:rFonts w:eastAsia="Calibri"/>
          <w:sz w:val="22"/>
          <w:szCs w:val="22"/>
          <w:lang w:eastAsia="en-US"/>
        </w:rPr>
        <w:tab/>
      </w:r>
    </w:p>
    <w:p w14:paraId="3AD613DD" w14:textId="77777777" w:rsidR="002251B6" w:rsidRPr="002251B6" w:rsidRDefault="002251B6" w:rsidP="002251B6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2251B6">
        <w:rPr>
          <w:sz w:val="22"/>
          <w:szCs w:val="22"/>
        </w:rPr>
        <w:t>Usvajaju se IV. Izmjene i dopune Plana nabave Doma zdravlja Karlovac za 2021. godinu, koje se nalaze u privitku ove Odluke i čine njezin sastavni dio.</w:t>
      </w:r>
    </w:p>
    <w:p w14:paraId="41C4E33F" w14:textId="77777777" w:rsidR="002251B6" w:rsidRPr="002251B6" w:rsidRDefault="002251B6" w:rsidP="002251B6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1C231CFD" w14:textId="1533766F" w:rsidR="002251B6" w:rsidRPr="002251B6" w:rsidRDefault="002251B6" w:rsidP="002251B6">
      <w:pPr>
        <w:tabs>
          <w:tab w:val="left" w:pos="0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2251B6">
        <w:rPr>
          <w:sz w:val="22"/>
          <w:szCs w:val="22"/>
        </w:rPr>
        <w:t>Članak 2.</w:t>
      </w:r>
    </w:p>
    <w:p w14:paraId="0A1BD262" w14:textId="77777777" w:rsidR="002251B6" w:rsidRPr="002251B6" w:rsidRDefault="002251B6" w:rsidP="002251B6">
      <w:pPr>
        <w:spacing w:line="259" w:lineRule="auto"/>
        <w:jc w:val="left"/>
        <w:rPr>
          <w:sz w:val="22"/>
          <w:szCs w:val="22"/>
        </w:rPr>
      </w:pPr>
      <w:r w:rsidRPr="002251B6">
        <w:rPr>
          <w:sz w:val="22"/>
          <w:szCs w:val="22"/>
        </w:rPr>
        <w:t>Ova Odluka stupa na snagu danom donošenja.</w:t>
      </w:r>
      <w:bookmarkEnd w:id="20"/>
    </w:p>
    <w:p w14:paraId="68927156" w14:textId="5DC21364" w:rsidR="001D0AA0" w:rsidRPr="00872EC2" w:rsidRDefault="001D0AA0" w:rsidP="00D065FA">
      <w:pPr>
        <w:spacing w:line="259" w:lineRule="auto"/>
        <w:jc w:val="left"/>
        <w:rPr>
          <w:sz w:val="22"/>
          <w:szCs w:val="22"/>
        </w:rPr>
      </w:pPr>
    </w:p>
    <w:p w14:paraId="796EC2A2" w14:textId="77777777" w:rsidR="00AB2027" w:rsidRPr="00872EC2" w:rsidRDefault="00AB2027" w:rsidP="00D065FA">
      <w:pPr>
        <w:spacing w:line="259" w:lineRule="auto"/>
        <w:jc w:val="left"/>
        <w:rPr>
          <w:sz w:val="22"/>
          <w:szCs w:val="22"/>
        </w:rPr>
      </w:pPr>
    </w:p>
    <w:p w14:paraId="2F75DD50" w14:textId="286AEEF6" w:rsidR="001D0AA0" w:rsidRPr="00872EC2" w:rsidRDefault="001D0AA0" w:rsidP="001D0AA0">
      <w:pPr>
        <w:spacing w:line="259" w:lineRule="auto"/>
        <w:jc w:val="center"/>
        <w:rPr>
          <w:b/>
          <w:bCs/>
          <w:sz w:val="22"/>
          <w:szCs w:val="22"/>
        </w:rPr>
      </w:pPr>
      <w:r w:rsidRPr="00872EC2">
        <w:rPr>
          <w:b/>
          <w:bCs/>
          <w:sz w:val="22"/>
          <w:szCs w:val="22"/>
        </w:rPr>
        <w:t>Točka 5.</w:t>
      </w:r>
    </w:p>
    <w:p w14:paraId="181CDE9E" w14:textId="77777777" w:rsidR="00D24ED4" w:rsidRPr="00872EC2" w:rsidRDefault="00267A92" w:rsidP="001D632E">
      <w:pPr>
        <w:tabs>
          <w:tab w:val="left" w:pos="3969"/>
        </w:tabs>
        <w:rPr>
          <w:bCs/>
          <w:sz w:val="22"/>
          <w:szCs w:val="22"/>
        </w:rPr>
      </w:pPr>
      <w:bookmarkStart w:id="21" w:name="_Hlk90844929"/>
      <w:r w:rsidRPr="00872EC2">
        <w:rPr>
          <w:bCs/>
          <w:sz w:val="22"/>
          <w:szCs w:val="22"/>
        </w:rPr>
        <w:t xml:space="preserve">Predsjednik Upravnog vijeća daje riječ ravnateljici Doma zdravlja koja prezentira Program rada i razvoja Doma zdravlja Karlovac za 2022. godinu kao u materijalima dostavljenim uz Poziv za 48. sjednicu </w:t>
      </w:r>
      <w:bookmarkStart w:id="22" w:name="_Hlk90844119"/>
      <w:r w:rsidR="001D632E" w:rsidRPr="00872EC2">
        <w:rPr>
          <w:bCs/>
          <w:sz w:val="22"/>
          <w:szCs w:val="22"/>
        </w:rPr>
        <w:t xml:space="preserve"> Upravnog vijeća</w:t>
      </w:r>
      <w:bookmarkEnd w:id="21"/>
      <w:r w:rsidR="00D24ED4" w:rsidRPr="00872EC2">
        <w:rPr>
          <w:bCs/>
          <w:sz w:val="22"/>
          <w:szCs w:val="22"/>
        </w:rPr>
        <w:t>.</w:t>
      </w:r>
    </w:p>
    <w:p w14:paraId="324AF2A1" w14:textId="15474852" w:rsidR="001D632E" w:rsidRPr="00872EC2" w:rsidRDefault="00D24ED4" w:rsidP="001D632E">
      <w:pPr>
        <w:tabs>
          <w:tab w:val="left" w:pos="3969"/>
        </w:tabs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 xml:space="preserve">Predsjednik Upravnog vijeća otvara raspravu. Kako raprave nije blo, </w:t>
      </w:r>
      <w:r w:rsidR="001D632E" w:rsidRPr="00872EC2">
        <w:rPr>
          <w:bCs/>
          <w:sz w:val="22"/>
          <w:szCs w:val="22"/>
        </w:rPr>
        <w:t xml:space="preserve">Upravno vijeće je </w:t>
      </w:r>
      <w:r w:rsidR="00267A92" w:rsidRPr="00267A92">
        <w:rPr>
          <w:bCs/>
          <w:sz w:val="22"/>
          <w:szCs w:val="22"/>
        </w:rPr>
        <w:t xml:space="preserve">temeljem članka </w:t>
      </w:r>
      <w:bookmarkStart w:id="23" w:name="_Hlk28869619"/>
      <w:r w:rsidR="00267A92" w:rsidRPr="00267A92">
        <w:rPr>
          <w:bCs/>
          <w:sz w:val="22"/>
          <w:szCs w:val="22"/>
        </w:rPr>
        <w:t>84. Zakona o zdravstvenoj zaštiti</w:t>
      </w:r>
      <w:bookmarkEnd w:id="23"/>
      <w:r w:rsidR="00267A92" w:rsidRPr="00267A92">
        <w:rPr>
          <w:bCs/>
          <w:sz w:val="22"/>
          <w:szCs w:val="22"/>
        </w:rPr>
        <w:t xml:space="preserve"> </w:t>
      </w:r>
      <w:bookmarkStart w:id="24" w:name="_Hlk90644075"/>
      <w:r w:rsidR="00267A92" w:rsidRPr="00267A92">
        <w:rPr>
          <w:bCs/>
          <w:sz w:val="22"/>
          <w:szCs w:val="22"/>
        </w:rPr>
        <w:t xml:space="preserve">(Narodne novine, broj 100/18 i 147/20) </w:t>
      </w:r>
      <w:bookmarkEnd w:id="24"/>
      <w:r w:rsidR="00267A92" w:rsidRPr="00267A92">
        <w:rPr>
          <w:bCs/>
          <w:sz w:val="22"/>
          <w:szCs w:val="22"/>
        </w:rPr>
        <w:t xml:space="preserve">i članka 19. </w:t>
      </w:r>
      <w:r w:rsidR="005A0B1B" w:rsidRPr="00872EC2">
        <w:rPr>
          <w:bCs/>
          <w:sz w:val="22"/>
          <w:szCs w:val="22"/>
        </w:rPr>
        <w:t xml:space="preserve">Statuta Doma zdravlja Karlovac, a sukladno čl. </w:t>
      </w:r>
      <w:r w:rsidR="00267A92" w:rsidRPr="00267A92">
        <w:rPr>
          <w:bCs/>
          <w:sz w:val="22"/>
          <w:szCs w:val="22"/>
        </w:rPr>
        <w:t xml:space="preserve">25. Statuta </w:t>
      </w:r>
      <w:r w:rsidR="001D632E" w:rsidRPr="00872EC2">
        <w:rPr>
          <w:bCs/>
          <w:sz w:val="22"/>
          <w:szCs w:val="22"/>
        </w:rPr>
        <w:t xml:space="preserve">jednoglasno s pet glasova ZA donijelo sljedeću </w:t>
      </w:r>
    </w:p>
    <w:bookmarkEnd w:id="22"/>
    <w:p w14:paraId="0745065E" w14:textId="77777777" w:rsidR="00267A92" w:rsidRPr="00267A92" w:rsidRDefault="00267A92" w:rsidP="00267A92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43CA0F3B" w14:textId="77777777" w:rsidR="005A0B1B" w:rsidRPr="005A0B1B" w:rsidRDefault="005A0B1B" w:rsidP="005A0B1B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5A0B1B">
        <w:rPr>
          <w:rFonts w:eastAsia="Calibri"/>
          <w:sz w:val="22"/>
          <w:szCs w:val="22"/>
          <w:lang w:eastAsia="en-US"/>
        </w:rPr>
        <w:t>O D L U K U</w:t>
      </w:r>
    </w:p>
    <w:p w14:paraId="39B71BE2" w14:textId="77777777" w:rsidR="005A0B1B" w:rsidRPr="005A0B1B" w:rsidRDefault="005A0B1B" w:rsidP="005A0B1B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0BD36216" w14:textId="56A074A4" w:rsidR="005A0B1B" w:rsidRPr="005A0B1B" w:rsidRDefault="005A0B1B" w:rsidP="005A0B1B">
      <w:pPr>
        <w:tabs>
          <w:tab w:val="center" w:pos="4676"/>
          <w:tab w:val="left" w:pos="5726"/>
        </w:tabs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r w:rsidRPr="005A0B1B">
        <w:rPr>
          <w:rFonts w:eastAsia="Calibri"/>
          <w:sz w:val="22"/>
          <w:szCs w:val="22"/>
          <w:lang w:eastAsia="en-US"/>
        </w:rPr>
        <w:tab/>
        <w:t>Članak 1.</w:t>
      </w:r>
      <w:r w:rsidRPr="005A0B1B">
        <w:rPr>
          <w:rFonts w:eastAsia="Calibri"/>
          <w:sz w:val="22"/>
          <w:szCs w:val="22"/>
          <w:lang w:eastAsia="en-US"/>
        </w:rPr>
        <w:tab/>
      </w:r>
    </w:p>
    <w:p w14:paraId="47668A42" w14:textId="77777777" w:rsidR="005A0B1B" w:rsidRPr="005A0B1B" w:rsidRDefault="005A0B1B" w:rsidP="005A0B1B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A0B1B">
        <w:rPr>
          <w:rFonts w:eastAsia="Calibri"/>
          <w:bCs/>
          <w:sz w:val="22"/>
          <w:szCs w:val="22"/>
          <w:lang w:eastAsia="en-US"/>
        </w:rPr>
        <w:t>Donosi se Program rada i razvoja Doma zdravlja Karlovac za 2022. godinu koji se nalazi u prilogu ove Odluke i čini njezin sastavni dio.</w:t>
      </w:r>
    </w:p>
    <w:p w14:paraId="43D2DC85" w14:textId="77777777" w:rsidR="005A0B1B" w:rsidRPr="005A0B1B" w:rsidRDefault="005A0B1B" w:rsidP="005A0B1B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637861C8" w14:textId="64A7AA71" w:rsidR="005A0B1B" w:rsidRPr="005A0B1B" w:rsidRDefault="005A0B1B" w:rsidP="005A0B1B">
      <w:pPr>
        <w:tabs>
          <w:tab w:val="left" w:pos="0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5A0B1B">
        <w:rPr>
          <w:sz w:val="22"/>
          <w:szCs w:val="22"/>
        </w:rPr>
        <w:t>Članak 2.</w:t>
      </w:r>
    </w:p>
    <w:p w14:paraId="1C4C19C3" w14:textId="77777777" w:rsidR="005A0B1B" w:rsidRPr="005A0B1B" w:rsidRDefault="005A0B1B" w:rsidP="005A0B1B">
      <w:pPr>
        <w:spacing w:line="259" w:lineRule="auto"/>
        <w:jc w:val="left"/>
        <w:rPr>
          <w:sz w:val="22"/>
          <w:szCs w:val="22"/>
        </w:rPr>
      </w:pPr>
      <w:r w:rsidRPr="005A0B1B">
        <w:rPr>
          <w:sz w:val="22"/>
          <w:szCs w:val="22"/>
        </w:rPr>
        <w:t>Ova Odluka stupa na snagu danom donošenja.</w:t>
      </w:r>
    </w:p>
    <w:p w14:paraId="0974E05F" w14:textId="77777777" w:rsidR="005A0B1B" w:rsidRPr="00872EC2" w:rsidRDefault="005A0B1B" w:rsidP="00AB2027">
      <w:pPr>
        <w:spacing w:after="120" w:line="259" w:lineRule="auto"/>
        <w:jc w:val="center"/>
        <w:rPr>
          <w:bCs/>
          <w:sz w:val="22"/>
          <w:szCs w:val="22"/>
        </w:rPr>
      </w:pPr>
    </w:p>
    <w:p w14:paraId="1B24547D" w14:textId="0F429C5A" w:rsidR="000F5481" w:rsidRPr="00872EC2" w:rsidRDefault="000F5481" w:rsidP="00AB2027">
      <w:pPr>
        <w:spacing w:after="12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72EC2">
        <w:rPr>
          <w:rFonts w:eastAsia="Calibri"/>
          <w:b/>
          <w:bCs/>
          <w:sz w:val="22"/>
          <w:szCs w:val="22"/>
          <w:lang w:eastAsia="en-US"/>
        </w:rPr>
        <w:t>Točka 6.</w:t>
      </w:r>
    </w:p>
    <w:p w14:paraId="29136901" w14:textId="77777777" w:rsidR="00CC601C" w:rsidRPr="00872EC2" w:rsidRDefault="00612868" w:rsidP="00AB2027">
      <w:pPr>
        <w:spacing w:after="120" w:line="259" w:lineRule="auto"/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 xml:space="preserve">Predsjednik Upravnog vijeća daje riječ ravnateljici Doma zdravlja koja ukratko prezentira </w:t>
      </w:r>
      <w:r w:rsidRPr="007076B9">
        <w:rPr>
          <w:bCs/>
          <w:sz w:val="22"/>
          <w:szCs w:val="22"/>
        </w:rPr>
        <w:t>Plan i program provedbe unutarnjeg nadzora u Domu zdravlja Karlovac u</w:t>
      </w:r>
      <w:r w:rsidRPr="00872EC2">
        <w:rPr>
          <w:bCs/>
          <w:sz w:val="22"/>
          <w:szCs w:val="22"/>
        </w:rPr>
        <w:t xml:space="preserve"> </w:t>
      </w:r>
      <w:r w:rsidRPr="007076B9">
        <w:rPr>
          <w:bCs/>
          <w:sz w:val="22"/>
          <w:szCs w:val="22"/>
        </w:rPr>
        <w:t>2022. godini</w:t>
      </w:r>
      <w:r w:rsidRPr="00872EC2">
        <w:rPr>
          <w:bCs/>
          <w:sz w:val="22"/>
          <w:szCs w:val="22"/>
        </w:rPr>
        <w:t xml:space="preserve"> </w:t>
      </w:r>
      <w:r w:rsidR="00CC601C" w:rsidRPr="00872EC2">
        <w:rPr>
          <w:bCs/>
          <w:sz w:val="22"/>
          <w:szCs w:val="22"/>
        </w:rPr>
        <w:t xml:space="preserve">dostavljen uz Poziv </w:t>
      </w:r>
      <w:r w:rsidR="000F5481" w:rsidRPr="00872EC2">
        <w:rPr>
          <w:bCs/>
          <w:sz w:val="22"/>
          <w:szCs w:val="22"/>
        </w:rPr>
        <w:t>za 4</w:t>
      </w:r>
      <w:r w:rsidR="00CC601C" w:rsidRPr="00872EC2">
        <w:rPr>
          <w:bCs/>
          <w:sz w:val="22"/>
          <w:szCs w:val="22"/>
        </w:rPr>
        <w:t>8</w:t>
      </w:r>
      <w:r w:rsidR="000F5481" w:rsidRPr="00872EC2">
        <w:rPr>
          <w:bCs/>
          <w:sz w:val="22"/>
          <w:szCs w:val="22"/>
        </w:rPr>
        <w:t>. sjednicu Upravnog vijeća</w:t>
      </w:r>
      <w:r w:rsidR="00CC601C" w:rsidRPr="00872EC2">
        <w:rPr>
          <w:bCs/>
          <w:sz w:val="22"/>
          <w:szCs w:val="22"/>
        </w:rPr>
        <w:t>.</w:t>
      </w:r>
    </w:p>
    <w:p w14:paraId="7537C488" w14:textId="66BF1F5F" w:rsidR="000F5481" w:rsidRPr="00872EC2" w:rsidRDefault="00CC601C" w:rsidP="00AB2027">
      <w:pPr>
        <w:spacing w:after="120" w:line="259" w:lineRule="auto"/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 xml:space="preserve">Predsjednik Upravnog vijeća </w:t>
      </w:r>
      <w:r w:rsidR="00D24ED4" w:rsidRPr="00872EC2">
        <w:rPr>
          <w:bCs/>
          <w:sz w:val="22"/>
          <w:szCs w:val="22"/>
        </w:rPr>
        <w:t>otvara raspravu. Kako raprave nije blo,</w:t>
      </w:r>
      <w:r w:rsidR="000F5481" w:rsidRPr="00872EC2">
        <w:rPr>
          <w:bCs/>
          <w:sz w:val="22"/>
          <w:szCs w:val="22"/>
        </w:rPr>
        <w:t xml:space="preserve"> Upravno vijeće je temeljem čl. 19. Statuta </w:t>
      </w:r>
      <w:bookmarkStart w:id="25" w:name="_Hlk90844755"/>
      <w:r w:rsidR="000F5481" w:rsidRPr="00872EC2">
        <w:rPr>
          <w:bCs/>
          <w:sz w:val="22"/>
          <w:szCs w:val="22"/>
        </w:rPr>
        <w:t xml:space="preserve">jednoglasno s pet glasova ZA donijelo sljedeću </w:t>
      </w:r>
    </w:p>
    <w:bookmarkEnd w:id="25"/>
    <w:p w14:paraId="256BA4CF" w14:textId="77777777" w:rsidR="00D24ED4" w:rsidRPr="00D24ED4" w:rsidRDefault="00D24ED4" w:rsidP="00D24ED4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D24ED4">
        <w:rPr>
          <w:bCs/>
          <w:sz w:val="22"/>
          <w:szCs w:val="22"/>
          <w:lang w:eastAsia="hr-HR"/>
        </w:rPr>
        <w:t>O D L U K U</w:t>
      </w:r>
    </w:p>
    <w:p w14:paraId="30547377" w14:textId="45A3F4A6" w:rsidR="00D24ED4" w:rsidRPr="00D24ED4" w:rsidRDefault="00D24ED4" w:rsidP="00D24ED4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D24ED4">
        <w:rPr>
          <w:rFonts w:eastAsia="Calibri"/>
          <w:bCs/>
          <w:sz w:val="22"/>
          <w:szCs w:val="22"/>
          <w:lang w:eastAsia="en-US"/>
        </w:rPr>
        <w:t>Članak 1.</w:t>
      </w:r>
    </w:p>
    <w:p w14:paraId="32DE64B0" w14:textId="77777777" w:rsidR="00D24ED4" w:rsidRPr="00D24ED4" w:rsidRDefault="00D24ED4" w:rsidP="00D24ED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bookmarkStart w:id="26" w:name="_Hlk28869851"/>
      <w:r w:rsidRPr="00D24ED4">
        <w:rPr>
          <w:rFonts w:eastAsia="Calibri"/>
          <w:bCs/>
          <w:sz w:val="22"/>
          <w:szCs w:val="22"/>
          <w:lang w:eastAsia="en-US"/>
        </w:rPr>
        <w:t>Usvaja se Plan i program provedbe unutarnjeg nadzora u Domu zdravlja Karlovac u 2022. godini koji se nalazi u prilogu ove Odluke i čini njezin sastavni dio.</w:t>
      </w:r>
    </w:p>
    <w:bookmarkEnd w:id="26"/>
    <w:p w14:paraId="18C98038" w14:textId="77777777" w:rsidR="00D24ED4" w:rsidRPr="00D24ED4" w:rsidRDefault="00D24ED4" w:rsidP="00D24ED4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4C70EAE9" w14:textId="3DED5D2C" w:rsidR="00D24ED4" w:rsidRPr="00D24ED4" w:rsidRDefault="00D24ED4" w:rsidP="00D24ED4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D24ED4">
        <w:rPr>
          <w:rFonts w:eastAsia="Calibri"/>
          <w:bCs/>
          <w:sz w:val="22"/>
          <w:szCs w:val="22"/>
          <w:lang w:eastAsia="en-US"/>
        </w:rPr>
        <w:t>Članak 2.</w:t>
      </w:r>
    </w:p>
    <w:p w14:paraId="1DEF3123" w14:textId="76ABEDA5" w:rsidR="000F5481" w:rsidRPr="00872EC2" w:rsidRDefault="00D24ED4" w:rsidP="00D24ED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D24ED4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7C3CBD9D" w14:textId="4FE5DD07" w:rsidR="000F5481" w:rsidRPr="00872EC2" w:rsidRDefault="000F5481" w:rsidP="000F5481">
      <w:pPr>
        <w:spacing w:line="276" w:lineRule="auto"/>
        <w:rPr>
          <w:bCs/>
          <w:sz w:val="22"/>
          <w:szCs w:val="22"/>
          <w:lang w:eastAsia="hr-HR"/>
        </w:rPr>
      </w:pPr>
    </w:p>
    <w:p w14:paraId="405D2E1C" w14:textId="3CC8CE0D" w:rsidR="00504066" w:rsidRPr="00872EC2" w:rsidRDefault="00504066" w:rsidP="000F5481">
      <w:pPr>
        <w:spacing w:line="276" w:lineRule="auto"/>
        <w:rPr>
          <w:bCs/>
          <w:sz w:val="22"/>
          <w:szCs w:val="22"/>
          <w:lang w:eastAsia="hr-HR"/>
        </w:rPr>
      </w:pPr>
    </w:p>
    <w:p w14:paraId="7E958CFB" w14:textId="4A4E653B" w:rsidR="00D24ED4" w:rsidRPr="00872EC2" w:rsidRDefault="00D24ED4" w:rsidP="000F5481">
      <w:pPr>
        <w:spacing w:line="276" w:lineRule="auto"/>
        <w:rPr>
          <w:bCs/>
          <w:sz w:val="22"/>
          <w:szCs w:val="22"/>
          <w:lang w:eastAsia="hr-HR"/>
        </w:rPr>
      </w:pPr>
    </w:p>
    <w:p w14:paraId="3C8E5F93" w14:textId="77777777" w:rsidR="00D24ED4" w:rsidRPr="00872EC2" w:rsidRDefault="00D24ED4" w:rsidP="000F5481">
      <w:pPr>
        <w:spacing w:line="276" w:lineRule="auto"/>
        <w:rPr>
          <w:bCs/>
          <w:sz w:val="22"/>
          <w:szCs w:val="22"/>
          <w:lang w:eastAsia="hr-HR"/>
        </w:rPr>
      </w:pPr>
    </w:p>
    <w:p w14:paraId="60992F64" w14:textId="7D2C669A" w:rsidR="00883FC5" w:rsidRPr="00872EC2" w:rsidRDefault="00883FC5" w:rsidP="00883FC5">
      <w:pPr>
        <w:spacing w:line="276" w:lineRule="auto"/>
        <w:jc w:val="center"/>
        <w:rPr>
          <w:b/>
          <w:sz w:val="22"/>
          <w:szCs w:val="22"/>
          <w:lang w:eastAsia="hr-HR"/>
        </w:rPr>
      </w:pPr>
      <w:r w:rsidRPr="00872EC2">
        <w:rPr>
          <w:b/>
          <w:sz w:val="22"/>
          <w:szCs w:val="22"/>
          <w:lang w:eastAsia="hr-HR"/>
        </w:rPr>
        <w:t>Točka 7.</w:t>
      </w:r>
    </w:p>
    <w:p w14:paraId="7FE2052C" w14:textId="7F597582" w:rsidR="002D6EC2" w:rsidRPr="00872EC2" w:rsidRDefault="00D91A65" w:rsidP="002D6EC2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872EC2">
        <w:rPr>
          <w:rFonts w:eastAsiaTheme="minorHAnsi"/>
          <w:bCs/>
          <w:sz w:val="22"/>
          <w:szCs w:val="22"/>
          <w:lang w:eastAsia="en-US"/>
        </w:rPr>
        <w:lastRenderedPageBreak/>
        <w:t xml:space="preserve">Predsjednik Upravnog vijeća daje riječ ravnateljici Doma zdravlja koja ukratko prezentira </w:t>
      </w:r>
      <w:r w:rsidR="002D6EC2" w:rsidRPr="002D6EC2">
        <w:rPr>
          <w:rFonts w:eastAsiaTheme="minorHAnsi"/>
          <w:bCs/>
          <w:sz w:val="22"/>
          <w:szCs w:val="22"/>
          <w:lang w:eastAsia="en-US"/>
        </w:rPr>
        <w:t>Plan i program mjera zaštite na radu, zaštite od požara, zaštite od ionizirajućeg zračenja i zaštite okoliša Doma zdravlja Karlovac za 2022. godin</w:t>
      </w:r>
      <w:r w:rsidRPr="00872EC2">
        <w:rPr>
          <w:rFonts w:eastAsiaTheme="minorHAnsi"/>
          <w:bCs/>
          <w:sz w:val="22"/>
          <w:szCs w:val="22"/>
          <w:lang w:eastAsia="en-US"/>
        </w:rPr>
        <w:t xml:space="preserve">u koji je dostavljen u materijalima uz Poziv za 48. sjednicu Upravnog vijeća. </w:t>
      </w:r>
    </w:p>
    <w:p w14:paraId="6D7CED03" w14:textId="77777777" w:rsidR="000730F3" w:rsidRPr="00872EC2" w:rsidRDefault="00D91A65" w:rsidP="000730F3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872EC2">
        <w:rPr>
          <w:rFonts w:eastAsiaTheme="minorHAnsi"/>
          <w:bCs/>
          <w:sz w:val="22"/>
          <w:szCs w:val="22"/>
          <w:lang w:eastAsia="en-US"/>
        </w:rPr>
        <w:t xml:space="preserve">Predsjednik Upravnog vijeća otvara raspravu. </w:t>
      </w:r>
      <w:r w:rsidR="000730F3" w:rsidRPr="00872EC2">
        <w:rPr>
          <w:rFonts w:eastAsiaTheme="minorHAnsi"/>
          <w:bCs/>
          <w:sz w:val="22"/>
          <w:szCs w:val="22"/>
          <w:lang w:eastAsia="en-US"/>
        </w:rPr>
        <w:t xml:space="preserve">Kako raprave nije blo, Upravno vijeće je temeljem čl. 19. Statuta jednoglasno s pet glasova ZA donijelo sljedeću </w:t>
      </w:r>
    </w:p>
    <w:p w14:paraId="25FDFE14" w14:textId="6C9D6B65" w:rsidR="00D91A65" w:rsidRPr="002D6EC2" w:rsidRDefault="00D91A65" w:rsidP="002D6EC2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AF555BA" w14:textId="4A1AA6DD" w:rsidR="00C7580A" w:rsidRPr="00872EC2" w:rsidRDefault="00C7580A" w:rsidP="0053637B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bookmarkStart w:id="27" w:name="_Hlk90844962"/>
      <w:bookmarkStart w:id="28" w:name="_Hlk90845290"/>
    </w:p>
    <w:p w14:paraId="57ABA48B" w14:textId="77777777" w:rsidR="000730F3" w:rsidRPr="000730F3" w:rsidRDefault="000730F3" w:rsidP="000730F3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0730F3">
        <w:rPr>
          <w:rFonts w:eastAsia="Calibri"/>
          <w:sz w:val="22"/>
          <w:szCs w:val="22"/>
          <w:lang w:eastAsia="en-US"/>
        </w:rPr>
        <w:t>O D L U K U</w:t>
      </w:r>
    </w:p>
    <w:p w14:paraId="6ED45F08" w14:textId="77777777" w:rsidR="000730F3" w:rsidRPr="000730F3" w:rsidRDefault="000730F3" w:rsidP="000730F3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36F88C99" w14:textId="0ADF370C" w:rsidR="000730F3" w:rsidRPr="000730F3" w:rsidRDefault="000730F3" w:rsidP="000730F3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0730F3">
        <w:rPr>
          <w:rFonts w:eastAsia="Calibri"/>
          <w:sz w:val="22"/>
          <w:szCs w:val="22"/>
          <w:lang w:eastAsia="en-US"/>
        </w:rPr>
        <w:t>Članak 1.</w:t>
      </w:r>
    </w:p>
    <w:p w14:paraId="783694CF" w14:textId="77777777" w:rsidR="000730F3" w:rsidRPr="000730F3" w:rsidRDefault="000730F3" w:rsidP="000730F3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0730F3">
        <w:rPr>
          <w:rFonts w:eastAsia="Calibri"/>
          <w:bCs/>
          <w:sz w:val="22"/>
          <w:szCs w:val="22"/>
          <w:lang w:eastAsia="en-US"/>
        </w:rPr>
        <w:t>Donosi se Plan i program mjera zaštite na radu, zaštite od požara, zaštite od ionizirajućeg zračenja i zaštite okoliša Doma zdravlja Karlovac za 2022. godinu, koji se nalazi u privitku ove Odluke i čini njezin sastavni dio.</w:t>
      </w:r>
    </w:p>
    <w:p w14:paraId="60F7B120" w14:textId="77777777" w:rsidR="000730F3" w:rsidRPr="000730F3" w:rsidRDefault="000730F3" w:rsidP="000730F3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1952F012" w14:textId="77777777" w:rsidR="000730F3" w:rsidRPr="000730F3" w:rsidRDefault="000730F3" w:rsidP="000730F3">
      <w:pPr>
        <w:spacing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0730F3">
        <w:rPr>
          <w:bCs/>
          <w:sz w:val="22"/>
          <w:szCs w:val="22"/>
          <w:lang w:eastAsia="hr-HR"/>
        </w:rPr>
        <w:t>Članak 2.</w:t>
      </w:r>
    </w:p>
    <w:p w14:paraId="64B5CCBA" w14:textId="2B9F06A1" w:rsidR="001D632E" w:rsidRPr="00872EC2" w:rsidRDefault="000730F3" w:rsidP="000730F3">
      <w:pPr>
        <w:spacing w:after="100" w:afterAutospacing="1" w:line="276" w:lineRule="auto"/>
        <w:jc w:val="left"/>
        <w:rPr>
          <w:bCs/>
          <w:sz w:val="22"/>
          <w:szCs w:val="22"/>
          <w:lang w:eastAsia="hr-HR"/>
        </w:rPr>
      </w:pPr>
      <w:r w:rsidRPr="000730F3">
        <w:rPr>
          <w:bCs/>
          <w:sz w:val="22"/>
          <w:szCs w:val="22"/>
          <w:lang w:eastAsia="hr-HR"/>
        </w:rPr>
        <w:t>Ova Odluka stupa na snagu danom donošenja.</w:t>
      </w:r>
      <w:bookmarkEnd w:id="27"/>
      <w:bookmarkEnd w:id="28"/>
    </w:p>
    <w:p w14:paraId="4186FE7F" w14:textId="77777777" w:rsidR="00504066" w:rsidRPr="00872EC2" w:rsidRDefault="00504066" w:rsidP="001D0AA0">
      <w:pPr>
        <w:spacing w:line="259" w:lineRule="auto"/>
        <w:jc w:val="center"/>
        <w:rPr>
          <w:b/>
          <w:bCs/>
          <w:sz w:val="22"/>
          <w:szCs w:val="22"/>
        </w:rPr>
      </w:pPr>
    </w:p>
    <w:p w14:paraId="06B0810A" w14:textId="055335A7" w:rsidR="001D632E" w:rsidRPr="00872EC2" w:rsidRDefault="0053637B" w:rsidP="001D0AA0">
      <w:pPr>
        <w:spacing w:line="259" w:lineRule="auto"/>
        <w:jc w:val="center"/>
        <w:rPr>
          <w:b/>
          <w:bCs/>
          <w:sz w:val="22"/>
          <w:szCs w:val="22"/>
        </w:rPr>
      </w:pPr>
      <w:r w:rsidRPr="00872EC2">
        <w:rPr>
          <w:b/>
          <w:bCs/>
          <w:sz w:val="22"/>
          <w:szCs w:val="22"/>
        </w:rPr>
        <w:t>Točka 8.</w:t>
      </w:r>
    </w:p>
    <w:p w14:paraId="704D1DB2" w14:textId="2FAC321A" w:rsidR="004F2AE9" w:rsidRPr="004F2AE9" w:rsidRDefault="000730F3" w:rsidP="004F2AE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872EC2">
        <w:rPr>
          <w:rFonts w:eastAsiaTheme="minorHAnsi"/>
          <w:bCs/>
          <w:sz w:val="22"/>
          <w:szCs w:val="22"/>
          <w:lang w:eastAsia="en-US"/>
        </w:rPr>
        <w:t xml:space="preserve">Predsjednik Upravnog vijćea daje riječ ravnateljici Doma zdravlja koja iznosi da je zbog usklađivanja odredbi </w:t>
      </w:r>
      <w:r w:rsidR="004F2AE9" w:rsidRPr="00872EC2">
        <w:rPr>
          <w:rFonts w:eastAsiaTheme="minorHAnsi"/>
          <w:bCs/>
          <w:sz w:val="22"/>
          <w:szCs w:val="22"/>
          <w:lang w:eastAsia="en-US"/>
        </w:rPr>
        <w:t xml:space="preserve">Pravilnika </w:t>
      </w:r>
      <w:r w:rsidRPr="00872EC2">
        <w:rPr>
          <w:rFonts w:eastAsiaTheme="minorHAnsi"/>
          <w:bCs/>
          <w:sz w:val="22"/>
          <w:szCs w:val="22"/>
          <w:lang w:eastAsia="en-US"/>
        </w:rPr>
        <w:t xml:space="preserve">sa Zakonom o zdravstvenoj zaštiti predložen novi </w:t>
      </w:r>
      <w:r w:rsidRPr="007076B9">
        <w:rPr>
          <w:rFonts w:eastAsiaTheme="minorHAnsi"/>
          <w:bCs/>
          <w:sz w:val="22"/>
          <w:szCs w:val="22"/>
          <w:lang w:eastAsia="en-US"/>
        </w:rPr>
        <w:t>Pravilnik o unutarnjem nadzoru organizacijskih jedinica i radnika Doma zdravlja Karlovac</w:t>
      </w:r>
      <w:r w:rsidRPr="00872EC2">
        <w:rPr>
          <w:rFonts w:eastAsiaTheme="minorHAnsi"/>
          <w:bCs/>
          <w:sz w:val="22"/>
          <w:szCs w:val="22"/>
          <w:lang w:eastAsia="en-US"/>
        </w:rPr>
        <w:t xml:space="preserve"> dostavljen u materijalima uz prilog Poziva za 48. sjednicu Upravnog vijeća.</w:t>
      </w:r>
      <w:r w:rsidR="004F2AE9" w:rsidRPr="00872EC2">
        <w:rPr>
          <w:rFonts w:eastAsiaTheme="minorHAnsi"/>
          <w:bCs/>
          <w:sz w:val="22"/>
          <w:szCs w:val="22"/>
          <w:lang w:eastAsia="en-US"/>
        </w:rPr>
        <w:t xml:space="preserve"> Predsjednik Upravnog vijeća otvara raspravu. Kako raprave nije blo, Upravno vijeće je n</w:t>
      </w:r>
      <w:r w:rsidR="004F2AE9" w:rsidRPr="004F2AE9">
        <w:rPr>
          <w:bCs/>
          <w:sz w:val="22"/>
          <w:szCs w:val="22"/>
        </w:rPr>
        <w:t xml:space="preserve">a temelju članka 202. Zakona o zdravstvenoj zaštiti (Narodne novine, broj 100/18 i 147/20) i članaka 19. i 42. Statuta Doma zdravlja Karlovac, </w:t>
      </w:r>
      <w:r w:rsidR="004F2AE9" w:rsidRPr="00872EC2">
        <w:rPr>
          <w:rFonts w:eastAsiaTheme="minorHAnsi"/>
          <w:bCs/>
          <w:sz w:val="22"/>
          <w:szCs w:val="22"/>
          <w:lang w:eastAsia="en-US"/>
        </w:rPr>
        <w:t>jednoglasno s pet glasova ZA donijelo sljedeću</w:t>
      </w:r>
    </w:p>
    <w:p w14:paraId="597927A1" w14:textId="77777777" w:rsidR="004F2AE9" w:rsidRPr="004F2AE9" w:rsidRDefault="004F2AE9" w:rsidP="004F2AE9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17F22FF8" w14:textId="77777777" w:rsidR="004F2AE9" w:rsidRPr="004F2AE9" w:rsidRDefault="004F2AE9" w:rsidP="004F2AE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F2AE9">
        <w:rPr>
          <w:rFonts w:eastAsia="Calibri"/>
          <w:sz w:val="22"/>
          <w:szCs w:val="22"/>
          <w:lang w:eastAsia="en-US"/>
        </w:rPr>
        <w:t>O D L U K U</w:t>
      </w:r>
    </w:p>
    <w:p w14:paraId="412706D3" w14:textId="77777777" w:rsidR="004F2AE9" w:rsidRPr="004F2AE9" w:rsidRDefault="004F2AE9" w:rsidP="004F2AE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03A2130A" w14:textId="7C0AD98C" w:rsidR="004F2AE9" w:rsidRPr="004F2AE9" w:rsidRDefault="004F2AE9" w:rsidP="004F2AE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F2AE9">
        <w:rPr>
          <w:rFonts w:eastAsia="Calibri"/>
          <w:sz w:val="22"/>
          <w:szCs w:val="22"/>
          <w:lang w:eastAsia="en-US"/>
        </w:rPr>
        <w:t>Članak 1.</w:t>
      </w:r>
    </w:p>
    <w:p w14:paraId="37C3507C" w14:textId="4748C25A" w:rsidR="004F2AE9" w:rsidRPr="004F2AE9" w:rsidRDefault="004F2AE9" w:rsidP="004F2AE9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4F2AE9">
        <w:rPr>
          <w:bCs/>
          <w:sz w:val="22"/>
          <w:szCs w:val="22"/>
        </w:rPr>
        <w:t>Donosi se Pravilnik o unutarnjem nadzoru organizacijskih jedinica i radnika Doma zdravlja Karlovac koji se nalazi u prilogu ove Odluke i čini njezin sastavni dio.</w:t>
      </w:r>
    </w:p>
    <w:p w14:paraId="5AF38361" w14:textId="77777777" w:rsidR="004F2AE9" w:rsidRPr="004F2AE9" w:rsidRDefault="004F2AE9" w:rsidP="004F2AE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4B041460" w14:textId="77777777" w:rsidR="004F2AE9" w:rsidRPr="004F2AE9" w:rsidRDefault="004F2AE9" w:rsidP="004F2AE9">
      <w:pPr>
        <w:spacing w:line="276" w:lineRule="auto"/>
        <w:jc w:val="center"/>
        <w:rPr>
          <w:bCs/>
          <w:sz w:val="22"/>
          <w:szCs w:val="22"/>
          <w:lang w:eastAsia="hr-HR"/>
        </w:rPr>
      </w:pPr>
      <w:r w:rsidRPr="004F2AE9">
        <w:rPr>
          <w:bCs/>
          <w:sz w:val="22"/>
          <w:szCs w:val="22"/>
          <w:lang w:eastAsia="hr-HR"/>
        </w:rPr>
        <w:t>Članak 2.</w:t>
      </w:r>
    </w:p>
    <w:p w14:paraId="643DF5AC" w14:textId="7BD1435F" w:rsidR="0053637B" w:rsidRPr="00872EC2" w:rsidRDefault="004F2AE9" w:rsidP="004F2AE9">
      <w:pPr>
        <w:spacing w:line="276" w:lineRule="auto"/>
        <w:jc w:val="left"/>
        <w:rPr>
          <w:bCs/>
          <w:sz w:val="22"/>
          <w:szCs w:val="22"/>
          <w:lang w:eastAsia="hr-HR"/>
        </w:rPr>
      </w:pPr>
      <w:r w:rsidRPr="004F2AE9">
        <w:rPr>
          <w:bCs/>
          <w:sz w:val="22"/>
          <w:szCs w:val="22"/>
          <w:lang w:eastAsia="hr-HR"/>
        </w:rPr>
        <w:t>Ova Odluka stupa na snagu danom donošenja.</w:t>
      </w:r>
    </w:p>
    <w:p w14:paraId="261291B1" w14:textId="77777777" w:rsidR="004F2AE9" w:rsidRPr="00872EC2" w:rsidRDefault="004F2AE9" w:rsidP="004F2AE9">
      <w:pPr>
        <w:spacing w:line="276" w:lineRule="auto"/>
        <w:jc w:val="left"/>
        <w:rPr>
          <w:bCs/>
          <w:sz w:val="22"/>
          <w:szCs w:val="22"/>
          <w:lang w:eastAsia="hr-HR"/>
        </w:rPr>
      </w:pPr>
    </w:p>
    <w:p w14:paraId="4C9CD6ED" w14:textId="77777777" w:rsidR="00504066" w:rsidRPr="00872EC2" w:rsidRDefault="00504066" w:rsidP="001D0AA0">
      <w:pPr>
        <w:spacing w:line="259" w:lineRule="auto"/>
        <w:jc w:val="center"/>
        <w:rPr>
          <w:b/>
          <w:bCs/>
          <w:sz w:val="22"/>
          <w:szCs w:val="22"/>
        </w:rPr>
      </w:pPr>
    </w:p>
    <w:p w14:paraId="4930EBF1" w14:textId="77777777" w:rsidR="00CC2CE6" w:rsidRPr="00872EC2" w:rsidRDefault="005E4C96" w:rsidP="001D0AA0">
      <w:pPr>
        <w:spacing w:line="259" w:lineRule="auto"/>
        <w:jc w:val="center"/>
        <w:rPr>
          <w:b/>
          <w:bCs/>
          <w:sz w:val="22"/>
          <w:szCs w:val="22"/>
        </w:rPr>
      </w:pPr>
      <w:r w:rsidRPr="00872EC2">
        <w:rPr>
          <w:b/>
          <w:bCs/>
          <w:sz w:val="22"/>
          <w:szCs w:val="22"/>
        </w:rPr>
        <w:t>Točka 9.</w:t>
      </w:r>
    </w:p>
    <w:p w14:paraId="44FFD3AC" w14:textId="77E626F1" w:rsidR="00CC2CE6" w:rsidRPr="00872EC2" w:rsidRDefault="00CC2CE6" w:rsidP="00CC2CE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872EC2">
        <w:rPr>
          <w:rFonts w:eastAsiaTheme="minorHAnsi"/>
          <w:bCs/>
          <w:sz w:val="22"/>
          <w:szCs w:val="22"/>
          <w:lang w:eastAsia="en-US"/>
        </w:rPr>
        <w:t xml:space="preserve">Predsjednik Upravnog vijćea daje riječ ravnateljici Doma zdravlja koja </w:t>
      </w:r>
      <w:r w:rsidR="0077565F" w:rsidRPr="00872EC2">
        <w:rPr>
          <w:rFonts w:eastAsiaTheme="minorHAnsi"/>
          <w:bCs/>
          <w:sz w:val="22"/>
          <w:szCs w:val="22"/>
          <w:lang w:eastAsia="en-US"/>
        </w:rPr>
        <w:t xml:space="preserve">ukratko obrazlaže potrebu donošenja odluka o potrebi zapošljavanja </w:t>
      </w:r>
      <w:r w:rsidRPr="00872EC2">
        <w:rPr>
          <w:rFonts w:eastAsiaTheme="minorHAnsi"/>
          <w:bCs/>
          <w:sz w:val="22"/>
          <w:szCs w:val="22"/>
          <w:lang w:eastAsia="en-US"/>
        </w:rPr>
        <w:t xml:space="preserve">zbog prestanka rada </w:t>
      </w:r>
      <w:r w:rsidR="0077565F" w:rsidRPr="00872EC2">
        <w:rPr>
          <w:rFonts w:eastAsiaTheme="minorHAnsi"/>
          <w:bCs/>
          <w:sz w:val="22"/>
          <w:szCs w:val="22"/>
          <w:lang w:eastAsia="en-US"/>
        </w:rPr>
        <w:t xml:space="preserve">Irine Kuzmić, med. sestre </w:t>
      </w:r>
      <w:bookmarkStart w:id="29" w:name="_Hlk94469400"/>
      <w:r w:rsidR="0077565F" w:rsidRPr="00CC2CE6">
        <w:rPr>
          <w:rFonts w:eastAsiaTheme="minorHAnsi"/>
          <w:bCs/>
          <w:sz w:val="22"/>
          <w:szCs w:val="22"/>
          <w:lang w:eastAsia="en-US"/>
        </w:rPr>
        <w:t>u ordinaciji opće/obiteljske medicine</w:t>
      </w:r>
      <w:bookmarkEnd w:id="29"/>
      <w:r w:rsidR="0077565F" w:rsidRPr="00872EC2">
        <w:rPr>
          <w:rFonts w:eastAsiaTheme="minorHAnsi"/>
          <w:bCs/>
          <w:sz w:val="22"/>
          <w:szCs w:val="22"/>
          <w:lang w:eastAsia="en-US"/>
        </w:rPr>
        <w:t>,</w:t>
      </w:r>
      <w:r w:rsidR="0077565F" w:rsidRPr="00CC2CE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872EC2">
        <w:rPr>
          <w:rFonts w:eastAsiaTheme="minorHAnsi"/>
          <w:bCs/>
          <w:sz w:val="22"/>
          <w:szCs w:val="22"/>
          <w:lang w:eastAsia="en-US"/>
        </w:rPr>
        <w:t>Rafaela Kućana, med. tehn.</w:t>
      </w:r>
      <w:r w:rsidR="0077565F" w:rsidRPr="00872EC2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77565F" w:rsidRPr="00CC2CE6">
        <w:rPr>
          <w:rFonts w:eastAsiaTheme="minorHAnsi"/>
          <w:bCs/>
          <w:sz w:val="22"/>
          <w:szCs w:val="22"/>
          <w:lang w:eastAsia="en-US"/>
        </w:rPr>
        <w:t>u ordinaciji opće/obiteljske medicine</w:t>
      </w:r>
      <w:r w:rsidR="0077565F" w:rsidRPr="00872EC2">
        <w:rPr>
          <w:rFonts w:eastAsiaTheme="minorHAnsi"/>
          <w:bCs/>
          <w:sz w:val="22"/>
          <w:szCs w:val="22"/>
          <w:lang w:eastAsia="en-US"/>
        </w:rPr>
        <w:t xml:space="preserve">, Emila Gračanina, zdravstvenog radnika u Odsjeku sanitetskog prijevoza i Mateje Polović, med. sestre </w:t>
      </w:r>
      <w:r w:rsidR="00895594" w:rsidRPr="00CC2CE6">
        <w:rPr>
          <w:rFonts w:eastAsiaTheme="minorHAnsi"/>
          <w:bCs/>
          <w:sz w:val="22"/>
          <w:szCs w:val="22"/>
          <w:lang w:eastAsia="en-US"/>
        </w:rPr>
        <w:t>u ordinaciji opće/obiteljske medicine</w:t>
      </w:r>
      <w:r w:rsidR="00895594" w:rsidRPr="00872EC2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77565F" w:rsidRPr="00872EC2">
        <w:rPr>
          <w:rFonts w:eastAsiaTheme="minorHAnsi"/>
          <w:bCs/>
          <w:sz w:val="22"/>
          <w:szCs w:val="22"/>
          <w:lang w:eastAsia="en-US"/>
        </w:rPr>
        <w:t>kao što je navedeno u materijalima dostavljenim uz Poziv za 48. sjednicu Upravnog vijeća.</w:t>
      </w:r>
    </w:p>
    <w:p w14:paraId="2C1453D4" w14:textId="7CC79F9A" w:rsidR="00895594" w:rsidRPr="00895594" w:rsidRDefault="00895594" w:rsidP="00895594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895594">
        <w:rPr>
          <w:rFonts w:eastAsiaTheme="minorHAnsi"/>
          <w:bCs/>
          <w:sz w:val="22"/>
          <w:szCs w:val="22"/>
          <w:lang w:eastAsia="en-US"/>
        </w:rPr>
        <w:t>Predsjednik Upravnog vijeća otvara raspravu. Kako raprave nije blo, Upravno vijeće je temeljem čl. 19. Statuta jednoglasno s pet glasova ZA donijelo sljedeć</w:t>
      </w:r>
      <w:r w:rsidRPr="00872EC2">
        <w:rPr>
          <w:rFonts w:eastAsiaTheme="minorHAnsi"/>
          <w:bCs/>
          <w:sz w:val="22"/>
          <w:szCs w:val="22"/>
          <w:lang w:eastAsia="en-US"/>
        </w:rPr>
        <w:t>e odluke:</w:t>
      </w:r>
    </w:p>
    <w:p w14:paraId="5370DE7D" w14:textId="77777777" w:rsidR="00895594" w:rsidRPr="00872EC2" w:rsidRDefault="00895594" w:rsidP="00CC2CE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47DE5E1" w14:textId="77777777" w:rsidR="0077565F" w:rsidRPr="00872EC2" w:rsidRDefault="0077565F" w:rsidP="00CC2CE6">
      <w:pPr>
        <w:spacing w:line="259" w:lineRule="auto"/>
        <w:rPr>
          <w:b/>
          <w:bCs/>
          <w:sz w:val="22"/>
          <w:szCs w:val="22"/>
        </w:rPr>
      </w:pPr>
    </w:p>
    <w:p w14:paraId="6915E9C3" w14:textId="49873E1B" w:rsidR="00CC2CE6" w:rsidRPr="00CC2CE6" w:rsidRDefault="00CC2CE6" w:rsidP="00CC2CE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C2CE6">
        <w:rPr>
          <w:rFonts w:eastAsia="Calibri"/>
          <w:sz w:val="22"/>
          <w:szCs w:val="22"/>
          <w:lang w:eastAsia="en-US"/>
        </w:rPr>
        <w:t xml:space="preserve">O D L U K </w:t>
      </w:r>
      <w:r w:rsidR="00895594" w:rsidRPr="00872EC2">
        <w:rPr>
          <w:rFonts w:eastAsia="Calibri"/>
          <w:sz w:val="22"/>
          <w:szCs w:val="22"/>
          <w:lang w:eastAsia="en-US"/>
        </w:rPr>
        <w:t>A</w:t>
      </w:r>
    </w:p>
    <w:p w14:paraId="08B5CFCF" w14:textId="77777777" w:rsidR="00CC2CE6" w:rsidRPr="00CC2CE6" w:rsidRDefault="00CC2CE6" w:rsidP="00CC2CE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41F1F63D" w14:textId="77777777" w:rsidR="00CC2CE6" w:rsidRPr="00CC2CE6" w:rsidRDefault="00CC2CE6" w:rsidP="00CC2CE6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CC2CE6">
        <w:rPr>
          <w:rFonts w:eastAsia="Calibri"/>
          <w:bCs/>
          <w:sz w:val="22"/>
          <w:szCs w:val="22"/>
          <w:lang w:eastAsia="en-US"/>
        </w:rPr>
        <w:t>Članak 1.</w:t>
      </w:r>
    </w:p>
    <w:p w14:paraId="7A806B48" w14:textId="77777777" w:rsidR="00CC2CE6" w:rsidRPr="00CC2CE6" w:rsidRDefault="00CC2CE6" w:rsidP="00CC2CE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CC2CE6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2BA0A34A" w14:textId="77777777" w:rsidR="00CC2CE6" w:rsidRPr="00CC2CE6" w:rsidRDefault="00CC2CE6" w:rsidP="00CC2CE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CC2CE6">
        <w:rPr>
          <w:rFonts w:eastAsia="Calibri"/>
          <w:sz w:val="22"/>
          <w:szCs w:val="22"/>
          <w:lang w:eastAsia="en-US"/>
        </w:rPr>
        <w:lastRenderedPageBreak/>
        <w:t>2. Medicinske sestre/tehničara,</w:t>
      </w:r>
      <w:r w:rsidRPr="00CC2CE6">
        <w:rPr>
          <w:rFonts w:eastAsia="Calibri"/>
          <w:bCs/>
          <w:sz w:val="22"/>
          <w:szCs w:val="22"/>
          <w:lang w:eastAsia="en-US"/>
        </w:rPr>
        <w:t xml:space="preserve"> </w:t>
      </w:r>
      <w:bookmarkStart w:id="30" w:name="_Hlk90649181"/>
      <w:r w:rsidRPr="00CC2CE6">
        <w:rPr>
          <w:rFonts w:eastAsia="Calibri"/>
          <w:bCs/>
          <w:sz w:val="22"/>
          <w:szCs w:val="22"/>
          <w:lang w:eastAsia="en-US"/>
        </w:rPr>
        <w:t>za rad u ordinaciji obiteljske (opće) medicine, dva izvršitelja/ice na neodređeno vrijeme.</w:t>
      </w:r>
    </w:p>
    <w:bookmarkEnd w:id="30"/>
    <w:p w14:paraId="4CA52AB8" w14:textId="77777777" w:rsidR="00CC2CE6" w:rsidRPr="00CC2CE6" w:rsidRDefault="00CC2CE6" w:rsidP="00CC2CE6">
      <w:pPr>
        <w:tabs>
          <w:tab w:val="left" w:pos="1300"/>
        </w:tabs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7764B0B4" w14:textId="77777777" w:rsidR="00CC2CE6" w:rsidRPr="00CC2CE6" w:rsidRDefault="00CC2CE6" w:rsidP="00CC2CE6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bookmarkStart w:id="31" w:name="_Hlk90882122"/>
      <w:r w:rsidRPr="00CC2CE6">
        <w:rPr>
          <w:rFonts w:eastAsia="Calibri"/>
          <w:bCs/>
          <w:sz w:val="22"/>
          <w:szCs w:val="22"/>
          <w:lang w:eastAsia="en-US"/>
        </w:rPr>
        <w:t>Članak 2.</w:t>
      </w:r>
    </w:p>
    <w:p w14:paraId="6CDBDDC0" w14:textId="77777777" w:rsidR="00CC2CE6" w:rsidRPr="00CC2CE6" w:rsidRDefault="00CC2CE6" w:rsidP="00CC2CE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CC2CE6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bookmarkEnd w:id="31"/>
    <w:p w14:paraId="49D71266" w14:textId="77777777" w:rsidR="00CC2CE6" w:rsidRPr="00CC2CE6" w:rsidRDefault="00CC2CE6" w:rsidP="00CC2CE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5AE9B270" w14:textId="77777777" w:rsidR="00CC2CE6" w:rsidRPr="00CC2CE6" w:rsidRDefault="00CC2CE6" w:rsidP="00CC2CE6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CC2CE6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526F554B" w14:textId="77777777" w:rsidR="00CC2CE6" w:rsidRPr="00CC2CE6" w:rsidRDefault="00CC2CE6" w:rsidP="00CC2CE6">
      <w:pPr>
        <w:overflowPunct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CC2CE6">
        <w:rPr>
          <w:sz w:val="22"/>
          <w:szCs w:val="22"/>
          <w:lang w:eastAsia="en-US"/>
        </w:rPr>
        <w:t xml:space="preserve">Dom zdravlja Karlovac zaprimio je 29.11.2021. godine Zahtjev za redovitim otkazom Ugovora o radu zaposlenice Irine Kuzmić, medicinske sestre zaposlene na neodređeno vrijeme </w:t>
      </w:r>
      <w:bookmarkStart w:id="32" w:name="_Hlk94469255"/>
      <w:r w:rsidRPr="00CC2CE6">
        <w:rPr>
          <w:sz w:val="22"/>
          <w:szCs w:val="22"/>
          <w:lang w:eastAsia="en-US"/>
        </w:rPr>
        <w:t xml:space="preserve">u </w:t>
      </w:r>
      <w:r w:rsidRPr="00CC2CE6">
        <w:rPr>
          <w:bCs/>
          <w:sz w:val="22"/>
          <w:szCs w:val="22"/>
          <w:lang w:eastAsia="en-US"/>
        </w:rPr>
        <w:t xml:space="preserve">ordinaciji opće/obiteljske medicine </w:t>
      </w:r>
      <w:bookmarkEnd w:id="32"/>
      <w:r w:rsidRPr="00CC2CE6">
        <w:rPr>
          <w:bCs/>
          <w:sz w:val="22"/>
          <w:szCs w:val="22"/>
          <w:lang w:eastAsia="en-US"/>
        </w:rPr>
        <w:t xml:space="preserve">na adresi </w:t>
      </w:r>
      <w:bookmarkStart w:id="33" w:name="_Hlk90646343"/>
      <w:r w:rsidRPr="00CC2CE6">
        <w:rPr>
          <w:bCs/>
          <w:sz w:val="22"/>
          <w:szCs w:val="22"/>
          <w:lang w:eastAsia="en-US"/>
        </w:rPr>
        <w:t xml:space="preserve">Mahično 60a, Karlovac. </w:t>
      </w:r>
      <w:bookmarkEnd w:id="33"/>
    </w:p>
    <w:p w14:paraId="1427F996" w14:textId="77777777" w:rsidR="00CC2CE6" w:rsidRPr="00CC2CE6" w:rsidRDefault="00CC2CE6" w:rsidP="00CC2CE6">
      <w:pPr>
        <w:overflowPunct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CC2CE6">
        <w:rPr>
          <w:bCs/>
          <w:sz w:val="22"/>
          <w:szCs w:val="22"/>
          <w:lang w:eastAsia="en-US"/>
        </w:rPr>
        <w:t xml:space="preserve">Slijedom navedenog nužno je zapošljavanje </w:t>
      </w:r>
      <w:bookmarkStart w:id="34" w:name="_Hlk90647911"/>
      <w:r w:rsidRPr="00CC2CE6">
        <w:rPr>
          <w:bCs/>
          <w:sz w:val="22"/>
          <w:szCs w:val="22"/>
          <w:lang w:eastAsia="en-US"/>
        </w:rPr>
        <w:t>medicinske sestre/tehničara, jednog izvršitelja/ice na neodređeno vrijeme za rad u ordinaciji opće/obiteljske medicine na adresi Mahično 60a, Karlovac, nakon odlaska Irine Kuzmić.</w:t>
      </w:r>
    </w:p>
    <w:bookmarkEnd w:id="34"/>
    <w:p w14:paraId="5C9EB313" w14:textId="77777777" w:rsidR="00CC2CE6" w:rsidRPr="00CC2CE6" w:rsidRDefault="00CC2CE6" w:rsidP="00CC2CE6">
      <w:pPr>
        <w:overflowPunct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CC2CE6">
        <w:rPr>
          <w:bCs/>
          <w:sz w:val="22"/>
          <w:szCs w:val="22"/>
          <w:lang w:eastAsia="en-US"/>
        </w:rPr>
        <w:t xml:space="preserve">Dom zdravlja Karlovac zaprimio je 15.12.2021. godine Zahtjev za redovitim otkazom Ugovora o radu  Rafaela Kućana, med. tehničara, zaposlenog na neodređeno vrijeme u Domu zdravlja Karlovac u ordinaciji opće/obiteljske medicine na adresi </w:t>
      </w:r>
      <w:bookmarkStart w:id="35" w:name="_Hlk90647926"/>
      <w:r w:rsidRPr="00CC2CE6">
        <w:rPr>
          <w:bCs/>
          <w:sz w:val="22"/>
          <w:szCs w:val="22"/>
          <w:lang w:eastAsia="en-US"/>
        </w:rPr>
        <w:t>Šišljavić 44, Karlovac</w:t>
      </w:r>
      <w:bookmarkEnd w:id="35"/>
      <w:r w:rsidRPr="00CC2CE6">
        <w:rPr>
          <w:bCs/>
          <w:sz w:val="22"/>
          <w:szCs w:val="22"/>
          <w:lang w:eastAsia="en-US"/>
        </w:rPr>
        <w:t xml:space="preserve">. </w:t>
      </w:r>
    </w:p>
    <w:p w14:paraId="38DE8816" w14:textId="644D399B" w:rsidR="00CC2CE6" w:rsidRPr="00CC2CE6" w:rsidRDefault="00CC2CE6" w:rsidP="00CC2CE6">
      <w:pPr>
        <w:overflowPunct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CC2CE6">
        <w:rPr>
          <w:bCs/>
          <w:sz w:val="22"/>
          <w:szCs w:val="22"/>
          <w:lang w:eastAsia="en-US"/>
        </w:rPr>
        <w:t>Slijedom navedenog nužno je zapošljavanje medicinske sestre/tehničara, jednog izvršitelja/ice na neodređeno vrijeme za rad u ordinaciji opće/obiteljske medicine na adresi Šišljavić 44, Karlovac, nakon odlaska Rafaela Kućana.</w:t>
      </w:r>
    </w:p>
    <w:p w14:paraId="7923F182" w14:textId="72F4EE0D" w:rsidR="00CC2CE6" w:rsidRPr="00872EC2" w:rsidRDefault="00CC2CE6" w:rsidP="001D0AA0">
      <w:pPr>
        <w:spacing w:line="259" w:lineRule="auto"/>
        <w:jc w:val="center"/>
        <w:rPr>
          <w:b/>
          <w:bCs/>
          <w:sz w:val="22"/>
          <w:szCs w:val="22"/>
        </w:rPr>
      </w:pPr>
    </w:p>
    <w:p w14:paraId="00FAFFC4" w14:textId="4A6D17C2" w:rsidR="00895594" w:rsidRPr="00895594" w:rsidRDefault="00895594" w:rsidP="0089559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 xml:space="preserve">O D L U K </w:t>
      </w:r>
      <w:r w:rsidRPr="00872EC2">
        <w:rPr>
          <w:rFonts w:eastAsia="Calibri"/>
          <w:sz w:val="22"/>
          <w:szCs w:val="22"/>
          <w:lang w:eastAsia="en-US"/>
        </w:rPr>
        <w:t>A</w:t>
      </w:r>
    </w:p>
    <w:p w14:paraId="3832B29C" w14:textId="77777777" w:rsidR="00895594" w:rsidRPr="00895594" w:rsidRDefault="00895594" w:rsidP="0089559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0BFACB31" w14:textId="77777777" w:rsidR="00895594" w:rsidRPr="00895594" w:rsidRDefault="00895594" w:rsidP="00895594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>Članak 1.</w:t>
      </w:r>
    </w:p>
    <w:p w14:paraId="2F51BE70" w14:textId="77777777" w:rsidR="00895594" w:rsidRPr="00895594" w:rsidRDefault="00895594" w:rsidP="0089559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6E03ABE5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 xml:space="preserve">1. </w:t>
      </w:r>
      <w:bookmarkStart w:id="36" w:name="_Hlk90649104"/>
      <w:r w:rsidRPr="00895594">
        <w:rPr>
          <w:rFonts w:eastAsia="Calibri"/>
          <w:sz w:val="22"/>
          <w:szCs w:val="22"/>
          <w:lang w:val="pt-BR" w:eastAsia="en-US"/>
        </w:rPr>
        <w:t>zdravstvenog radnika u Odsjeku sanitetskog prijevoza, j</w:t>
      </w:r>
      <w:r w:rsidRPr="00895594">
        <w:rPr>
          <w:rFonts w:eastAsia="Calibri"/>
          <w:sz w:val="22"/>
          <w:szCs w:val="22"/>
          <w:lang w:eastAsia="en-US"/>
        </w:rPr>
        <w:t xml:space="preserve">ednog izvršitelja/ice na neodređeno vrijeme.  </w:t>
      </w:r>
      <w:bookmarkEnd w:id="36"/>
    </w:p>
    <w:p w14:paraId="1DE66EE6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val="pt-BR" w:eastAsia="en-US"/>
        </w:rPr>
      </w:pPr>
    </w:p>
    <w:p w14:paraId="2C392707" w14:textId="77777777" w:rsidR="00895594" w:rsidRPr="00895594" w:rsidRDefault="00895594" w:rsidP="00895594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>Članak 2.</w:t>
      </w:r>
    </w:p>
    <w:p w14:paraId="279AF73C" w14:textId="77777777" w:rsidR="00895594" w:rsidRPr="00895594" w:rsidRDefault="00895594" w:rsidP="0089559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7F0B7B68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14:paraId="768A30FA" w14:textId="77777777" w:rsidR="00895594" w:rsidRPr="00895594" w:rsidRDefault="00895594" w:rsidP="00895594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895594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2E85CBC0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 xml:space="preserve">Emil Gračanin, medicinski tehničar opće njege, zaposlen na neodređeno vrijeme na radnom mjestu zdravstvenog radnika u Odsjeku sanitetskog prijevoza, podnio je 17.12.2021. godine Zahtjev za Sporazumni raskid Ugovora o radu, temeljem kojeg će s imenovanim biti zaključen Sporazum o prestanku Ugovora o radu. </w:t>
      </w:r>
    </w:p>
    <w:p w14:paraId="5DE65200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 xml:space="preserve">Slijedom navedenog, potrebno je zapošljavanje </w:t>
      </w:r>
      <w:r w:rsidRPr="00895594">
        <w:rPr>
          <w:rFonts w:eastAsia="Calibri"/>
          <w:sz w:val="22"/>
          <w:szCs w:val="22"/>
          <w:lang w:val="pt-BR" w:eastAsia="en-US"/>
        </w:rPr>
        <w:t>zdravstvenog radnika u Odsjeku sanitetskog prijevoza, j</w:t>
      </w:r>
      <w:r w:rsidRPr="00895594">
        <w:rPr>
          <w:rFonts w:eastAsia="Calibri"/>
          <w:sz w:val="22"/>
          <w:szCs w:val="22"/>
          <w:lang w:eastAsia="en-US"/>
        </w:rPr>
        <w:t xml:space="preserve">ednog  izvršitelja/ice na neodređeno vrijeme, nakon odlaska Emila Gračanina.  </w:t>
      </w:r>
    </w:p>
    <w:p w14:paraId="67E4AE40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5AE037EA" w14:textId="553A1D61" w:rsidR="00895594" w:rsidRPr="00895594" w:rsidRDefault="00895594" w:rsidP="0089559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 xml:space="preserve">O D L U K </w:t>
      </w:r>
      <w:r w:rsidRPr="00872EC2">
        <w:rPr>
          <w:rFonts w:eastAsia="Calibri"/>
          <w:sz w:val="22"/>
          <w:szCs w:val="22"/>
          <w:lang w:eastAsia="en-US"/>
        </w:rPr>
        <w:t>A</w:t>
      </w:r>
    </w:p>
    <w:p w14:paraId="66CDDF8D" w14:textId="77777777" w:rsidR="00895594" w:rsidRPr="00895594" w:rsidRDefault="00895594" w:rsidP="0089559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0306125F" w14:textId="77777777" w:rsidR="00895594" w:rsidRPr="00895594" w:rsidRDefault="00895594" w:rsidP="00895594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>Članak 1.</w:t>
      </w:r>
    </w:p>
    <w:p w14:paraId="1AFB7A71" w14:textId="77777777" w:rsidR="00895594" w:rsidRPr="00895594" w:rsidRDefault="00895594" w:rsidP="0089559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3C94EFCF" w14:textId="77777777" w:rsidR="00895594" w:rsidRPr="00895594" w:rsidRDefault="00895594" w:rsidP="0089559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1. Medicinske sestre/tehničara,</w:t>
      </w:r>
      <w:r w:rsidRPr="00895594">
        <w:rPr>
          <w:rFonts w:eastAsia="Calibri"/>
          <w:bCs/>
          <w:sz w:val="22"/>
          <w:szCs w:val="22"/>
          <w:lang w:eastAsia="en-US"/>
        </w:rPr>
        <w:t xml:space="preserve"> za rad u ordinaciji obiteljske (opće) medicine, jednog izvršitelja/ice na određeno vrijeme do povratka privremeno odsutne radnice.</w:t>
      </w:r>
    </w:p>
    <w:p w14:paraId="38C0AFDE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53279F0E" w14:textId="77777777" w:rsidR="00895594" w:rsidRPr="00895594" w:rsidRDefault="00895594" w:rsidP="00895594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>Članak 2.</w:t>
      </w:r>
    </w:p>
    <w:p w14:paraId="320DB9E6" w14:textId="77777777" w:rsidR="00895594" w:rsidRPr="00895594" w:rsidRDefault="00895594" w:rsidP="0089559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53A16FEA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734F4928" w14:textId="77777777" w:rsidR="00895594" w:rsidRPr="00895594" w:rsidRDefault="00895594" w:rsidP="00895594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895594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43B68BFA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 xml:space="preserve">Mateja Polović, medicinska sestra, zaposlena na određeno vrijeme do </w:t>
      </w:r>
      <w:bookmarkStart w:id="37" w:name="_Hlk90649715"/>
      <w:r w:rsidRPr="00895594">
        <w:rPr>
          <w:rFonts w:eastAsia="Calibri"/>
          <w:bCs/>
          <w:sz w:val="22"/>
          <w:szCs w:val="22"/>
          <w:lang w:eastAsia="en-US"/>
        </w:rPr>
        <w:t>povratka privremeno odsutne</w:t>
      </w:r>
      <w:r w:rsidRPr="00895594">
        <w:rPr>
          <w:sz w:val="22"/>
          <w:szCs w:val="22"/>
          <w:lang w:eastAsia="hr-HR"/>
        </w:rPr>
        <w:t xml:space="preserve"> </w:t>
      </w:r>
      <w:r w:rsidRPr="00895594">
        <w:rPr>
          <w:rFonts w:eastAsia="Calibri"/>
          <w:sz w:val="22"/>
          <w:szCs w:val="22"/>
          <w:lang w:eastAsia="en-US"/>
        </w:rPr>
        <w:t>radnice Sandre Mutić</w:t>
      </w:r>
      <w:bookmarkEnd w:id="37"/>
      <w:r w:rsidRPr="00895594">
        <w:rPr>
          <w:rFonts w:eastAsia="Calibri"/>
          <w:sz w:val="22"/>
          <w:szCs w:val="22"/>
          <w:lang w:eastAsia="en-US"/>
        </w:rPr>
        <w:t xml:space="preserve">, u ordinaciji </w:t>
      </w:r>
      <w:bookmarkStart w:id="38" w:name="_Hlk90649664"/>
      <w:r w:rsidRPr="00895594">
        <w:rPr>
          <w:rFonts w:eastAsia="Calibri"/>
          <w:sz w:val="22"/>
          <w:szCs w:val="22"/>
          <w:lang w:eastAsia="en-US"/>
        </w:rPr>
        <w:t xml:space="preserve">obiteljske (opće) medicine na adresi </w:t>
      </w:r>
      <w:r w:rsidRPr="00895594">
        <w:rPr>
          <w:rFonts w:eastAsia="Calibri"/>
          <w:sz w:val="22"/>
          <w:szCs w:val="22"/>
          <w:lang w:val="en-US" w:eastAsia="en-US"/>
        </w:rPr>
        <w:t>I. Kršnjavog 1, Karlovac</w:t>
      </w:r>
      <w:bookmarkEnd w:id="38"/>
      <w:r w:rsidRPr="00895594">
        <w:rPr>
          <w:rFonts w:eastAsia="Calibri"/>
          <w:sz w:val="22"/>
          <w:szCs w:val="22"/>
          <w:lang w:eastAsia="en-US"/>
        </w:rPr>
        <w:t xml:space="preserve">, započinje 27. prosinca 2021. g. temeljem Ugovora o radu na neodređeno vrijeme zaključenog po završenom natječajnom postupku s radom u timu s Majom Fiolić, dr. med. spec. u ordinaciji </w:t>
      </w:r>
      <w:r w:rsidRPr="00895594">
        <w:rPr>
          <w:rFonts w:eastAsia="Calibri"/>
          <w:sz w:val="22"/>
          <w:szCs w:val="22"/>
          <w:lang w:val="en-US" w:eastAsia="en-US"/>
        </w:rPr>
        <w:t>zdravstvene zaštite predškolske djece na adresi Dr. V. Mačeka 48, Karlovac</w:t>
      </w:r>
      <w:r w:rsidRPr="00895594">
        <w:rPr>
          <w:rFonts w:eastAsia="Calibri"/>
          <w:sz w:val="22"/>
          <w:szCs w:val="22"/>
          <w:lang w:eastAsia="en-US"/>
        </w:rPr>
        <w:t xml:space="preserve">. </w:t>
      </w:r>
    </w:p>
    <w:p w14:paraId="4D24C6D1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lastRenderedPageBreak/>
        <w:t xml:space="preserve">Stoga je za rad u timu ordinacije obiteljske (opće) medicine na adresi </w:t>
      </w:r>
      <w:r w:rsidRPr="00895594">
        <w:rPr>
          <w:rFonts w:eastAsia="Calibri"/>
          <w:sz w:val="22"/>
          <w:szCs w:val="22"/>
          <w:lang w:val="en-US" w:eastAsia="en-US"/>
        </w:rPr>
        <w:t>I. Kršnjavog 1, Karlovac</w:t>
      </w:r>
      <w:r w:rsidRPr="00895594">
        <w:rPr>
          <w:rFonts w:eastAsia="Calibri"/>
          <w:sz w:val="22"/>
          <w:szCs w:val="22"/>
          <w:lang w:eastAsia="en-US"/>
        </w:rPr>
        <w:t xml:space="preserve">, potrebno zapošljavanje medicinske sestre/tehničara, jednog izvršitelja/ice na određeno vrijeme do </w:t>
      </w:r>
      <w:r w:rsidRPr="00895594">
        <w:rPr>
          <w:rFonts w:eastAsia="Calibri"/>
          <w:bCs/>
          <w:sz w:val="22"/>
          <w:szCs w:val="22"/>
          <w:lang w:eastAsia="en-US"/>
        </w:rPr>
        <w:t>povratka privremeno odsutne</w:t>
      </w:r>
      <w:r w:rsidRPr="00895594">
        <w:rPr>
          <w:rFonts w:eastAsia="Calibri"/>
          <w:sz w:val="22"/>
          <w:szCs w:val="22"/>
          <w:lang w:eastAsia="en-US"/>
        </w:rPr>
        <w:t xml:space="preserve"> radnice Sandre Mutić.</w:t>
      </w:r>
    </w:p>
    <w:p w14:paraId="16EC2754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Slijedom navedenog, odlučeno je kao u izreci.</w:t>
      </w:r>
    </w:p>
    <w:p w14:paraId="7CAD8E77" w14:textId="77777777" w:rsidR="00895594" w:rsidRPr="00895594" w:rsidRDefault="00895594" w:rsidP="0089559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7B4F6CED" w14:textId="2194516C" w:rsidR="00CC2CE6" w:rsidRPr="00872EC2" w:rsidRDefault="00895594" w:rsidP="00895594">
      <w:pPr>
        <w:widowControl w:val="0"/>
        <w:tabs>
          <w:tab w:val="left" w:pos="1520"/>
        </w:tabs>
        <w:suppressAutoHyphens/>
        <w:autoSpaceDN w:val="0"/>
        <w:jc w:val="center"/>
        <w:textAlignment w:val="baseline"/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</w:pPr>
      <w:r w:rsidRPr="00872EC2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Točka 10.</w:t>
      </w:r>
    </w:p>
    <w:p w14:paraId="59F1D787" w14:textId="005A45C7" w:rsidR="00F5533B" w:rsidRPr="00872EC2" w:rsidRDefault="00F5533B" w:rsidP="00F5533B">
      <w:pPr>
        <w:spacing w:line="259" w:lineRule="auto"/>
        <w:rPr>
          <w:bCs/>
          <w:sz w:val="22"/>
          <w:szCs w:val="22"/>
        </w:rPr>
      </w:pPr>
      <w:bookmarkStart w:id="39" w:name="_Hlk85810336"/>
      <w:r w:rsidRPr="00872EC2">
        <w:rPr>
          <w:bCs/>
          <w:sz w:val="22"/>
          <w:szCs w:val="22"/>
        </w:rPr>
        <w:t>Predsjednik Upravnog vijeća daje riječ ravnateljici Doma zdravlja koja iznosi da s</w:t>
      </w:r>
      <w:r w:rsidR="00472AFD" w:rsidRPr="00872EC2">
        <w:rPr>
          <w:bCs/>
          <w:sz w:val="22"/>
          <w:szCs w:val="22"/>
        </w:rPr>
        <w:t>lužben</w:t>
      </w:r>
      <w:r w:rsidRPr="00872EC2">
        <w:rPr>
          <w:bCs/>
          <w:sz w:val="22"/>
          <w:szCs w:val="22"/>
        </w:rPr>
        <w:t>a</w:t>
      </w:r>
      <w:r w:rsidR="00472AFD" w:rsidRPr="00872EC2">
        <w:rPr>
          <w:bCs/>
          <w:sz w:val="22"/>
          <w:szCs w:val="22"/>
        </w:rPr>
        <w:t xml:space="preserve"> vozil</w:t>
      </w:r>
      <w:r w:rsidRPr="00872EC2">
        <w:rPr>
          <w:bCs/>
          <w:sz w:val="22"/>
          <w:szCs w:val="22"/>
        </w:rPr>
        <w:t>a</w:t>
      </w:r>
      <w:r w:rsidRPr="00895594">
        <w:rPr>
          <w:bCs/>
          <w:sz w:val="22"/>
          <w:szCs w:val="22"/>
        </w:rPr>
        <w:t xml:space="preserve"> RENAULT TRAFIC 2.0.,  broj šasije: VF1FLBLD68Y248872, godina proizvodnje: 2007., prijeđeno 479000 km, s utvrđenom početnom cijenom od 4.500,00 kn (slovima: četiritisućepetstokuna), te</w:t>
      </w:r>
      <w:r w:rsidRPr="00872EC2">
        <w:rPr>
          <w:bCs/>
          <w:sz w:val="22"/>
          <w:szCs w:val="22"/>
        </w:rPr>
        <w:t xml:space="preserve"> </w:t>
      </w:r>
      <w:r w:rsidRPr="00F5533B">
        <w:rPr>
          <w:bCs/>
          <w:sz w:val="22"/>
          <w:szCs w:val="22"/>
        </w:rPr>
        <w:t>CITROEN JUMPER 2.2 HDI, broj šasije: VF7YBBMFB11296663, godina proizvodnje 2008., prijeđeno: 391100 km, s utvrđenom početnom cijenom od 7.500,00 kn (slovima: sedamtisućapetstokuna), prema procjenama trg. društva AUTO HRVATSKA AUTOMOBILI d.o.o., Radnička cesta 182, Zagreb</w:t>
      </w:r>
      <w:r w:rsidRPr="00872EC2">
        <w:rPr>
          <w:bCs/>
          <w:sz w:val="22"/>
          <w:szCs w:val="22"/>
        </w:rPr>
        <w:t>, nisu više u uporabi te je potrebno donijeti Odluku o prodaji i rashodovanju istih.</w:t>
      </w:r>
    </w:p>
    <w:p w14:paraId="22338862" w14:textId="54F340D3" w:rsidR="00F5533B" w:rsidRPr="00F5533B" w:rsidRDefault="00F5533B" w:rsidP="00F5533B">
      <w:pPr>
        <w:spacing w:line="259" w:lineRule="auto"/>
        <w:rPr>
          <w:bCs/>
          <w:sz w:val="22"/>
          <w:szCs w:val="22"/>
        </w:rPr>
      </w:pPr>
      <w:r w:rsidRPr="00895594">
        <w:rPr>
          <w:bCs/>
          <w:sz w:val="22"/>
          <w:szCs w:val="22"/>
        </w:rPr>
        <w:t>Predsjednik Upravnog vijeća otvara raspravu. Kako raprave nije blo, Upravno vijeće je temeljem čl. 19. Statuta jednoglasno s pet glasova ZA donijelo sljedeć</w:t>
      </w:r>
      <w:r w:rsidRPr="00872EC2">
        <w:rPr>
          <w:bCs/>
          <w:sz w:val="22"/>
          <w:szCs w:val="22"/>
        </w:rPr>
        <w:t>u</w:t>
      </w:r>
    </w:p>
    <w:bookmarkEnd w:id="39"/>
    <w:p w14:paraId="44ABD5CD" w14:textId="5E4CE836" w:rsidR="00472AFD" w:rsidRPr="00872EC2" w:rsidRDefault="00472AFD" w:rsidP="008F0132">
      <w:pPr>
        <w:spacing w:line="259" w:lineRule="auto"/>
        <w:rPr>
          <w:b/>
          <w:bCs/>
          <w:sz w:val="22"/>
          <w:szCs w:val="22"/>
        </w:rPr>
      </w:pPr>
    </w:p>
    <w:p w14:paraId="3F02F99A" w14:textId="77777777" w:rsidR="00895594" w:rsidRPr="00895594" w:rsidRDefault="00895594" w:rsidP="0089559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O D L U K U</w:t>
      </w:r>
    </w:p>
    <w:p w14:paraId="702E542C" w14:textId="77777777" w:rsidR="00895594" w:rsidRPr="00895594" w:rsidRDefault="00895594" w:rsidP="0089559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O PRODAJI I RASHODOVANJU VOZILA</w:t>
      </w:r>
    </w:p>
    <w:p w14:paraId="3C6003E9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4A82D916" w14:textId="77777777" w:rsidR="00895594" w:rsidRPr="00895594" w:rsidRDefault="00895594" w:rsidP="0089559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Članak 1.</w:t>
      </w:r>
    </w:p>
    <w:p w14:paraId="18CEF9DC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Donosi se Odluka o javnoj prodaji i rashodovanju sljedećih vozila, vlasništvo Doma zdravlja Karlovac:</w:t>
      </w:r>
    </w:p>
    <w:p w14:paraId="575430BB" w14:textId="77777777" w:rsidR="00895594" w:rsidRPr="00895594" w:rsidRDefault="00895594" w:rsidP="0089559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 xml:space="preserve">1. </w:t>
      </w:r>
      <w:r w:rsidRPr="00895594">
        <w:rPr>
          <w:rFonts w:eastAsia="Calibri"/>
          <w:bCs/>
          <w:sz w:val="22"/>
          <w:szCs w:val="22"/>
          <w:lang w:eastAsia="en-US"/>
        </w:rPr>
        <w:t>RENAULT TRAFIC 2.0.,  broj šasije: VF1FLBLD68Y248872, godina proizvodnje: 2007., prijeđeno 479000 km, s utvrđenom početnom cijenom od 4.500,00 kn (slovima: četiritisućepetstokuna), te</w:t>
      </w:r>
    </w:p>
    <w:p w14:paraId="53DE5E88" w14:textId="77777777" w:rsidR="00895594" w:rsidRPr="00895594" w:rsidRDefault="00895594" w:rsidP="0089559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95594">
        <w:rPr>
          <w:rFonts w:eastAsia="Calibri"/>
          <w:bCs/>
          <w:sz w:val="22"/>
          <w:szCs w:val="22"/>
          <w:lang w:eastAsia="en-US"/>
        </w:rPr>
        <w:t xml:space="preserve">2. CITROEN JUMPER 2.2 HDI, broj šasije: VF7YBBMFB11296663, godina proizvodnje 2008., prijeđeno: 391100 km, s utvrđenom početnom cijenom od 7.500,00 kn (slovima: sedamtisućapetstokuna), </w:t>
      </w:r>
      <w:r w:rsidRPr="00895594">
        <w:rPr>
          <w:rFonts w:eastAsia="Calibri"/>
          <w:sz w:val="22"/>
          <w:szCs w:val="22"/>
          <w:lang w:eastAsia="en-US"/>
        </w:rPr>
        <w:t xml:space="preserve">prema </w:t>
      </w:r>
      <w:r w:rsidRPr="00895594">
        <w:rPr>
          <w:rFonts w:eastAsia="Calibri"/>
          <w:bCs/>
          <w:sz w:val="22"/>
          <w:szCs w:val="22"/>
          <w:lang w:eastAsia="en-US"/>
        </w:rPr>
        <w:t>procjenama trg. društva AUTO HRVATSKA AUTOMOBILI d.o.o., Radnička cesta 182, Zagreb.</w:t>
      </w:r>
    </w:p>
    <w:p w14:paraId="14DD7721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0F2FD9CC" w14:textId="77777777" w:rsidR="00895594" w:rsidRPr="00895594" w:rsidRDefault="00895594" w:rsidP="0089559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Članak 2.</w:t>
      </w:r>
    </w:p>
    <w:p w14:paraId="39C3326A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Obvezuje se ravnateljica Doma zdravlja Karlovac da Odluku o prodaji službenih vozila objavi na internetskoj stranici i Oglasnoj ploči Doma zdravlja Karlovac.</w:t>
      </w:r>
    </w:p>
    <w:p w14:paraId="1071D50B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7A06B3E0" w14:textId="77777777" w:rsidR="00895594" w:rsidRPr="00895594" w:rsidRDefault="00895594" w:rsidP="0089559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Članak 3.</w:t>
      </w:r>
    </w:p>
    <w:p w14:paraId="6E2F9102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Ovlašćuje se ravnateljica Doma zdravlja Karlovac, Tatjana Šterk-Tudić, dipl. oec., da donese Odluku o imenovanju članova Povjerenstva za provedbu postupka prodaje vozila iz članka 1. ove Odluke te da provede sve potrebne postupke za provedbu ove Odluke u skladu s propisima Republike Hrvatske.</w:t>
      </w:r>
    </w:p>
    <w:p w14:paraId="31DAE4A7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58295F0" w14:textId="77777777" w:rsidR="00895594" w:rsidRPr="00895594" w:rsidRDefault="00895594" w:rsidP="0089559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Članak 4.</w:t>
      </w:r>
    </w:p>
    <w:p w14:paraId="6DBEE5A9" w14:textId="77777777" w:rsidR="00895594" w:rsidRPr="00895594" w:rsidRDefault="00895594" w:rsidP="0089559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5594">
        <w:rPr>
          <w:rFonts w:eastAsia="Calibri"/>
          <w:sz w:val="22"/>
          <w:szCs w:val="22"/>
          <w:lang w:eastAsia="en-US"/>
        </w:rPr>
        <w:t>Ova Odluka stupa na snagu danom donošenja.</w:t>
      </w:r>
    </w:p>
    <w:p w14:paraId="213A21DC" w14:textId="77777777" w:rsidR="00895594" w:rsidRPr="00872EC2" w:rsidRDefault="00895594" w:rsidP="00472AFD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651E3FCE" w14:textId="77777777" w:rsidR="00895594" w:rsidRPr="00872EC2" w:rsidRDefault="00895594" w:rsidP="00472AFD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723CD10A" w14:textId="646059EA" w:rsidR="0053637B" w:rsidRPr="00872EC2" w:rsidRDefault="008F0132" w:rsidP="001D0AA0">
      <w:pPr>
        <w:spacing w:line="259" w:lineRule="auto"/>
        <w:jc w:val="center"/>
        <w:rPr>
          <w:b/>
          <w:bCs/>
          <w:sz w:val="22"/>
          <w:szCs w:val="22"/>
        </w:rPr>
      </w:pPr>
      <w:r w:rsidRPr="00872EC2">
        <w:rPr>
          <w:b/>
          <w:bCs/>
          <w:sz w:val="22"/>
          <w:szCs w:val="22"/>
        </w:rPr>
        <w:t>Točka 10.</w:t>
      </w:r>
    </w:p>
    <w:p w14:paraId="0557A631" w14:textId="08CE35A7" w:rsidR="00CC7369" w:rsidRPr="00CC7369" w:rsidRDefault="00CC7369" w:rsidP="00F355D8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bookmarkStart w:id="40" w:name="_Hlk83373087"/>
      <w:bookmarkStart w:id="41" w:name="_Hlk85810454"/>
      <w:r w:rsidRPr="00872EC2">
        <w:rPr>
          <w:bCs/>
          <w:sz w:val="22"/>
          <w:szCs w:val="22"/>
        </w:rPr>
        <w:t xml:space="preserve">Predsjednik Upravnog vijeća daje riječ ravnateljici koja navodi da je </w:t>
      </w:r>
      <w:r w:rsidRPr="00CC7369">
        <w:rPr>
          <w:bCs/>
          <w:sz w:val="22"/>
          <w:szCs w:val="22"/>
        </w:rPr>
        <w:t>Dom zdravlja Karlovac zaprimio 6.12.2021. g. ponovljenu Ponudu za otkup stana g. Marijana Podrebarca iz Karlovca, Grge Tuškana 2A, k</w:t>
      </w:r>
      <w:r w:rsidRPr="00872EC2">
        <w:rPr>
          <w:bCs/>
          <w:sz w:val="22"/>
          <w:szCs w:val="22"/>
        </w:rPr>
        <w:t>oja je dostavljena članovima Upravnog vijeća u p</w:t>
      </w:r>
      <w:r w:rsidRPr="00CC7369">
        <w:rPr>
          <w:bCs/>
          <w:sz w:val="22"/>
          <w:szCs w:val="22"/>
        </w:rPr>
        <w:t xml:space="preserve">rilogu Poziva za 48. sjednicu Upravnog vijeća. Prethodna Ponuda za otkup stana imenovanog je odbijena Odlukom Upravnog vijeća Broj: 12-1807/20 donesenom na 33. sjednici Upravnog vijeća 15. listopada 2020. godine, a koja je iznosila 150.000,00 kn, što je ocijenjeno znatno nižom od procijenjene tržišne vrijednosti stana iz </w:t>
      </w:r>
      <w:bookmarkStart w:id="42" w:name="_Hlk94471332"/>
      <w:r w:rsidRPr="00CC7369">
        <w:rPr>
          <w:bCs/>
          <w:sz w:val="22"/>
          <w:szCs w:val="22"/>
        </w:rPr>
        <w:t xml:space="preserve">Procjembenog elaborata br. 1709-19, </w:t>
      </w:r>
      <w:bookmarkEnd w:id="42"/>
      <w:r w:rsidRPr="00CC7369">
        <w:rPr>
          <w:bCs/>
          <w:sz w:val="22"/>
          <w:szCs w:val="22"/>
        </w:rPr>
        <w:t>izrađenog od stalnog sudskog vještaka Nives Tariba, ing. građ., koja je iznosila 326.000,00kn.</w:t>
      </w:r>
      <w:r w:rsidR="004148C2" w:rsidRPr="00872EC2">
        <w:rPr>
          <w:bCs/>
          <w:sz w:val="22"/>
          <w:szCs w:val="22"/>
        </w:rPr>
        <w:t xml:space="preserve"> Nakon kraće rasprave članovi Upravnog vijeća su zaključili da je zbog promjena cijena na tržištu nekretnina i proteka vremena od izrađenog </w:t>
      </w:r>
      <w:r w:rsidR="004148C2" w:rsidRPr="00CC7369">
        <w:rPr>
          <w:bCs/>
          <w:sz w:val="22"/>
          <w:szCs w:val="22"/>
        </w:rPr>
        <w:t>Procjembenog elaborata br. 1709-19</w:t>
      </w:r>
      <w:r w:rsidR="004148C2" w:rsidRPr="00872EC2">
        <w:rPr>
          <w:bCs/>
          <w:sz w:val="22"/>
          <w:szCs w:val="22"/>
        </w:rPr>
        <w:t xml:space="preserve"> iz 2019. godine potrebno naručiti izradu ažuriranog Procjembenog elaborata za </w:t>
      </w:r>
      <w:r w:rsidR="008B58D3" w:rsidRPr="00872EC2">
        <w:rPr>
          <w:bCs/>
          <w:sz w:val="22"/>
          <w:szCs w:val="22"/>
        </w:rPr>
        <w:t>navedenu nekretninu</w:t>
      </w:r>
      <w:r w:rsidR="00F355D8" w:rsidRPr="00872EC2">
        <w:rPr>
          <w:bCs/>
          <w:sz w:val="22"/>
          <w:szCs w:val="22"/>
        </w:rPr>
        <w:t xml:space="preserve"> te će se ponovljena Ponuda za otkup stana g. Marijana Podrebarca razmotriti nakon ažuriranja Procjembenog elaborata.</w:t>
      </w:r>
    </w:p>
    <w:bookmarkEnd w:id="40"/>
    <w:bookmarkEnd w:id="41"/>
    <w:p w14:paraId="1B8CCB6B" w14:textId="64E2E359" w:rsidR="008F0132" w:rsidRPr="00872EC2" w:rsidRDefault="00266110" w:rsidP="008F013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 xml:space="preserve">Slijedom navedenog, </w:t>
      </w:r>
      <w:r w:rsidR="008F0132" w:rsidRPr="00872EC2">
        <w:rPr>
          <w:bCs/>
          <w:sz w:val="22"/>
          <w:szCs w:val="22"/>
        </w:rPr>
        <w:t>Upravno vijeće</w:t>
      </w:r>
      <w:r w:rsidRPr="00872EC2">
        <w:rPr>
          <w:bCs/>
          <w:sz w:val="22"/>
          <w:szCs w:val="22"/>
        </w:rPr>
        <w:t xml:space="preserve"> je</w:t>
      </w:r>
      <w:r w:rsidR="008F0132" w:rsidRPr="00872EC2">
        <w:rPr>
          <w:bCs/>
          <w:sz w:val="22"/>
          <w:szCs w:val="22"/>
        </w:rPr>
        <w:t xml:space="preserve"> temeljem čl. 19. Statuta jednoglasno s pet glasova ZA donijelo</w:t>
      </w:r>
    </w:p>
    <w:p w14:paraId="036483AB" w14:textId="77777777" w:rsidR="008F0132" w:rsidRPr="00872EC2" w:rsidRDefault="008F0132" w:rsidP="008F013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lastRenderedPageBreak/>
        <w:t xml:space="preserve">sljedeću </w:t>
      </w:r>
    </w:p>
    <w:p w14:paraId="5F66508E" w14:textId="732D3CA9" w:rsidR="008F0132" w:rsidRPr="00872EC2" w:rsidRDefault="008F0132" w:rsidP="001D0AA0">
      <w:pPr>
        <w:spacing w:line="259" w:lineRule="auto"/>
        <w:jc w:val="center"/>
        <w:rPr>
          <w:b/>
          <w:bCs/>
          <w:sz w:val="22"/>
          <w:szCs w:val="22"/>
        </w:rPr>
      </w:pPr>
    </w:p>
    <w:p w14:paraId="4B2F030F" w14:textId="77777777" w:rsidR="008F0132" w:rsidRPr="00872EC2" w:rsidRDefault="008F0132" w:rsidP="008F013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72EC2">
        <w:rPr>
          <w:rFonts w:eastAsia="Calibri"/>
          <w:sz w:val="22"/>
          <w:szCs w:val="22"/>
          <w:lang w:eastAsia="en-US"/>
        </w:rPr>
        <w:t>O D L U K U</w:t>
      </w:r>
    </w:p>
    <w:p w14:paraId="659530D0" w14:textId="77777777" w:rsidR="008F0132" w:rsidRPr="00872EC2" w:rsidRDefault="008F0132" w:rsidP="008F0132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39C0FE36" w14:textId="102BF215" w:rsidR="008F0132" w:rsidRPr="00872EC2" w:rsidRDefault="008F0132" w:rsidP="00266110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72EC2">
        <w:rPr>
          <w:rFonts w:eastAsia="Calibri"/>
          <w:bCs/>
          <w:sz w:val="22"/>
          <w:szCs w:val="22"/>
          <w:lang w:eastAsia="en-US"/>
        </w:rPr>
        <w:t>Članak 1.</w:t>
      </w:r>
    </w:p>
    <w:p w14:paraId="623464B1" w14:textId="483039CC" w:rsidR="008F0132" w:rsidRPr="00872EC2" w:rsidRDefault="00F355D8" w:rsidP="008F0132">
      <w:pPr>
        <w:widowControl w:val="0"/>
        <w:tabs>
          <w:tab w:val="left" w:pos="1520"/>
        </w:tabs>
        <w:suppressAutoHyphens/>
        <w:autoSpaceDN w:val="0"/>
        <w:jc w:val="left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872EC2">
        <w:rPr>
          <w:rFonts w:eastAsia="Calibri"/>
          <w:bCs/>
          <w:sz w:val="22"/>
          <w:szCs w:val="22"/>
          <w:lang w:eastAsia="en-US"/>
        </w:rPr>
        <w:t xml:space="preserve">Nalaže se Domu zdravlja Karlovac da naruči izradu </w:t>
      </w:r>
      <w:r w:rsidR="008B5766" w:rsidRPr="00872EC2">
        <w:rPr>
          <w:rFonts w:eastAsia="Calibri"/>
          <w:bCs/>
          <w:sz w:val="22"/>
          <w:szCs w:val="22"/>
          <w:lang w:eastAsia="en-US"/>
        </w:rPr>
        <w:t xml:space="preserve">ažuriranog </w:t>
      </w:r>
      <w:r w:rsidR="008B5766" w:rsidRPr="00CC7369">
        <w:rPr>
          <w:rFonts w:eastAsia="Calibri"/>
          <w:bCs/>
          <w:sz w:val="22"/>
          <w:szCs w:val="22"/>
          <w:lang w:eastAsia="en-US"/>
        </w:rPr>
        <w:t xml:space="preserve">Procjembenog elaborata </w:t>
      </w:r>
      <w:r w:rsidR="008B5766" w:rsidRPr="00872EC2">
        <w:rPr>
          <w:rFonts w:eastAsia="Calibri"/>
          <w:bCs/>
          <w:sz w:val="22"/>
          <w:szCs w:val="22"/>
          <w:lang w:eastAsia="en-US"/>
        </w:rPr>
        <w:t xml:space="preserve">za dvosobni stan na 2. katu, </w:t>
      </w:r>
      <w:r w:rsidR="00803EDB" w:rsidRPr="00872EC2">
        <w:rPr>
          <w:rFonts w:eastAsia="Calibri"/>
          <w:bCs/>
          <w:sz w:val="22"/>
          <w:szCs w:val="22"/>
          <w:lang w:eastAsia="en-US"/>
        </w:rPr>
        <w:t>na adresi Grge Tuškana 2A, Karlovac,</w:t>
      </w:r>
      <w:r w:rsidR="00803EDB">
        <w:rPr>
          <w:rFonts w:eastAsia="Calibri"/>
          <w:bCs/>
          <w:sz w:val="22"/>
          <w:szCs w:val="22"/>
          <w:lang w:eastAsia="en-US"/>
        </w:rPr>
        <w:t xml:space="preserve"> </w:t>
      </w:r>
      <w:r w:rsidR="004A73BB">
        <w:rPr>
          <w:rFonts w:eastAsia="Calibri"/>
          <w:bCs/>
          <w:sz w:val="22"/>
          <w:szCs w:val="22"/>
          <w:lang w:eastAsia="en-US"/>
        </w:rPr>
        <w:t>21. suvlasnički dio</w:t>
      </w:r>
      <w:r w:rsidR="00803EDB">
        <w:rPr>
          <w:rFonts w:eastAsia="Calibri"/>
          <w:bCs/>
          <w:sz w:val="22"/>
          <w:szCs w:val="22"/>
          <w:lang w:eastAsia="en-US"/>
        </w:rPr>
        <w:t xml:space="preserve">, etažno vlasništvo </w:t>
      </w:r>
      <w:r w:rsidR="004A73BB">
        <w:rPr>
          <w:rFonts w:eastAsia="Calibri"/>
          <w:bCs/>
          <w:sz w:val="22"/>
          <w:szCs w:val="22"/>
          <w:lang w:eastAsia="en-US"/>
        </w:rPr>
        <w:t xml:space="preserve">Doma zdravlja Karlovac, </w:t>
      </w:r>
      <w:r w:rsidR="00803EDB">
        <w:rPr>
          <w:rFonts w:eastAsia="Calibri"/>
          <w:bCs/>
          <w:sz w:val="22"/>
          <w:szCs w:val="22"/>
          <w:lang w:eastAsia="en-US"/>
        </w:rPr>
        <w:t xml:space="preserve">na </w:t>
      </w:r>
      <w:r w:rsidR="008B5766" w:rsidRPr="00872EC2">
        <w:rPr>
          <w:rFonts w:eastAsia="Calibri"/>
          <w:bCs/>
          <w:sz w:val="22"/>
          <w:szCs w:val="22"/>
          <w:lang w:eastAsia="en-US"/>
        </w:rPr>
        <w:t xml:space="preserve">k.č.br. </w:t>
      </w:r>
      <w:r w:rsidR="0005335F" w:rsidRPr="00872EC2">
        <w:rPr>
          <w:rFonts w:eastAsia="Calibri"/>
          <w:bCs/>
          <w:sz w:val="22"/>
          <w:szCs w:val="22"/>
          <w:lang w:eastAsia="en-US"/>
        </w:rPr>
        <w:t>1841/6, k.o. Karlovac II, zk. ul. 8081, od strane stalnog sudskog vještaka.</w:t>
      </w:r>
    </w:p>
    <w:p w14:paraId="71BDDFE4" w14:textId="77777777" w:rsidR="0005335F" w:rsidRPr="00872EC2" w:rsidRDefault="0005335F" w:rsidP="008F0132">
      <w:pPr>
        <w:widowControl w:val="0"/>
        <w:tabs>
          <w:tab w:val="left" w:pos="1520"/>
        </w:tabs>
        <w:suppressAutoHyphens/>
        <w:autoSpaceDN w:val="0"/>
        <w:jc w:val="left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</w:p>
    <w:p w14:paraId="3AA4208E" w14:textId="00F2CCB3" w:rsidR="008F0132" w:rsidRPr="00872EC2" w:rsidRDefault="008F0132" w:rsidP="00266110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72EC2">
        <w:rPr>
          <w:rFonts w:eastAsia="Calibri"/>
          <w:bCs/>
          <w:sz w:val="22"/>
          <w:szCs w:val="22"/>
          <w:lang w:eastAsia="en-US"/>
        </w:rPr>
        <w:t>Članak 2.</w:t>
      </w:r>
    </w:p>
    <w:p w14:paraId="4581B3F0" w14:textId="77777777" w:rsidR="008F0132" w:rsidRPr="00872EC2" w:rsidRDefault="008F0132" w:rsidP="008F0132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72EC2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1BE0DB8D" w14:textId="77777777" w:rsidR="008F0132" w:rsidRPr="00872EC2" w:rsidRDefault="008F0132" w:rsidP="008F0132">
      <w:pPr>
        <w:tabs>
          <w:tab w:val="left" w:pos="2301"/>
        </w:tabs>
        <w:spacing w:line="259" w:lineRule="auto"/>
        <w:rPr>
          <w:rFonts w:eastAsia="Calibri"/>
          <w:sz w:val="22"/>
          <w:szCs w:val="22"/>
          <w:lang w:eastAsia="en-US"/>
        </w:rPr>
      </w:pPr>
      <w:r w:rsidRPr="00872EC2">
        <w:rPr>
          <w:rFonts w:eastAsia="Calibri"/>
          <w:sz w:val="22"/>
          <w:szCs w:val="22"/>
          <w:lang w:eastAsia="en-US"/>
        </w:rPr>
        <w:tab/>
      </w:r>
    </w:p>
    <w:p w14:paraId="297D20DF" w14:textId="76D0F437" w:rsidR="008F0132" w:rsidRPr="00872EC2" w:rsidRDefault="0005335F" w:rsidP="0005335F">
      <w:pPr>
        <w:spacing w:line="259" w:lineRule="auto"/>
        <w:rPr>
          <w:sz w:val="22"/>
          <w:szCs w:val="22"/>
          <w:u w:val="single"/>
        </w:rPr>
      </w:pPr>
      <w:r w:rsidRPr="00872EC2">
        <w:rPr>
          <w:sz w:val="22"/>
          <w:szCs w:val="22"/>
          <w:u w:val="single"/>
        </w:rPr>
        <w:t>Obrazloženje</w:t>
      </w:r>
    </w:p>
    <w:p w14:paraId="0D19231A" w14:textId="2F10AFC9" w:rsidR="0005335F" w:rsidRPr="00872EC2" w:rsidRDefault="0005335F" w:rsidP="0005335F">
      <w:pPr>
        <w:spacing w:line="259" w:lineRule="auto"/>
        <w:rPr>
          <w:sz w:val="22"/>
          <w:szCs w:val="22"/>
        </w:rPr>
      </w:pPr>
      <w:r w:rsidRPr="0005335F">
        <w:rPr>
          <w:sz w:val="22"/>
          <w:szCs w:val="22"/>
        </w:rPr>
        <w:t>Dom zdravlja Karlovac zaprimio 6.12.2021. g. ponovljenu Ponudu za otkup stana g. Marijana Podrebarca iz Karlovca, Grge Tuškana 2A</w:t>
      </w:r>
      <w:r w:rsidR="004A73BB">
        <w:rPr>
          <w:sz w:val="22"/>
          <w:szCs w:val="22"/>
        </w:rPr>
        <w:t xml:space="preserve">. </w:t>
      </w:r>
      <w:r w:rsidRPr="0005335F">
        <w:rPr>
          <w:sz w:val="22"/>
          <w:szCs w:val="22"/>
        </w:rPr>
        <w:t xml:space="preserve">Prethodna Ponuda za otkup stana imenovanog je odbijena Odlukom Upravnog vijeća Broj: 12-1807/20 donesenom na 33. sjednici Upravnog vijeća 15. listopada 2020. godine, a koja je iznosila 150.000,00 kn, što je ocijenjeno znatno nižom od procijenjene tržišne vrijednosti stana iz Procjembenog elaborata br. 1709-19, izrađenog od stalnog sudskog vještaka Nives Tariba, ing. građ., koja je iznosila 326.000,00kn. </w:t>
      </w:r>
      <w:r w:rsidRPr="00872EC2">
        <w:rPr>
          <w:sz w:val="22"/>
          <w:szCs w:val="22"/>
        </w:rPr>
        <w:t>Z</w:t>
      </w:r>
      <w:r w:rsidRPr="0005335F">
        <w:rPr>
          <w:sz w:val="22"/>
          <w:szCs w:val="22"/>
        </w:rPr>
        <w:t>bog promjena cijena na tržištu nekretnina i proteka vremena od izrađenog Procjembenog elaborata br. 1709-19 iz 2019. godine</w:t>
      </w:r>
      <w:r w:rsidR="004A73BB">
        <w:rPr>
          <w:sz w:val="22"/>
          <w:szCs w:val="22"/>
        </w:rPr>
        <w:t>,</w:t>
      </w:r>
      <w:r w:rsidRPr="0005335F">
        <w:rPr>
          <w:sz w:val="22"/>
          <w:szCs w:val="22"/>
        </w:rPr>
        <w:t xml:space="preserve"> potrebno</w:t>
      </w:r>
      <w:r w:rsidRPr="00872EC2">
        <w:rPr>
          <w:sz w:val="22"/>
          <w:szCs w:val="22"/>
        </w:rPr>
        <w:t xml:space="preserve"> je</w:t>
      </w:r>
      <w:r w:rsidRPr="0005335F">
        <w:rPr>
          <w:sz w:val="22"/>
          <w:szCs w:val="22"/>
        </w:rPr>
        <w:t xml:space="preserve"> naručiti izradu ažuriranog Procjembenog elaborata za navedenu nekretninu te će se ponovljena Ponuda za otkup stana g. Marijana Podrebarca razmotriti nakon ažuriranja Procjembenog elaborata.</w:t>
      </w:r>
    </w:p>
    <w:p w14:paraId="552583F7" w14:textId="0474A43E" w:rsidR="0005335F" w:rsidRPr="0005335F" w:rsidRDefault="0005335F" w:rsidP="0005335F">
      <w:pPr>
        <w:spacing w:line="259" w:lineRule="auto"/>
        <w:rPr>
          <w:sz w:val="22"/>
          <w:szCs w:val="22"/>
        </w:rPr>
      </w:pPr>
      <w:r w:rsidRPr="00872EC2">
        <w:rPr>
          <w:sz w:val="22"/>
          <w:szCs w:val="22"/>
        </w:rPr>
        <w:t>Slijedom navedenog odlučeno je kao u izreci.</w:t>
      </w:r>
    </w:p>
    <w:p w14:paraId="4935D465" w14:textId="77777777" w:rsidR="0005335F" w:rsidRPr="00872EC2" w:rsidRDefault="0005335F" w:rsidP="0005335F">
      <w:pPr>
        <w:spacing w:line="259" w:lineRule="auto"/>
        <w:rPr>
          <w:sz w:val="22"/>
          <w:szCs w:val="22"/>
        </w:rPr>
      </w:pPr>
    </w:p>
    <w:p w14:paraId="2C3A5925" w14:textId="77777777" w:rsidR="008F0132" w:rsidRPr="00872EC2" w:rsidRDefault="008F0132" w:rsidP="0005335F">
      <w:pPr>
        <w:spacing w:line="259" w:lineRule="auto"/>
        <w:rPr>
          <w:sz w:val="22"/>
          <w:szCs w:val="22"/>
        </w:rPr>
      </w:pPr>
    </w:p>
    <w:p w14:paraId="2233EBA8" w14:textId="77777777" w:rsidR="00306CE5" w:rsidRPr="00872EC2" w:rsidRDefault="00306CE5" w:rsidP="00B27482">
      <w:pPr>
        <w:spacing w:line="259" w:lineRule="auto"/>
        <w:rPr>
          <w:sz w:val="22"/>
          <w:szCs w:val="22"/>
        </w:rPr>
      </w:pPr>
    </w:p>
    <w:p w14:paraId="2C2A6553" w14:textId="3218D85A" w:rsidR="00AA7D78" w:rsidRPr="00872EC2" w:rsidRDefault="00AA7D78" w:rsidP="00AA7D78">
      <w:pPr>
        <w:tabs>
          <w:tab w:val="left" w:pos="3969"/>
        </w:tabs>
        <w:rPr>
          <w:sz w:val="22"/>
          <w:szCs w:val="22"/>
        </w:rPr>
      </w:pPr>
      <w:r w:rsidRPr="00872EC2">
        <w:rPr>
          <w:sz w:val="22"/>
          <w:szCs w:val="22"/>
        </w:rPr>
        <w:t xml:space="preserve">Po iscrpljenom dnevnom redu, rad sjednice završio je </w:t>
      </w:r>
      <w:r w:rsidR="000070CC" w:rsidRPr="00872EC2">
        <w:rPr>
          <w:sz w:val="22"/>
          <w:szCs w:val="22"/>
        </w:rPr>
        <w:t>22</w:t>
      </w:r>
      <w:r w:rsidR="00B93EB8" w:rsidRPr="00872EC2">
        <w:rPr>
          <w:sz w:val="22"/>
          <w:szCs w:val="22"/>
        </w:rPr>
        <w:t>.</w:t>
      </w:r>
      <w:r w:rsidR="009D62A0" w:rsidRPr="00872EC2">
        <w:rPr>
          <w:sz w:val="22"/>
          <w:szCs w:val="22"/>
        </w:rPr>
        <w:t>1</w:t>
      </w:r>
      <w:r w:rsidR="000070CC" w:rsidRPr="00872EC2">
        <w:rPr>
          <w:sz w:val="22"/>
          <w:szCs w:val="22"/>
        </w:rPr>
        <w:t>2</w:t>
      </w:r>
      <w:r w:rsidR="00B93EB8" w:rsidRPr="00872EC2">
        <w:rPr>
          <w:sz w:val="22"/>
          <w:szCs w:val="22"/>
        </w:rPr>
        <w:t>.</w:t>
      </w:r>
      <w:r w:rsidRPr="00872EC2">
        <w:rPr>
          <w:sz w:val="22"/>
          <w:szCs w:val="22"/>
        </w:rPr>
        <w:t>20</w:t>
      </w:r>
      <w:r w:rsidR="00552CD8" w:rsidRPr="00872EC2">
        <w:rPr>
          <w:sz w:val="22"/>
          <w:szCs w:val="22"/>
        </w:rPr>
        <w:t>2</w:t>
      </w:r>
      <w:r w:rsidR="00F925AF" w:rsidRPr="00872EC2">
        <w:rPr>
          <w:sz w:val="22"/>
          <w:szCs w:val="22"/>
        </w:rPr>
        <w:t>1</w:t>
      </w:r>
      <w:r w:rsidRPr="00872EC2">
        <w:rPr>
          <w:sz w:val="22"/>
          <w:szCs w:val="22"/>
        </w:rPr>
        <w:t>. g. u 1</w:t>
      </w:r>
      <w:r w:rsidR="000070CC" w:rsidRPr="00872EC2">
        <w:rPr>
          <w:sz w:val="22"/>
          <w:szCs w:val="22"/>
        </w:rPr>
        <w:t>4</w:t>
      </w:r>
      <w:r w:rsidRPr="00872EC2">
        <w:rPr>
          <w:sz w:val="22"/>
          <w:szCs w:val="22"/>
        </w:rPr>
        <w:t>.</w:t>
      </w:r>
      <w:r w:rsidR="000070CC" w:rsidRPr="00872EC2">
        <w:rPr>
          <w:sz w:val="22"/>
          <w:szCs w:val="22"/>
        </w:rPr>
        <w:t>15</w:t>
      </w:r>
      <w:r w:rsidR="0004487F" w:rsidRPr="00872EC2">
        <w:rPr>
          <w:sz w:val="22"/>
          <w:szCs w:val="22"/>
        </w:rPr>
        <w:t xml:space="preserve"> </w:t>
      </w:r>
      <w:r w:rsidRPr="00872EC2">
        <w:rPr>
          <w:sz w:val="22"/>
          <w:szCs w:val="22"/>
        </w:rPr>
        <w:t>sat</w:t>
      </w:r>
      <w:r w:rsidR="00C13FD8" w:rsidRPr="00872EC2">
        <w:rPr>
          <w:sz w:val="22"/>
          <w:szCs w:val="22"/>
        </w:rPr>
        <w:t>i.</w:t>
      </w:r>
    </w:p>
    <w:p w14:paraId="4EBD6365" w14:textId="77777777" w:rsidR="001F0804" w:rsidRPr="00872EC2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872EC2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>Zapisnik sastavila:</w:t>
      </w:r>
    </w:p>
    <w:p w14:paraId="534CBCE8" w14:textId="41783F0A" w:rsidR="00B82773" w:rsidRPr="00872EC2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872EC2">
        <w:rPr>
          <w:bCs/>
          <w:sz w:val="22"/>
          <w:szCs w:val="22"/>
        </w:rPr>
        <w:t>v.r. Andreja Jurković, dipl. iur.</w:t>
      </w:r>
    </w:p>
    <w:p w14:paraId="3D174384" w14:textId="77777777" w:rsidR="00831332" w:rsidRPr="00872EC2" w:rsidRDefault="00831332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872EC2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872EC2" w:rsidRDefault="009B6468" w:rsidP="004C08D7">
      <w:pPr>
        <w:ind w:firstLine="720"/>
        <w:rPr>
          <w:b/>
          <w:bCs/>
          <w:sz w:val="22"/>
          <w:szCs w:val="22"/>
        </w:rPr>
      </w:pPr>
      <w:r w:rsidRPr="00872EC2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872EC2">
        <w:rPr>
          <w:b/>
          <w:bCs/>
          <w:sz w:val="22"/>
          <w:szCs w:val="22"/>
        </w:rPr>
        <w:t xml:space="preserve">  </w:t>
      </w:r>
      <w:r w:rsidRPr="00872EC2">
        <w:rPr>
          <w:b/>
          <w:bCs/>
          <w:sz w:val="22"/>
          <w:szCs w:val="22"/>
        </w:rPr>
        <w:t xml:space="preserve"> </w:t>
      </w:r>
      <w:r w:rsidR="00C60E66" w:rsidRPr="00872EC2">
        <w:rPr>
          <w:b/>
          <w:bCs/>
          <w:sz w:val="22"/>
          <w:szCs w:val="22"/>
        </w:rPr>
        <w:t xml:space="preserve">  </w:t>
      </w:r>
      <w:r w:rsidRPr="00872EC2">
        <w:rPr>
          <w:b/>
          <w:bCs/>
          <w:sz w:val="22"/>
          <w:szCs w:val="22"/>
        </w:rPr>
        <w:t xml:space="preserve"> </w:t>
      </w:r>
      <w:r w:rsidR="004C08D7" w:rsidRPr="00872EC2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872EC2" w:rsidRDefault="001039D2" w:rsidP="004C08D7">
      <w:pPr>
        <w:rPr>
          <w:b/>
          <w:bCs/>
          <w:sz w:val="22"/>
          <w:szCs w:val="22"/>
        </w:rPr>
      </w:pPr>
    </w:p>
    <w:p w14:paraId="78939EAA" w14:textId="2409F54F" w:rsidR="00B27482" w:rsidRPr="00872EC2" w:rsidRDefault="004C08D7" w:rsidP="000070CC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43" w:name="_Hlk515290518"/>
      <w:r w:rsidRPr="00872EC2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872EC2">
        <w:rPr>
          <w:rFonts w:eastAsia="Calibri"/>
          <w:b/>
          <w:bCs/>
          <w:sz w:val="22"/>
          <w:szCs w:val="22"/>
          <w:lang w:eastAsia="en-US"/>
        </w:rPr>
        <w:t>Dražen Tufeković, dr. med., spec.</w:t>
      </w:r>
      <w:r w:rsidR="00C60E66" w:rsidRPr="00872EC2">
        <w:rPr>
          <w:rFonts w:eastAsia="Calibri"/>
          <w:b/>
          <w:sz w:val="22"/>
          <w:szCs w:val="22"/>
          <w:lang w:eastAsia="en-US"/>
        </w:rPr>
        <w:t xml:space="preserve"> opće kirurgije, </w:t>
      </w:r>
      <w:r w:rsidR="00EF3E9B" w:rsidRPr="00872EC2">
        <w:rPr>
          <w:rFonts w:eastAsia="Calibri"/>
          <w:b/>
          <w:sz w:val="22"/>
          <w:szCs w:val="22"/>
          <w:lang w:eastAsia="en-US"/>
        </w:rPr>
        <w:t xml:space="preserve">   </w:t>
      </w:r>
      <w:r w:rsidR="00C60E66" w:rsidRPr="00872EC2">
        <w:rPr>
          <w:rFonts w:eastAsia="Calibri"/>
          <w:b/>
          <w:sz w:val="22"/>
          <w:szCs w:val="22"/>
          <w:lang w:eastAsia="en-US"/>
        </w:rPr>
        <w:t>subspecijalist abdominalne kirurgij</w:t>
      </w:r>
      <w:bookmarkEnd w:id="43"/>
      <w:r w:rsidR="000070CC" w:rsidRPr="00872EC2">
        <w:rPr>
          <w:rFonts w:eastAsia="Calibri"/>
          <w:b/>
          <w:sz w:val="22"/>
          <w:szCs w:val="22"/>
          <w:lang w:eastAsia="en-US"/>
        </w:rPr>
        <w:t>e</w:t>
      </w:r>
    </w:p>
    <w:sectPr w:rsidR="00B27482" w:rsidRPr="00872EC2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7633" w14:textId="77777777" w:rsidR="009E316A" w:rsidRDefault="009E316A" w:rsidP="00110704">
      <w:r>
        <w:separator/>
      </w:r>
    </w:p>
  </w:endnote>
  <w:endnote w:type="continuationSeparator" w:id="0">
    <w:p w14:paraId="5F0DE618" w14:textId="77777777" w:rsidR="009E316A" w:rsidRDefault="009E316A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2723" w14:textId="77777777" w:rsidR="009E316A" w:rsidRDefault="009E316A" w:rsidP="00110704">
      <w:r>
        <w:separator/>
      </w:r>
    </w:p>
  </w:footnote>
  <w:footnote w:type="continuationSeparator" w:id="0">
    <w:p w14:paraId="20688D66" w14:textId="77777777" w:rsidR="009E316A" w:rsidRDefault="009E316A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8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5"/>
  </w:num>
  <w:num w:numId="13">
    <w:abstractNumId w:val="23"/>
  </w:num>
  <w:num w:numId="14">
    <w:abstractNumId w:val="28"/>
  </w:num>
  <w:num w:numId="15">
    <w:abstractNumId w:val="34"/>
  </w:num>
  <w:num w:numId="16">
    <w:abstractNumId w:val="25"/>
  </w:num>
  <w:num w:numId="17">
    <w:abstractNumId w:val="33"/>
  </w:num>
  <w:num w:numId="18">
    <w:abstractNumId w:val="43"/>
  </w:num>
  <w:num w:numId="19">
    <w:abstractNumId w:val="4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2"/>
  </w:num>
  <w:num w:numId="23">
    <w:abstractNumId w:val="18"/>
  </w:num>
  <w:num w:numId="24">
    <w:abstractNumId w:val="29"/>
  </w:num>
  <w:num w:numId="25">
    <w:abstractNumId w:val="18"/>
  </w:num>
  <w:num w:numId="26">
    <w:abstractNumId w:val="46"/>
  </w:num>
  <w:num w:numId="27">
    <w:abstractNumId w:val="35"/>
  </w:num>
  <w:num w:numId="28">
    <w:abstractNumId w:val="36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42"/>
  </w:num>
  <w:num w:numId="34">
    <w:abstractNumId w:val="31"/>
  </w:num>
  <w:num w:numId="35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0CC"/>
    <w:rsid w:val="00007420"/>
    <w:rsid w:val="0000766A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487F"/>
    <w:rsid w:val="000464A7"/>
    <w:rsid w:val="00046A83"/>
    <w:rsid w:val="00046E99"/>
    <w:rsid w:val="00047E3C"/>
    <w:rsid w:val="0005037E"/>
    <w:rsid w:val="00052A9A"/>
    <w:rsid w:val="00052EF3"/>
    <w:rsid w:val="0005335F"/>
    <w:rsid w:val="00053836"/>
    <w:rsid w:val="00055354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0F3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807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AC2"/>
    <w:rsid w:val="000F4E38"/>
    <w:rsid w:val="000F5481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320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9696D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A0"/>
    <w:rsid w:val="001D0ACB"/>
    <w:rsid w:val="001D230E"/>
    <w:rsid w:val="001D2601"/>
    <w:rsid w:val="001D2BD2"/>
    <w:rsid w:val="001D4DAA"/>
    <w:rsid w:val="001D56CD"/>
    <w:rsid w:val="001D5E9E"/>
    <w:rsid w:val="001D632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0623C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A6B"/>
    <w:rsid w:val="00221E4A"/>
    <w:rsid w:val="00222001"/>
    <w:rsid w:val="00222C25"/>
    <w:rsid w:val="0022384E"/>
    <w:rsid w:val="002251B6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110"/>
    <w:rsid w:val="00266889"/>
    <w:rsid w:val="002677A8"/>
    <w:rsid w:val="0026783E"/>
    <w:rsid w:val="00267A92"/>
    <w:rsid w:val="0027013D"/>
    <w:rsid w:val="00270701"/>
    <w:rsid w:val="00271B26"/>
    <w:rsid w:val="00272375"/>
    <w:rsid w:val="0027286F"/>
    <w:rsid w:val="00272B43"/>
    <w:rsid w:val="00272BFA"/>
    <w:rsid w:val="00274411"/>
    <w:rsid w:val="002747F0"/>
    <w:rsid w:val="00276A0D"/>
    <w:rsid w:val="0027701B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6EC2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543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676D0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46EB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48C2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26D6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2AFD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3BB"/>
    <w:rsid w:val="004A7A06"/>
    <w:rsid w:val="004B206A"/>
    <w:rsid w:val="004B4BA4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6A1"/>
    <w:rsid w:val="004E67C1"/>
    <w:rsid w:val="004E6AB2"/>
    <w:rsid w:val="004E7E86"/>
    <w:rsid w:val="004F2AE9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066"/>
    <w:rsid w:val="005048A1"/>
    <w:rsid w:val="005061F5"/>
    <w:rsid w:val="005077C4"/>
    <w:rsid w:val="00511B8F"/>
    <w:rsid w:val="00512DF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37B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79E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B1B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55A2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C96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DA8"/>
    <w:rsid w:val="00607F27"/>
    <w:rsid w:val="00611E31"/>
    <w:rsid w:val="00612868"/>
    <w:rsid w:val="0061318A"/>
    <w:rsid w:val="006135F6"/>
    <w:rsid w:val="006139F3"/>
    <w:rsid w:val="00615A8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350E"/>
    <w:rsid w:val="006C40C7"/>
    <w:rsid w:val="006C422C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076B9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5C7E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65F"/>
    <w:rsid w:val="00775CF6"/>
    <w:rsid w:val="00775F80"/>
    <w:rsid w:val="00776B04"/>
    <w:rsid w:val="00776FD7"/>
    <w:rsid w:val="00780458"/>
    <w:rsid w:val="007816E5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6B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0537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3EDB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332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362FD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8DA"/>
    <w:rsid w:val="00872EC2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3FC5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594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D10"/>
    <w:rsid w:val="008B1F53"/>
    <w:rsid w:val="008B5766"/>
    <w:rsid w:val="008B58D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132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42D7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3A76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434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3830"/>
    <w:rsid w:val="009D40BD"/>
    <w:rsid w:val="009D4E61"/>
    <w:rsid w:val="009D50E0"/>
    <w:rsid w:val="009D62A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316A"/>
    <w:rsid w:val="009E44BA"/>
    <w:rsid w:val="009E4B86"/>
    <w:rsid w:val="009E6BE3"/>
    <w:rsid w:val="009E6FAF"/>
    <w:rsid w:val="009E7881"/>
    <w:rsid w:val="009F0022"/>
    <w:rsid w:val="009F176D"/>
    <w:rsid w:val="009F17D8"/>
    <w:rsid w:val="009F43FD"/>
    <w:rsid w:val="009F4583"/>
    <w:rsid w:val="009F51CF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16EE"/>
    <w:rsid w:val="00A036AA"/>
    <w:rsid w:val="00A044D9"/>
    <w:rsid w:val="00A05497"/>
    <w:rsid w:val="00A05BB7"/>
    <w:rsid w:val="00A06DF2"/>
    <w:rsid w:val="00A1043B"/>
    <w:rsid w:val="00A10497"/>
    <w:rsid w:val="00A10558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4C3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0A01"/>
    <w:rsid w:val="00A91B20"/>
    <w:rsid w:val="00A91DC4"/>
    <w:rsid w:val="00A92460"/>
    <w:rsid w:val="00A94111"/>
    <w:rsid w:val="00A947C2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027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7885"/>
    <w:rsid w:val="00AD048D"/>
    <w:rsid w:val="00AD074E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91E"/>
    <w:rsid w:val="00AE4C7E"/>
    <w:rsid w:val="00AE4F6F"/>
    <w:rsid w:val="00AE5377"/>
    <w:rsid w:val="00AE5628"/>
    <w:rsid w:val="00AE5FA1"/>
    <w:rsid w:val="00AE6317"/>
    <w:rsid w:val="00AE7130"/>
    <w:rsid w:val="00AE7236"/>
    <w:rsid w:val="00AE7511"/>
    <w:rsid w:val="00AF0202"/>
    <w:rsid w:val="00AF0F1C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51B5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35BA4"/>
    <w:rsid w:val="00B400D1"/>
    <w:rsid w:val="00B41186"/>
    <w:rsid w:val="00B417C8"/>
    <w:rsid w:val="00B41D93"/>
    <w:rsid w:val="00B428CC"/>
    <w:rsid w:val="00B43675"/>
    <w:rsid w:val="00B43F9A"/>
    <w:rsid w:val="00B44D69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219C"/>
    <w:rsid w:val="00B72406"/>
    <w:rsid w:val="00B73269"/>
    <w:rsid w:val="00B73A6C"/>
    <w:rsid w:val="00B73F69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089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0B76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630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535BD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580A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97EF4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4358"/>
    <w:rsid w:val="00CB552F"/>
    <w:rsid w:val="00CB5BE3"/>
    <w:rsid w:val="00CB6755"/>
    <w:rsid w:val="00CC0981"/>
    <w:rsid w:val="00CC23B8"/>
    <w:rsid w:val="00CC2CE6"/>
    <w:rsid w:val="00CC2CFE"/>
    <w:rsid w:val="00CC2EC0"/>
    <w:rsid w:val="00CC4412"/>
    <w:rsid w:val="00CC55E3"/>
    <w:rsid w:val="00CC59D0"/>
    <w:rsid w:val="00CC601C"/>
    <w:rsid w:val="00CC620C"/>
    <w:rsid w:val="00CC65B0"/>
    <w:rsid w:val="00CC6B8C"/>
    <w:rsid w:val="00CC7024"/>
    <w:rsid w:val="00CC70F2"/>
    <w:rsid w:val="00CC7369"/>
    <w:rsid w:val="00CD0A39"/>
    <w:rsid w:val="00CD397B"/>
    <w:rsid w:val="00CD39E3"/>
    <w:rsid w:val="00CD4269"/>
    <w:rsid w:val="00CD4ABE"/>
    <w:rsid w:val="00CD54E7"/>
    <w:rsid w:val="00CD7224"/>
    <w:rsid w:val="00CD7E78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65FA"/>
    <w:rsid w:val="00D071A6"/>
    <w:rsid w:val="00D105F1"/>
    <w:rsid w:val="00D115E0"/>
    <w:rsid w:val="00D12868"/>
    <w:rsid w:val="00D1294F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4ED4"/>
    <w:rsid w:val="00D250D3"/>
    <w:rsid w:val="00D26A04"/>
    <w:rsid w:val="00D271C1"/>
    <w:rsid w:val="00D30FE2"/>
    <w:rsid w:val="00D35524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33C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1A1"/>
    <w:rsid w:val="00D85B9F"/>
    <w:rsid w:val="00D86195"/>
    <w:rsid w:val="00D90F8A"/>
    <w:rsid w:val="00D91A65"/>
    <w:rsid w:val="00D91FEB"/>
    <w:rsid w:val="00D926C9"/>
    <w:rsid w:val="00D95130"/>
    <w:rsid w:val="00D9529A"/>
    <w:rsid w:val="00D95849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36D7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2717"/>
    <w:rsid w:val="00DD4A7F"/>
    <w:rsid w:val="00DD4BE5"/>
    <w:rsid w:val="00DD54DF"/>
    <w:rsid w:val="00DD5E63"/>
    <w:rsid w:val="00DD6586"/>
    <w:rsid w:val="00DD6D89"/>
    <w:rsid w:val="00DD6F49"/>
    <w:rsid w:val="00DE1FCD"/>
    <w:rsid w:val="00DE2F4C"/>
    <w:rsid w:val="00DE4BC8"/>
    <w:rsid w:val="00DE728B"/>
    <w:rsid w:val="00DF20A5"/>
    <w:rsid w:val="00DF2FBD"/>
    <w:rsid w:val="00DF3D3E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37339"/>
    <w:rsid w:val="00E40F39"/>
    <w:rsid w:val="00E4268C"/>
    <w:rsid w:val="00E4269E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67EF6"/>
    <w:rsid w:val="00E700DA"/>
    <w:rsid w:val="00E701C3"/>
    <w:rsid w:val="00E70446"/>
    <w:rsid w:val="00E70845"/>
    <w:rsid w:val="00E70C1E"/>
    <w:rsid w:val="00E71426"/>
    <w:rsid w:val="00E71F84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BC1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2747"/>
    <w:rsid w:val="00EC3EBA"/>
    <w:rsid w:val="00EC432D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34C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5D8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451"/>
    <w:rsid w:val="00F47680"/>
    <w:rsid w:val="00F5313E"/>
    <w:rsid w:val="00F544A8"/>
    <w:rsid w:val="00F54D45"/>
    <w:rsid w:val="00F54E27"/>
    <w:rsid w:val="00F5533B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2BC3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0923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68E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730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0F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30F3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30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30F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D2E-8A12-4692-8E57-5392333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2465</Words>
  <Characters>14057</Characters>
  <Application>Microsoft Office Word</Application>
  <DocSecurity>0</DocSecurity>
  <Lines>117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Dom zdravlja Karlovac</cp:lastModifiedBy>
  <cp:revision>2</cp:revision>
  <cp:lastPrinted>2020-08-13T10:48:00Z</cp:lastPrinted>
  <dcterms:created xsi:type="dcterms:W3CDTF">2022-02-11T08:52:00Z</dcterms:created>
  <dcterms:modified xsi:type="dcterms:W3CDTF">2022-02-11T08:52:00Z</dcterms:modified>
</cp:coreProperties>
</file>