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0823" w14:textId="77777777" w:rsidR="00BD5E60" w:rsidRPr="00AB2027" w:rsidRDefault="00BD5E60" w:rsidP="009B6468">
      <w:pPr>
        <w:keepNext/>
        <w:tabs>
          <w:tab w:val="left" w:pos="3969"/>
        </w:tabs>
        <w:outlineLvl w:val="1"/>
        <w:rPr>
          <w:b/>
          <w:sz w:val="22"/>
          <w:szCs w:val="22"/>
        </w:rPr>
      </w:pPr>
    </w:p>
    <w:p w14:paraId="548BEA79" w14:textId="77777777" w:rsidR="00BD5E60" w:rsidRPr="00AB2027" w:rsidRDefault="00BD5E60" w:rsidP="00BD5E60">
      <w:pPr>
        <w:keepNext/>
        <w:pBdr>
          <w:bottom w:val="double" w:sz="6" w:space="1" w:color="auto"/>
        </w:pBdr>
        <w:tabs>
          <w:tab w:val="left" w:pos="3969"/>
        </w:tabs>
        <w:outlineLvl w:val="1"/>
        <w:rPr>
          <w:b/>
          <w:sz w:val="22"/>
          <w:szCs w:val="22"/>
        </w:rPr>
      </w:pPr>
    </w:p>
    <w:p w14:paraId="16AF0F2F" w14:textId="77777777" w:rsidR="00BD5E60" w:rsidRPr="00AB2027" w:rsidRDefault="00BD5E60" w:rsidP="00BD5E60">
      <w:pPr>
        <w:keepNext/>
        <w:tabs>
          <w:tab w:val="left" w:pos="3969"/>
        </w:tabs>
        <w:outlineLvl w:val="1"/>
        <w:rPr>
          <w:b/>
          <w:sz w:val="22"/>
          <w:szCs w:val="22"/>
        </w:rPr>
      </w:pPr>
    </w:p>
    <w:p w14:paraId="54E62EC7" w14:textId="77777777" w:rsidR="00BD5E60" w:rsidRPr="00AB2027" w:rsidRDefault="00BD5E60" w:rsidP="00BD5E60">
      <w:pPr>
        <w:keepNext/>
        <w:tabs>
          <w:tab w:val="left" w:pos="3969"/>
        </w:tabs>
        <w:outlineLvl w:val="1"/>
        <w:rPr>
          <w:b/>
          <w:sz w:val="22"/>
          <w:szCs w:val="22"/>
        </w:rPr>
      </w:pPr>
      <w:r w:rsidRPr="00AB2027">
        <w:rPr>
          <w:b/>
          <w:sz w:val="22"/>
          <w:szCs w:val="22"/>
        </w:rPr>
        <w:t>DOM ZDRAVLJA KARLOVAC</w:t>
      </w:r>
    </w:p>
    <w:p w14:paraId="1D9D64AF" w14:textId="77777777" w:rsidR="00BD5E60" w:rsidRPr="00AB2027" w:rsidRDefault="00BD5E60" w:rsidP="00BD5E60">
      <w:pPr>
        <w:keepNext/>
        <w:tabs>
          <w:tab w:val="left" w:pos="3969"/>
        </w:tabs>
        <w:outlineLvl w:val="1"/>
        <w:rPr>
          <w:b/>
          <w:sz w:val="22"/>
          <w:szCs w:val="22"/>
        </w:rPr>
      </w:pPr>
      <w:r w:rsidRPr="00AB2027">
        <w:rPr>
          <w:b/>
          <w:sz w:val="22"/>
          <w:szCs w:val="22"/>
        </w:rPr>
        <w:t>UPRAVNO VIJEĆE</w:t>
      </w:r>
    </w:p>
    <w:p w14:paraId="3A2C3FA1" w14:textId="77777777" w:rsidR="00BD5E60" w:rsidRPr="00AB2027" w:rsidRDefault="00BD5E60" w:rsidP="00BD5E60">
      <w:pPr>
        <w:keepNext/>
        <w:tabs>
          <w:tab w:val="left" w:pos="3969"/>
        </w:tabs>
        <w:outlineLvl w:val="1"/>
        <w:rPr>
          <w:b/>
          <w:sz w:val="22"/>
          <w:szCs w:val="22"/>
        </w:rPr>
      </w:pPr>
    </w:p>
    <w:p w14:paraId="4E91C3DA" w14:textId="77777777" w:rsidR="00BD5E60" w:rsidRPr="00AB2027" w:rsidRDefault="00BD5E60" w:rsidP="00BD5E60">
      <w:pPr>
        <w:keepNext/>
        <w:tabs>
          <w:tab w:val="left" w:pos="3969"/>
        </w:tabs>
        <w:outlineLvl w:val="1"/>
        <w:rPr>
          <w:b/>
          <w:sz w:val="22"/>
          <w:szCs w:val="22"/>
        </w:rPr>
      </w:pPr>
    </w:p>
    <w:p w14:paraId="49135D28" w14:textId="77777777" w:rsidR="00BD5E60" w:rsidRPr="00AB2027" w:rsidRDefault="00BD5E60" w:rsidP="00BD5E60">
      <w:pPr>
        <w:keepNext/>
        <w:tabs>
          <w:tab w:val="left" w:pos="3969"/>
        </w:tabs>
        <w:outlineLvl w:val="1"/>
        <w:rPr>
          <w:b/>
          <w:sz w:val="22"/>
          <w:szCs w:val="22"/>
        </w:rPr>
      </w:pPr>
    </w:p>
    <w:p w14:paraId="06E9B501" w14:textId="77777777" w:rsidR="00BD5E60" w:rsidRPr="00AB2027" w:rsidRDefault="00BD5E60" w:rsidP="00BD5E60">
      <w:pPr>
        <w:keepNext/>
        <w:tabs>
          <w:tab w:val="left" w:pos="3969"/>
        </w:tabs>
        <w:outlineLvl w:val="1"/>
        <w:rPr>
          <w:b/>
          <w:sz w:val="22"/>
          <w:szCs w:val="22"/>
        </w:rPr>
      </w:pPr>
    </w:p>
    <w:p w14:paraId="4ED1A94D" w14:textId="77777777" w:rsidR="00BD5E60" w:rsidRPr="00AB2027" w:rsidRDefault="00BD5E60" w:rsidP="00BD5E60">
      <w:pPr>
        <w:keepNext/>
        <w:tabs>
          <w:tab w:val="left" w:pos="3969"/>
        </w:tabs>
        <w:outlineLvl w:val="1"/>
        <w:rPr>
          <w:b/>
          <w:sz w:val="22"/>
          <w:szCs w:val="22"/>
        </w:rPr>
      </w:pPr>
    </w:p>
    <w:p w14:paraId="5C58C2D1" w14:textId="77777777" w:rsidR="00BD5E60" w:rsidRPr="00AB2027" w:rsidRDefault="00BD5E60" w:rsidP="00BD5E60">
      <w:pPr>
        <w:keepNext/>
        <w:tabs>
          <w:tab w:val="left" w:pos="3969"/>
        </w:tabs>
        <w:outlineLvl w:val="1"/>
        <w:rPr>
          <w:b/>
          <w:sz w:val="22"/>
          <w:szCs w:val="22"/>
        </w:rPr>
      </w:pPr>
    </w:p>
    <w:p w14:paraId="5436AF94" w14:textId="77777777" w:rsidR="00BD5E60" w:rsidRPr="00AB2027" w:rsidRDefault="00BD5E60" w:rsidP="00BD5E60">
      <w:pPr>
        <w:keepNext/>
        <w:tabs>
          <w:tab w:val="left" w:pos="3969"/>
        </w:tabs>
        <w:outlineLvl w:val="1"/>
        <w:rPr>
          <w:b/>
          <w:sz w:val="22"/>
          <w:szCs w:val="22"/>
        </w:rPr>
      </w:pPr>
    </w:p>
    <w:p w14:paraId="50FAB0EF" w14:textId="77777777" w:rsidR="00BD5E60" w:rsidRPr="00AB2027" w:rsidRDefault="00BD5E60" w:rsidP="00BD5E60">
      <w:pPr>
        <w:keepNext/>
        <w:tabs>
          <w:tab w:val="left" w:pos="3969"/>
        </w:tabs>
        <w:outlineLvl w:val="1"/>
        <w:rPr>
          <w:b/>
          <w:sz w:val="22"/>
          <w:szCs w:val="22"/>
        </w:rPr>
      </w:pPr>
    </w:p>
    <w:p w14:paraId="3C629771" w14:textId="77777777" w:rsidR="00BD5E60" w:rsidRPr="00AB2027" w:rsidRDefault="00BD5E60" w:rsidP="00BD5E60">
      <w:pPr>
        <w:keepNext/>
        <w:tabs>
          <w:tab w:val="left" w:pos="3969"/>
        </w:tabs>
        <w:outlineLvl w:val="1"/>
        <w:rPr>
          <w:b/>
          <w:sz w:val="22"/>
          <w:szCs w:val="22"/>
        </w:rPr>
      </w:pPr>
    </w:p>
    <w:p w14:paraId="2D58A2FE" w14:textId="77777777" w:rsidR="00BD5E60" w:rsidRPr="00AB2027" w:rsidRDefault="00BD5E60" w:rsidP="00BD5E60">
      <w:pPr>
        <w:keepNext/>
        <w:tabs>
          <w:tab w:val="left" w:pos="3969"/>
        </w:tabs>
        <w:outlineLvl w:val="1"/>
        <w:rPr>
          <w:b/>
          <w:sz w:val="22"/>
          <w:szCs w:val="22"/>
        </w:rPr>
      </w:pPr>
    </w:p>
    <w:p w14:paraId="3C71B50D" w14:textId="77777777" w:rsidR="00BD5E60" w:rsidRPr="00AB2027" w:rsidRDefault="00BD5E60" w:rsidP="00BD5E60">
      <w:pPr>
        <w:keepNext/>
        <w:tabs>
          <w:tab w:val="left" w:pos="3969"/>
        </w:tabs>
        <w:outlineLvl w:val="1"/>
        <w:rPr>
          <w:b/>
          <w:sz w:val="22"/>
          <w:szCs w:val="22"/>
        </w:rPr>
      </w:pPr>
    </w:p>
    <w:p w14:paraId="713B9833" w14:textId="77777777" w:rsidR="00BD5E60" w:rsidRPr="00AB2027" w:rsidRDefault="00BD5E60" w:rsidP="00BD5E60">
      <w:pPr>
        <w:keepNext/>
        <w:tabs>
          <w:tab w:val="left" w:pos="3969"/>
        </w:tabs>
        <w:outlineLvl w:val="1"/>
        <w:rPr>
          <w:b/>
          <w:sz w:val="22"/>
          <w:szCs w:val="22"/>
        </w:rPr>
      </w:pPr>
    </w:p>
    <w:p w14:paraId="35FEBB53" w14:textId="08653C38" w:rsidR="00F47451" w:rsidRPr="00AB2027" w:rsidRDefault="00F47451" w:rsidP="00BD5E60">
      <w:pPr>
        <w:keepNext/>
        <w:tabs>
          <w:tab w:val="left" w:pos="3969"/>
        </w:tabs>
        <w:outlineLvl w:val="1"/>
        <w:rPr>
          <w:b/>
          <w:sz w:val="22"/>
          <w:szCs w:val="22"/>
        </w:rPr>
      </w:pPr>
    </w:p>
    <w:p w14:paraId="2EC3D463" w14:textId="77777777" w:rsidR="00F47451" w:rsidRPr="00AB2027" w:rsidRDefault="00F47451" w:rsidP="00BD5E60">
      <w:pPr>
        <w:keepNext/>
        <w:tabs>
          <w:tab w:val="left" w:pos="3969"/>
        </w:tabs>
        <w:outlineLvl w:val="1"/>
        <w:rPr>
          <w:b/>
          <w:sz w:val="22"/>
          <w:szCs w:val="22"/>
        </w:rPr>
      </w:pPr>
    </w:p>
    <w:p w14:paraId="2F1F47A9" w14:textId="77777777" w:rsidR="00BD5E60" w:rsidRPr="00AB2027" w:rsidRDefault="00BD5E60" w:rsidP="00BD5E60">
      <w:pPr>
        <w:keepNext/>
        <w:tabs>
          <w:tab w:val="left" w:pos="3969"/>
        </w:tabs>
        <w:outlineLvl w:val="1"/>
        <w:rPr>
          <w:b/>
          <w:sz w:val="22"/>
          <w:szCs w:val="22"/>
        </w:rPr>
      </w:pPr>
    </w:p>
    <w:p w14:paraId="5E0CE008" w14:textId="77777777" w:rsidR="00BD5E60" w:rsidRPr="00AB2027" w:rsidRDefault="00BD5E60" w:rsidP="00BD5E60">
      <w:pPr>
        <w:keepNext/>
        <w:tabs>
          <w:tab w:val="left" w:pos="3969"/>
        </w:tabs>
        <w:outlineLvl w:val="1"/>
        <w:rPr>
          <w:b/>
          <w:sz w:val="22"/>
          <w:szCs w:val="22"/>
        </w:rPr>
      </w:pPr>
    </w:p>
    <w:p w14:paraId="2EFB713E" w14:textId="77777777" w:rsidR="00BD5E60" w:rsidRPr="00AB2027" w:rsidRDefault="00BD5E60" w:rsidP="00BD5E60">
      <w:pPr>
        <w:keepNext/>
        <w:tabs>
          <w:tab w:val="left" w:pos="3969"/>
        </w:tabs>
        <w:jc w:val="center"/>
        <w:outlineLvl w:val="1"/>
        <w:rPr>
          <w:b/>
          <w:sz w:val="22"/>
          <w:szCs w:val="22"/>
        </w:rPr>
      </w:pPr>
      <w:r w:rsidRPr="00AB2027">
        <w:rPr>
          <w:b/>
          <w:sz w:val="22"/>
          <w:szCs w:val="22"/>
        </w:rPr>
        <w:t>Z A P I S N I K</w:t>
      </w:r>
    </w:p>
    <w:p w14:paraId="7F34254C" w14:textId="1B92551C" w:rsidR="00BD5E60" w:rsidRPr="00AB2027" w:rsidRDefault="00BD5E60" w:rsidP="00BD5E60">
      <w:pPr>
        <w:keepNext/>
        <w:tabs>
          <w:tab w:val="left" w:pos="3969"/>
        </w:tabs>
        <w:jc w:val="center"/>
        <w:outlineLvl w:val="1"/>
        <w:rPr>
          <w:b/>
          <w:sz w:val="22"/>
          <w:szCs w:val="22"/>
        </w:rPr>
      </w:pPr>
      <w:r w:rsidRPr="00AB2027">
        <w:rPr>
          <w:b/>
          <w:sz w:val="22"/>
          <w:szCs w:val="22"/>
        </w:rPr>
        <w:t xml:space="preserve">s </w:t>
      </w:r>
      <w:r w:rsidR="005D3FCB" w:rsidRPr="00AB2027">
        <w:rPr>
          <w:b/>
          <w:sz w:val="22"/>
          <w:szCs w:val="22"/>
        </w:rPr>
        <w:t>4</w:t>
      </w:r>
      <w:r w:rsidR="000C0807" w:rsidRPr="00AB2027">
        <w:rPr>
          <w:b/>
          <w:sz w:val="22"/>
          <w:szCs w:val="22"/>
        </w:rPr>
        <w:t>7</w:t>
      </w:r>
      <w:r w:rsidRPr="00AB2027">
        <w:rPr>
          <w:b/>
          <w:sz w:val="22"/>
          <w:szCs w:val="22"/>
        </w:rPr>
        <w:t>. sjednice Upravnog vijeća</w:t>
      </w:r>
    </w:p>
    <w:p w14:paraId="3B231606" w14:textId="77777777" w:rsidR="000C0807" w:rsidRPr="00AB2027" w:rsidRDefault="00BD5E60" w:rsidP="000C0807">
      <w:pPr>
        <w:keepNext/>
        <w:tabs>
          <w:tab w:val="left" w:pos="3969"/>
        </w:tabs>
        <w:jc w:val="center"/>
        <w:outlineLvl w:val="1"/>
        <w:rPr>
          <w:b/>
          <w:sz w:val="22"/>
          <w:szCs w:val="22"/>
        </w:rPr>
      </w:pPr>
      <w:r w:rsidRPr="00AB2027">
        <w:rPr>
          <w:b/>
          <w:sz w:val="22"/>
          <w:szCs w:val="22"/>
        </w:rPr>
        <w:t xml:space="preserve">Doma zdravlja Karlovac, održane dana </w:t>
      </w:r>
    </w:p>
    <w:p w14:paraId="095B5F93" w14:textId="03753493" w:rsidR="00BD5E60" w:rsidRPr="00AB2027" w:rsidRDefault="000C0807" w:rsidP="000C0807">
      <w:pPr>
        <w:keepNext/>
        <w:tabs>
          <w:tab w:val="left" w:pos="3969"/>
        </w:tabs>
        <w:jc w:val="center"/>
        <w:outlineLvl w:val="1"/>
        <w:rPr>
          <w:b/>
          <w:sz w:val="22"/>
          <w:szCs w:val="22"/>
        </w:rPr>
      </w:pPr>
      <w:r w:rsidRPr="00AB2027">
        <w:rPr>
          <w:b/>
          <w:sz w:val="22"/>
          <w:szCs w:val="22"/>
        </w:rPr>
        <w:t xml:space="preserve">30. studenog 2021. godine </w:t>
      </w:r>
    </w:p>
    <w:p w14:paraId="116E49A5" w14:textId="77777777" w:rsidR="00BD5E60" w:rsidRPr="00AB2027" w:rsidRDefault="00BD5E60" w:rsidP="00BD5E60">
      <w:pPr>
        <w:keepNext/>
        <w:tabs>
          <w:tab w:val="left" w:pos="3969"/>
        </w:tabs>
        <w:outlineLvl w:val="1"/>
        <w:rPr>
          <w:b/>
          <w:sz w:val="22"/>
          <w:szCs w:val="22"/>
        </w:rPr>
      </w:pPr>
    </w:p>
    <w:p w14:paraId="4F0BFE1B" w14:textId="77777777" w:rsidR="00BD5E60" w:rsidRPr="00AB2027" w:rsidRDefault="00BD5E60" w:rsidP="00BD5E60">
      <w:pPr>
        <w:keepNext/>
        <w:tabs>
          <w:tab w:val="left" w:pos="3969"/>
        </w:tabs>
        <w:outlineLvl w:val="1"/>
        <w:rPr>
          <w:b/>
          <w:sz w:val="22"/>
          <w:szCs w:val="22"/>
        </w:rPr>
      </w:pPr>
    </w:p>
    <w:p w14:paraId="1A20305F" w14:textId="77777777" w:rsidR="00BD5E60" w:rsidRPr="00AB2027" w:rsidRDefault="00BD5E60" w:rsidP="00BD5E60">
      <w:pPr>
        <w:keepNext/>
        <w:tabs>
          <w:tab w:val="left" w:pos="3969"/>
        </w:tabs>
        <w:outlineLvl w:val="1"/>
        <w:rPr>
          <w:b/>
          <w:sz w:val="22"/>
          <w:szCs w:val="22"/>
        </w:rPr>
      </w:pPr>
    </w:p>
    <w:p w14:paraId="5FEC68D4" w14:textId="77777777" w:rsidR="00BD5E60" w:rsidRPr="00AB2027" w:rsidRDefault="00BD5E60" w:rsidP="00BD5E60">
      <w:pPr>
        <w:keepNext/>
        <w:tabs>
          <w:tab w:val="left" w:pos="3969"/>
        </w:tabs>
        <w:outlineLvl w:val="1"/>
        <w:rPr>
          <w:b/>
          <w:sz w:val="22"/>
          <w:szCs w:val="22"/>
        </w:rPr>
      </w:pPr>
    </w:p>
    <w:p w14:paraId="0B7E6F53" w14:textId="77777777" w:rsidR="00BD5E60" w:rsidRPr="00AB2027" w:rsidRDefault="00BD5E60" w:rsidP="00BD5E60">
      <w:pPr>
        <w:keepNext/>
        <w:tabs>
          <w:tab w:val="left" w:pos="3969"/>
        </w:tabs>
        <w:outlineLvl w:val="1"/>
        <w:rPr>
          <w:b/>
          <w:sz w:val="22"/>
          <w:szCs w:val="22"/>
        </w:rPr>
      </w:pPr>
    </w:p>
    <w:p w14:paraId="0C81829F" w14:textId="77777777" w:rsidR="00BD5E60" w:rsidRPr="00AB2027" w:rsidRDefault="00BD5E60" w:rsidP="00BD5E60">
      <w:pPr>
        <w:keepNext/>
        <w:tabs>
          <w:tab w:val="left" w:pos="3969"/>
        </w:tabs>
        <w:outlineLvl w:val="1"/>
        <w:rPr>
          <w:b/>
          <w:sz w:val="22"/>
          <w:szCs w:val="22"/>
        </w:rPr>
      </w:pPr>
    </w:p>
    <w:p w14:paraId="5F7CBB77" w14:textId="77777777" w:rsidR="00BD5E60" w:rsidRPr="00AB2027" w:rsidRDefault="00BD5E60" w:rsidP="00BD5E60">
      <w:pPr>
        <w:keepNext/>
        <w:tabs>
          <w:tab w:val="left" w:pos="3969"/>
        </w:tabs>
        <w:outlineLvl w:val="1"/>
        <w:rPr>
          <w:b/>
          <w:sz w:val="22"/>
          <w:szCs w:val="22"/>
        </w:rPr>
      </w:pPr>
    </w:p>
    <w:p w14:paraId="4F30BCCA" w14:textId="77777777" w:rsidR="00BD5E60" w:rsidRPr="00AB2027" w:rsidRDefault="00BD5E60" w:rsidP="00BD5E60">
      <w:pPr>
        <w:keepNext/>
        <w:tabs>
          <w:tab w:val="left" w:pos="3969"/>
        </w:tabs>
        <w:outlineLvl w:val="1"/>
        <w:rPr>
          <w:b/>
          <w:sz w:val="22"/>
          <w:szCs w:val="22"/>
        </w:rPr>
      </w:pPr>
    </w:p>
    <w:p w14:paraId="1BC77531" w14:textId="77777777" w:rsidR="00BD5E60" w:rsidRPr="00AB2027" w:rsidRDefault="00BD5E60" w:rsidP="00BD5E60">
      <w:pPr>
        <w:keepNext/>
        <w:tabs>
          <w:tab w:val="left" w:pos="3969"/>
        </w:tabs>
        <w:outlineLvl w:val="1"/>
        <w:rPr>
          <w:b/>
          <w:sz w:val="22"/>
          <w:szCs w:val="22"/>
        </w:rPr>
      </w:pPr>
    </w:p>
    <w:p w14:paraId="4DE78A2E" w14:textId="77777777" w:rsidR="00BD5E60" w:rsidRPr="00AB2027" w:rsidRDefault="00BD5E60" w:rsidP="00BD5E60">
      <w:pPr>
        <w:keepNext/>
        <w:tabs>
          <w:tab w:val="left" w:pos="3969"/>
        </w:tabs>
        <w:outlineLvl w:val="1"/>
        <w:rPr>
          <w:b/>
          <w:sz w:val="22"/>
          <w:szCs w:val="22"/>
        </w:rPr>
      </w:pPr>
    </w:p>
    <w:p w14:paraId="46ACD516" w14:textId="77777777" w:rsidR="00BD5E60" w:rsidRPr="00AB2027" w:rsidRDefault="00BD5E60" w:rsidP="00BD5E60">
      <w:pPr>
        <w:keepNext/>
        <w:tabs>
          <w:tab w:val="left" w:pos="3969"/>
        </w:tabs>
        <w:outlineLvl w:val="1"/>
        <w:rPr>
          <w:b/>
          <w:sz w:val="22"/>
          <w:szCs w:val="22"/>
        </w:rPr>
      </w:pPr>
    </w:p>
    <w:p w14:paraId="6F7786AE" w14:textId="77777777" w:rsidR="00BD5E60" w:rsidRPr="00AB2027" w:rsidRDefault="00BD5E60" w:rsidP="00BD5E60">
      <w:pPr>
        <w:keepNext/>
        <w:tabs>
          <w:tab w:val="left" w:pos="3969"/>
        </w:tabs>
        <w:outlineLvl w:val="1"/>
        <w:rPr>
          <w:b/>
          <w:sz w:val="22"/>
          <w:szCs w:val="22"/>
        </w:rPr>
      </w:pPr>
    </w:p>
    <w:p w14:paraId="5776AB4F" w14:textId="77777777" w:rsidR="00BD5E60" w:rsidRPr="00AB2027" w:rsidRDefault="00BD5E60" w:rsidP="00BD5E60">
      <w:pPr>
        <w:keepNext/>
        <w:tabs>
          <w:tab w:val="left" w:pos="3969"/>
        </w:tabs>
        <w:outlineLvl w:val="1"/>
        <w:rPr>
          <w:b/>
          <w:sz w:val="22"/>
          <w:szCs w:val="22"/>
        </w:rPr>
      </w:pPr>
    </w:p>
    <w:p w14:paraId="7E96D754" w14:textId="77777777" w:rsidR="00BD5E60" w:rsidRPr="00AB2027" w:rsidRDefault="00BD5E60" w:rsidP="00BD5E60">
      <w:pPr>
        <w:keepNext/>
        <w:tabs>
          <w:tab w:val="left" w:pos="3969"/>
        </w:tabs>
        <w:outlineLvl w:val="1"/>
        <w:rPr>
          <w:b/>
          <w:sz w:val="22"/>
          <w:szCs w:val="22"/>
        </w:rPr>
      </w:pPr>
    </w:p>
    <w:p w14:paraId="7BCFA55A" w14:textId="77777777" w:rsidR="00BD5E60" w:rsidRPr="00AB2027" w:rsidRDefault="00BD5E60" w:rsidP="00BD5E60">
      <w:pPr>
        <w:keepNext/>
        <w:tabs>
          <w:tab w:val="left" w:pos="3969"/>
        </w:tabs>
        <w:outlineLvl w:val="1"/>
        <w:rPr>
          <w:b/>
          <w:sz w:val="22"/>
          <w:szCs w:val="22"/>
        </w:rPr>
      </w:pPr>
    </w:p>
    <w:p w14:paraId="68076701" w14:textId="77777777" w:rsidR="00BD5E60" w:rsidRPr="00AB2027" w:rsidRDefault="00BD5E60" w:rsidP="00BD5E60">
      <w:pPr>
        <w:keepNext/>
        <w:tabs>
          <w:tab w:val="left" w:pos="3969"/>
        </w:tabs>
        <w:outlineLvl w:val="1"/>
        <w:rPr>
          <w:b/>
          <w:sz w:val="22"/>
          <w:szCs w:val="22"/>
        </w:rPr>
      </w:pPr>
    </w:p>
    <w:p w14:paraId="7F076E32" w14:textId="77777777" w:rsidR="00BD5E60" w:rsidRPr="00AB2027" w:rsidRDefault="00BD5E60" w:rsidP="00BD5E60">
      <w:pPr>
        <w:keepNext/>
        <w:tabs>
          <w:tab w:val="left" w:pos="3969"/>
        </w:tabs>
        <w:outlineLvl w:val="1"/>
        <w:rPr>
          <w:b/>
          <w:sz w:val="22"/>
          <w:szCs w:val="22"/>
        </w:rPr>
      </w:pPr>
    </w:p>
    <w:p w14:paraId="5B1B7663" w14:textId="4E8B5C18" w:rsidR="00BD5E60" w:rsidRPr="00AB2027" w:rsidRDefault="00BD5E60" w:rsidP="00BD5E60">
      <w:pPr>
        <w:keepNext/>
        <w:tabs>
          <w:tab w:val="left" w:pos="3969"/>
        </w:tabs>
        <w:outlineLvl w:val="1"/>
        <w:rPr>
          <w:b/>
          <w:sz w:val="22"/>
          <w:szCs w:val="22"/>
        </w:rPr>
      </w:pPr>
    </w:p>
    <w:p w14:paraId="5358DEB5" w14:textId="1364A55E" w:rsidR="00C13FD8" w:rsidRPr="00AB2027" w:rsidRDefault="00C13FD8" w:rsidP="00BD5E60">
      <w:pPr>
        <w:keepNext/>
        <w:tabs>
          <w:tab w:val="left" w:pos="3969"/>
        </w:tabs>
        <w:outlineLvl w:val="1"/>
        <w:rPr>
          <w:b/>
          <w:sz w:val="22"/>
          <w:szCs w:val="22"/>
        </w:rPr>
      </w:pPr>
    </w:p>
    <w:p w14:paraId="1728B1EF" w14:textId="0F3EECCD" w:rsidR="00C13FD8" w:rsidRPr="00AB2027" w:rsidRDefault="00C13FD8" w:rsidP="00BD5E60">
      <w:pPr>
        <w:keepNext/>
        <w:tabs>
          <w:tab w:val="left" w:pos="3969"/>
        </w:tabs>
        <w:outlineLvl w:val="1"/>
        <w:rPr>
          <w:b/>
          <w:sz w:val="22"/>
          <w:szCs w:val="22"/>
        </w:rPr>
      </w:pPr>
    </w:p>
    <w:p w14:paraId="7C0F392E" w14:textId="6F118934" w:rsidR="00C13FD8" w:rsidRPr="00AB2027" w:rsidRDefault="00C13FD8" w:rsidP="00BD5E60">
      <w:pPr>
        <w:keepNext/>
        <w:tabs>
          <w:tab w:val="left" w:pos="3969"/>
        </w:tabs>
        <w:outlineLvl w:val="1"/>
        <w:rPr>
          <w:b/>
          <w:sz w:val="22"/>
          <w:szCs w:val="22"/>
        </w:rPr>
      </w:pPr>
    </w:p>
    <w:p w14:paraId="0EC97486" w14:textId="0E4FF06D" w:rsidR="00C13FD8" w:rsidRPr="00AB2027" w:rsidRDefault="00C13FD8" w:rsidP="00BD5E60">
      <w:pPr>
        <w:keepNext/>
        <w:tabs>
          <w:tab w:val="left" w:pos="3969"/>
        </w:tabs>
        <w:outlineLvl w:val="1"/>
        <w:rPr>
          <w:b/>
          <w:sz w:val="22"/>
          <w:szCs w:val="22"/>
        </w:rPr>
      </w:pPr>
    </w:p>
    <w:p w14:paraId="2BC73D92" w14:textId="1591D7D1" w:rsidR="00A90A01" w:rsidRPr="00AB2027" w:rsidRDefault="00A90A01" w:rsidP="00BD5E60">
      <w:pPr>
        <w:keepNext/>
        <w:tabs>
          <w:tab w:val="left" w:pos="3969"/>
        </w:tabs>
        <w:outlineLvl w:val="1"/>
        <w:rPr>
          <w:b/>
          <w:sz w:val="22"/>
          <w:szCs w:val="22"/>
        </w:rPr>
      </w:pPr>
    </w:p>
    <w:p w14:paraId="1711353C" w14:textId="0A33FD24" w:rsidR="00A90A01" w:rsidRPr="00AB2027" w:rsidRDefault="00A90A01" w:rsidP="00BD5E60">
      <w:pPr>
        <w:keepNext/>
        <w:tabs>
          <w:tab w:val="left" w:pos="3969"/>
        </w:tabs>
        <w:outlineLvl w:val="1"/>
        <w:rPr>
          <w:b/>
          <w:sz w:val="22"/>
          <w:szCs w:val="22"/>
        </w:rPr>
      </w:pPr>
    </w:p>
    <w:p w14:paraId="0783065A" w14:textId="77777777" w:rsidR="00A90A01" w:rsidRPr="00AB2027" w:rsidRDefault="00A90A01" w:rsidP="00BD5E60">
      <w:pPr>
        <w:keepNext/>
        <w:tabs>
          <w:tab w:val="left" w:pos="3969"/>
        </w:tabs>
        <w:outlineLvl w:val="1"/>
        <w:rPr>
          <w:b/>
          <w:sz w:val="22"/>
          <w:szCs w:val="22"/>
        </w:rPr>
      </w:pPr>
    </w:p>
    <w:p w14:paraId="362B0FD3" w14:textId="77777777" w:rsidR="00C13FD8" w:rsidRPr="00AB2027" w:rsidRDefault="00C13FD8" w:rsidP="00BD5E60">
      <w:pPr>
        <w:keepNext/>
        <w:tabs>
          <w:tab w:val="left" w:pos="3969"/>
        </w:tabs>
        <w:outlineLvl w:val="1"/>
        <w:rPr>
          <w:b/>
          <w:sz w:val="22"/>
          <w:szCs w:val="22"/>
        </w:rPr>
      </w:pPr>
    </w:p>
    <w:p w14:paraId="4799A87A" w14:textId="77777777" w:rsidR="00BD5E60" w:rsidRPr="00AB2027" w:rsidRDefault="00BD5E60" w:rsidP="00BD5E60">
      <w:pPr>
        <w:keepNext/>
        <w:tabs>
          <w:tab w:val="left" w:pos="3969"/>
        </w:tabs>
        <w:outlineLvl w:val="1"/>
        <w:rPr>
          <w:b/>
          <w:sz w:val="22"/>
          <w:szCs w:val="22"/>
        </w:rPr>
      </w:pPr>
    </w:p>
    <w:p w14:paraId="6CE13B77" w14:textId="77777777" w:rsidR="00BD5E60" w:rsidRPr="00AB2027" w:rsidRDefault="00BD5E60" w:rsidP="00BD5E60">
      <w:pPr>
        <w:keepNext/>
        <w:tabs>
          <w:tab w:val="left" w:pos="3969"/>
        </w:tabs>
        <w:outlineLvl w:val="1"/>
        <w:rPr>
          <w:b/>
          <w:sz w:val="22"/>
          <w:szCs w:val="22"/>
        </w:rPr>
      </w:pPr>
    </w:p>
    <w:p w14:paraId="17B33AB2" w14:textId="77777777" w:rsidR="00BD5E60" w:rsidRPr="00AB2027" w:rsidRDefault="00BD5E60" w:rsidP="00BD5E60">
      <w:pPr>
        <w:keepNext/>
        <w:tabs>
          <w:tab w:val="left" w:pos="3969"/>
        </w:tabs>
        <w:outlineLvl w:val="1"/>
        <w:rPr>
          <w:b/>
          <w:sz w:val="22"/>
          <w:szCs w:val="22"/>
        </w:rPr>
      </w:pPr>
    </w:p>
    <w:p w14:paraId="51DF78E2" w14:textId="7B32AECC" w:rsidR="00BD5E60" w:rsidRPr="00AB2027" w:rsidRDefault="00BD5E60" w:rsidP="00BD5E60">
      <w:pPr>
        <w:keepNext/>
        <w:tabs>
          <w:tab w:val="left" w:pos="3969"/>
        </w:tabs>
        <w:outlineLvl w:val="1"/>
        <w:rPr>
          <w:b/>
          <w:sz w:val="22"/>
          <w:szCs w:val="22"/>
        </w:rPr>
      </w:pPr>
      <w:r w:rsidRPr="00AB2027">
        <w:rPr>
          <w:b/>
          <w:sz w:val="22"/>
          <w:szCs w:val="22"/>
        </w:rPr>
        <w:t>Karlovac,</w:t>
      </w:r>
      <w:r w:rsidR="002651E9" w:rsidRPr="00AB2027">
        <w:rPr>
          <w:b/>
          <w:sz w:val="22"/>
          <w:szCs w:val="22"/>
        </w:rPr>
        <w:t xml:space="preserve"> </w:t>
      </w:r>
      <w:r w:rsidR="000C0807" w:rsidRPr="00AB2027">
        <w:rPr>
          <w:b/>
          <w:sz w:val="22"/>
          <w:szCs w:val="22"/>
        </w:rPr>
        <w:t>studeni</w:t>
      </w:r>
      <w:r w:rsidR="00F47451" w:rsidRPr="00AB2027">
        <w:rPr>
          <w:b/>
          <w:sz w:val="22"/>
          <w:szCs w:val="22"/>
        </w:rPr>
        <w:t xml:space="preserve"> </w:t>
      </w:r>
      <w:r w:rsidRPr="00AB2027">
        <w:rPr>
          <w:b/>
          <w:sz w:val="22"/>
          <w:szCs w:val="22"/>
        </w:rPr>
        <w:t>20</w:t>
      </w:r>
      <w:r w:rsidR="006023C2" w:rsidRPr="00AB2027">
        <w:rPr>
          <w:b/>
          <w:sz w:val="22"/>
          <w:szCs w:val="22"/>
        </w:rPr>
        <w:t>2</w:t>
      </w:r>
      <w:r w:rsidR="00503785" w:rsidRPr="00AB2027">
        <w:rPr>
          <w:b/>
          <w:sz w:val="22"/>
          <w:szCs w:val="22"/>
        </w:rPr>
        <w:t>1</w:t>
      </w:r>
      <w:r w:rsidRPr="00AB2027">
        <w:rPr>
          <w:b/>
          <w:sz w:val="22"/>
          <w:szCs w:val="22"/>
        </w:rPr>
        <w:t>.</w:t>
      </w:r>
    </w:p>
    <w:p w14:paraId="052D551D" w14:textId="77777777" w:rsidR="00BD5E60" w:rsidRPr="00AB2027" w:rsidRDefault="00BD5E60" w:rsidP="009B6468">
      <w:pPr>
        <w:keepNext/>
        <w:tabs>
          <w:tab w:val="left" w:pos="3969"/>
        </w:tabs>
        <w:outlineLvl w:val="1"/>
        <w:rPr>
          <w:b/>
          <w:sz w:val="22"/>
          <w:szCs w:val="22"/>
        </w:rPr>
      </w:pPr>
      <w:r w:rsidRPr="00AB2027">
        <w:rPr>
          <w:b/>
          <w:sz w:val="22"/>
          <w:szCs w:val="22"/>
        </w:rPr>
        <w:t>===================================================================</w:t>
      </w:r>
    </w:p>
    <w:p w14:paraId="3726F94D" w14:textId="4B229105" w:rsidR="00BD5E60" w:rsidRPr="00AB2027" w:rsidRDefault="00BD5E60" w:rsidP="009B6468">
      <w:pPr>
        <w:keepNext/>
        <w:tabs>
          <w:tab w:val="left" w:pos="3969"/>
        </w:tabs>
        <w:outlineLvl w:val="1"/>
        <w:rPr>
          <w:b/>
          <w:sz w:val="22"/>
          <w:szCs w:val="22"/>
        </w:rPr>
      </w:pPr>
    </w:p>
    <w:p w14:paraId="08224F5A" w14:textId="7823AFFE" w:rsidR="00055354" w:rsidRPr="00AB2027" w:rsidRDefault="00055354" w:rsidP="009B6468">
      <w:pPr>
        <w:keepNext/>
        <w:tabs>
          <w:tab w:val="left" w:pos="3969"/>
        </w:tabs>
        <w:outlineLvl w:val="1"/>
        <w:rPr>
          <w:b/>
          <w:sz w:val="22"/>
          <w:szCs w:val="22"/>
        </w:rPr>
      </w:pPr>
    </w:p>
    <w:p w14:paraId="0C239671" w14:textId="77777777" w:rsidR="00F47451" w:rsidRPr="00AB2027" w:rsidRDefault="00F47451" w:rsidP="009B6468">
      <w:pPr>
        <w:keepNext/>
        <w:tabs>
          <w:tab w:val="left" w:pos="3969"/>
        </w:tabs>
        <w:outlineLvl w:val="1"/>
        <w:rPr>
          <w:b/>
          <w:sz w:val="22"/>
          <w:szCs w:val="22"/>
        </w:rPr>
      </w:pPr>
    </w:p>
    <w:p w14:paraId="6D36C88D" w14:textId="77777777" w:rsidR="009B6468" w:rsidRPr="00AB2027" w:rsidRDefault="009B6468" w:rsidP="009B6468">
      <w:pPr>
        <w:keepNext/>
        <w:tabs>
          <w:tab w:val="left" w:pos="3969"/>
        </w:tabs>
        <w:outlineLvl w:val="1"/>
        <w:rPr>
          <w:b/>
          <w:sz w:val="22"/>
          <w:szCs w:val="22"/>
        </w:rPr>
      </w:pPr>
      <w:r w:rsidRPr="00AB2027">
        <w:rPr>
          <w:b/>
          <w:sz w:val="22"/>
          <w:szCs w:val="22"/>
        </w:rPr>
        <w:lastRenderedPageBreak/>
        <w:t>DOM ZDRAVLJA KARLOVAC</w:t>
      </w:r>
    </w:p>
    <w:p w14:paraId="69B8B14C" w14:textId="77777777" w:rsidR="009B6468" w:rsidRPr="00AB2027" w:rsidRDefault="009B6468" w:rsidP="009B6468">
      <w:pPr>
        <w:tabs>
          <w:tab w:val="left" w:pos="3969"/>
        </w:tabs>
        <w:rPr>
          <w:b/>
          <w:sz w:val="22"/>
          <w:szCs w:val="22"/>
        </w:rPr>
      </w:pPr>
      <w:r w:rsidRPr="00AB2027">
        <w:rPr>
          <w:b/>
          <w:sz w:val="22"/>
          <w:szCs w:val="22"/>
        </w:rPr>
        <w:t>KARLOVAC</w:t>
      </w:r>
    </w:p>
    <w:p w14:paraId="6D7695FC" w14:textId="77777777" w:rsidR="009B6468" w:rsidRPr="00AB2027" w:rsidRDefault="009B6468" w:rsidP="009B6468">
      <w:pPr>
        <w:tabs>
          <w:tab w:val="left" w:pos="3969"/>
        </w:tabs>
        <w:rPr>
          <w:b/>
          <w:sz w:val="22"/>
          <w:szCs w:val="22"/>
        </w:rPr>
      </w:pPr>
      <w:r w:rsidRPr="00AB2027">
        <w:rPr>
          <w:b/>
          <w:sz w:val="22"/>
          <w:szCs w:val="22"/>
        </w:rPr>
        <w:t>Dr. Vladka Mačeka 48</w:t>
      </w:r>
    </w:p>
    <w:p w14:paraId="7964DB88" w14:textId="77777777" w:rsidR="009B6468" w:rsidRPr="00AB2027" w:rsidRDefault="009B6468" w:rsidP="009B6468">
      <w:pPr>
        <w:tabs>
          <w:tab w:val="left" w:pos="3969"/>
        </w:tabs>
        <w:rPr>
          <w:b/>
          <w:sz w:val="22"/>
          <w:szCs w:val="22"/>
        </w:rPr>
      </w:pPr>
      <w:r w:rsidRPr="00AB2027">
        <w:rPr>
          <w:b/>
          <w:sz w:val="22"/>
          <w:szCs w:val="22"/>
        </w:rPr>
        <w:t>UPRAVNO VIJEĆE</w:t>
      </w:r>
    </w:p>
    <w:p w14:paraId="788178FE" w14:textId="17A21BB3" w:rsidR="009531D8" w:rsidRPr="00AB2027" w:rsidRDefault="009B6468" w:rsidP="009531D8">
      <w:pPr>
        <w:tabs>
          <w:tab w:val="left" w:pos="3969"/>
        </w:tabs>
        <w:rPr>
          <w:b/>
          <w:sz w:val="22"/>
          <w:szCs w:val="22"/>
        </w:rPr>
      </w:pPr>
      <w:r w:rsidRPr="00AB2027">
        <w:rPr>
          <w:b/>
          <w:sz w:val="22"/>
          <w:szCs w:val="22"/>
        </w:rPr>
        <w:t xml:space="preserve">Broj: </w:t>
      </w:r>
      <w:r w:rsidR="003676D0" w:rsidRPr="00AB2027">
        <w:rPr>
          <w:b/>
          <w:sz w:val="22"/>
          <w:szCs w:val="22"/>
        </w:rPr>
        <w:t>12-</w:t>
      </w:r>
      <w:r w:rsidR="00176320" w:rsidRPr="00AB2027">
        <w:rPr>
          <w:b/>
          <w:sz w:val="22"/>
          <w:szCs w:val="22"/>
        </w:rPr>
        <w:t>2180</w:t>
      </w:r>
      <w:r w:rsidR="003676D0" w:rsidRPr="00AB2027">
        <w:rPr>
          <w:b/>
          <w:sz w:val="22"/>
          <w:szCs w:val="22"/>
        </w:rPr>
        <w:t>/2-21</w:t>
      </w:r>
    </w:p>
    <w:p w14:paraId="12590726" w14:textId="47BE0732" w:rsidR="009B6468" w:rsidRPr="00AB2027" w:rsidRDefault="009B6468" w:rsidP="009B6468">
      <w:pPr>
        <w:tabs>
          <w:tab w:val="left" w:pos="3969"/>
        </w:tabs>
        <w:rPr>
          <w:b/>
          <w:sz w:val="22"/>
          <w:szCs w:val="22"/>
        </w:rPr>
      </w:pPr>
      <w:r w:rsidRPr="00AB2027">
        <w:rPr>
          <w:b/>
          <w:sz w:val="22"/>
          <w:szCs w:val="22"/>
        </w:rPr>
        <w:t xml:space="preserve">Karlovac, </w:t>
      </w:r>
      <w:r w:rsidR="00176320" w:rsidRPr="00AB2027">
        <w:rPr>
          <w:b/>
          <w:sz w:val="22"/>
          <w:szCs w:val="22"/>
        </w:rPr>
        <w:t>30</w:t>
      </w:r>
      <w:r w:rsidR="009531D8" w:rsidRPr="00AB2027">
        <w:rPr>
          <w:b/>
          <w:sz w:val="22"/>
          <w:szCs w:val="22"/>
        </w:rPr>
        <w:t xml:space="preserve">. </w:t>
      </w:r>
      <w:r w:rsidR="00C7580A">
        <w:rPr>
          <w:b/>
          <w:sz w:val="22"/>
          <w:szCs w:val="22"/>
        </w:rPr>
        <w:t>studeni</w:t>
      </w:r>
      <w:r w:rsidR="00F47451" w:rsidRPr="00AB2027">
        <w:rPr>
          <w:b/>
          <w:sz w:val="22"/>
          <w:szCs w:val="22"/>
        </w:rPr>
        <w:t xml:space="preserve"> </w:t>
      </w:r>
      <w:r w:rsidRPr="00AB2027">
        <w:rPr>
          <w:b/>
          <w:sz w:val="22"/>
          <w:szCs w:val="22"/>
        </w:rPr>
        <w:t>2</w:t>
      </w:r>
      <w:r w:rsidR="002553B6" w:rsidRPr="00AB2027">
        <w:rPr>
          <w:b/>
          <w:sz w:val="22"/>
          <w:szCs w:val="22"/>
        </w:rPr>
        <w:t>02</w:t>
      </w:r>
      <w:r w:rsidR="00503785" w:rsidRPr="00AB2027">
        <w:rPr>
          <w:b/>
          <w:sz w:val="22"/>
          <w:szCs w:val="22"/>
        </w:rPr>
        <w:t>1</w:t>
      </w:r>
      <w:r w:rsidRPr="00AB2027">
        <w:rPr>
          <w:b/>
          <w:sz w:val="22"/>
          <w:szCs w:val="22"/>
        </w:rPr>
        <w:t>.</w:t>
      </w:r>
      <w:r w:rsidR="00DF6C3E" w:rsidRPr="00AB2027">
        <w:rPr>
          <w:b/>
          <w:sz w:val="22"/>
          <w:szCs w:val="22"/>
        </w:rPr>
        <w:t xml:space="preserve"> godine</w:t>
      </w:r>
    </w:p>
    <w:p w14:paraId="0ABB3EF5" w14:textId="77777777" w:rsidR="009B6468" w:rsidRPr="00AB2027" w:rsidRDefault="009B6468" w:rsidP="009B6468">
      <w:pPr>
        <w:tabs>
          <w:tab w:val="left" w:pos="3969"/>
        </w:tabs>
        <w:rPr>
          <w:b/>
          <w:sz w:val="22"/>
          <w:szCs w:val="22"/>
        </w:rPr>
      </w:pPr>
    </w:p>
    <w:p w14:paraId="4C6AE58A" w14:textId="77777777" w:rsidR="009B6468" w:rsidRPr="00AB2027" w:rsidRDefault="009B6468" w:rsidP="00427B40">
      <w:pPr>
        <w:keepNext/>
        <w:tabs>
          <w:tab w:val="left" w:pos="3969"/>
        </w:tabs>
        <w:jc w:val="center"/>
        <w:outlineLvl w:val="7"/>
        <w:rPr>
          <w:b/>
          <w:sz w:val="22"/>
          <w:szCs w:val="22"/>
        </w:rPr>
      </w:pPr>
      <w:r w:rsidRPr="00AB2027">
        <w:rPr>
          <w:b/>
          <w:sz w:val="22"/>
          <w:szCs w:val="22"/>
        </w:rPr>
        <w:t>Z    A    P    I    S   N   I   K</w:t>
      </w:r>
    </w:p>
    <w:p w14:paraId="3BF4C33D" w14:textId="77777777" w:rsidR="009B6468" w:rsidRPr="00AB2027" w:rsidRDefault="009B6468" w:rsidP="009B6468">
      <w:pPr>
        <w:rPr>
          <w:sz w:val="22"/>
          <w:szCs w:val="22"/>
        </w:rPr>
      </w:pPr>
    </w:p>
    <w:p w14:paraId="37F2C869" w14:textId="6C275F02" w:rsidR="009B6468" w:rsidRPr="00AB2027" w:rsidRDefault="009B6468" w:rsidP="009B6468">
      <w:pPr>
        <w:rPr>
          <w:sz w:val="22"/>
          <w:szCs w:val="22"/>
        </w:rPr>
      </w:pPr>
      <w:r w:rsidRPr="00AB2027">
        <w:rPr>
          <w:sz w:val="22"/>
          <w:szCs w:val="22"/>
        </w:rPr>
        <w:t xml:space="preserve">s </w:t>
      </w:r>
      <w:r w:rsidR="005D3FCB" w:rsidRPr="00AB2027">
        <w:rPr>
          <w:b/>
          <w:bCs/>
          <w:sz w:val="22"/>
          <w:szCs w:val="22"/>
        </w:rPr>
        <w:t>4</w:t>
      </w:r>
      <w:r w:rsidR="00176320" w:rsidRPr="00AB2027">
        <w:rPr>
          <w:b/>
          <w:bCs/>
          <w:sz w:val="22"/>
          <w:szCs w:val="22"/>
        </w:rPr>
        <w:t>7</w:t>
      </w:r>
      <w:r w:rsidR="0085583F" w:rsidRPr="00AB2027">
        <w:rPr>
          <w:b/>
          <w:bCs/>
          <w:sz w:val="22"/>
          <w:szCs w:val="22"/>
        </w:rPr>
        <w:t>.</w:t>
      </w:r>
      <w:r w:rsidRPr="00AB2027">
        <w:rPr>
          <w:b/>
          <w:bCs/>
          <w:sz w:val="22"/>
          <w:szCs w:val="22"/>
        </w:rPr>
        <w:t xml:space="preserve"> sjednice</w:t>
      </w:r>
      <w:r w:rsidRPr="00AB2027">
        <w:rPr>
          <w:b/>
          <w:sz w:val="22"/>
          <w:szCs w:val="22"/>
        </w:rPr>
        <w:t xml:space="preserve"> </w:t>
      </w:r>
      <w:r w:rsidRPr="00AB2027">
        <w:rPr>
          <w:sz w:val="22"/>
          <w:szCs w:val="22"/>
        </w:rPr>
        <w:t xml:space="preserve">Upravnog vijeća Doma zdravlja Karlovac, održane dana </w:t>
      </w:r>
      <w:r w:rsidR="00176320" w:rsidRPr="00AB2027">
        <w:rPr>
          <w:sz w:val="22"/>
          <w:szCs w:val="22"/>
        </w:rPr>
        <w:t>30</w:t>
      </w:r>
      <w:r w:rsidR="00D35C2F" w:rsidRPr="00AB2027">
        <w:rPr>
          <w:sz w:val="22"/>
          <w:szCs w:val="22"/>
        </w:rPr>
        <w:t>.</w:t>
      </w:r>
      <w:r w:rsidR="00921FFC" w:rsidRPr="00AB2027">
        <w:rPr>
          <w:sz w:val="22"/>
          <w:szCs w:val="22"/>
        </w:rPr>
        <w:t xml:space="preserve"> </w:t>
      </w:r>
      <w:r w:rsidR="00176320" w:rsidRPr="00AB2027">
        <w:rPr>
          <w:sz w:val="22"/>
          <w:szCs w:val="22"/>
        </w:rPr>
        <w:t>studenog</w:t>
      </w:r>
      <w:r w:rsidR="00434031" w:rsidRPr="00AB2027">
        <w:rPr>
          <w:sz w:val="22"/>
          <w:szCs w:val="22"/>
        </w:rPr>
        <w:t xml:space="preserve"> </w:t>
      </w:r>
      <w:r w:rsidR="00921FFC" w:rsidRPr="00AB2027">
        <w:rPr>
          <w:sz w:val="22"/>
          <w:szCs w:val="22"/>
        </w:rPr>
        <w:t>202</w:t>
      </w:r>
      <w:r w:rsidR="00503785" w:rsidRPr="00AB2027">
        <w:rPr>
          <w:sz w:val="22"/>
          <w:szCs w:val="22"/>
        </w:rPr>
        <w:t>1</w:t>
      </w:r>
      <w:r w:rsidR="00921FFC" w:rsidRPr="00AB2027">
        <w:rPr>
          <w:sz w:val="22"/>
          <w:szCs w:val="22"/>
        </w:rPr>
        <w:t xml:space="preserve">. godine </w:t>
      </w:r>
      <w:r w:rsidRPr="00AB2027">
        <w:rPr>
          <w:sz w:val="22"/>
          <w:szCs w:val="22"/>
        </w:rPr>
        <w:t xml:space="preserve">s početkom </w:t>
      </w:r>
      <w:r w:rsidRPr="00C7580A">
        <w:rPr>
          <w:sz w:val="22"/>
          <w:szCs w:val="22"/>
        </w:rPr>
        <w:t xml:space="preserve">u </w:t>
      </w:r>
      <w:r w:rsidR="00C7580A" w:rsidRPr="00C7580A">
        <w:rPr>
          <w:sz w:val="22"/>
          <w:szCs w:val="22"/>
        </w:rPr>
        <w:t>9</w:t>
      </w:r>
      <w:r w:rsidR="00BC0B76" w:rsidRPr="00C7580A">
        <w:rPr>
          <w:sz w:val="22"/>
          <w:szCs w:val="22"/>
        </w:rPr>
        <w:t>,</w:t>
      </w:r>
      <w:r w:rsidR="00C7580A" w:rsidRPr="00C7580A">
        <w:rPr>
          <w:sz w:val="22"/>
          <w:szCs w:val="22"/>
        </w:rPr>
        <w:t>4</w:t>
      </w:r>
      <w:r w:rsidR="00176320" w:rsidRPr="00C7580A">
        <w:rPr>
          <w:sz w:val="22"/>
          <w:szCs w:val="22"/>
        </w:rPr>
        <w:t>0</w:t>
      </w:r>
      <w:r w:rsidR="000B3802" w:rsidRPr="00C7580A">
        <w:rPr>
          <w:sz w:val="22"/>
          <w:szCs w:val="22"/>
        </w:rPr>
        <w:t xml:space="preserve"> </w:t>
      </w:r>
      <w:r w:rsidRPr="00C7580A">
        <w:rPr>
          <w:sz w:val="22"/>
          <w:szCs w:val="22"/>
        </w:rPr>
        <w:t>sati</w:t>
      </w:r>
      <w:r w:rsidR="007B2473" w:rsidRPr="00C7580A">
        <w:rPr>
          <w:sz w:val="22"/>
          <w:szCs w:val="22"/>
        </w:rPr>
        <w:t>.</w:t>
      </w:r>
      <w:r w:rsidR="007B2473" w:rsidRPr="00AB2027">
        <w:rPr>
          <w:sz w:val="22"/>
          <w:szCs w:val="22"/>
        </w:rPr>
        <w:t xml:space="preserve"> </w:t>
      </w:r>
    </w:p>
    <w:p w14:paraId="77FF4865" w14:textId="77777777" w:rsidR="002117FE" w:rsidRPr="00AB2027" w:rsidRDefault="002117FE" w:rsidP="009B6468">
      <w:pPr>
        <w:rPr>
          <w:sz w:val="22"/>
          <w:szCs w:val="22"/>
        </w:rPr>
      </w:pPr>
    </w:p>
    <w:p w14:paraId="383B12D0" w14:textId="10CEB176" w:rsidR="007B2473" w:rsidRPr="00AB2027" w:rsidRDefault="007B2473" w:rsidP="009B6468">
      <w:pPr>
        <w:tabs>
          <w:tab w:val="left" w:pos="3969"/>
        </w:tabs>
        <w:rPr>
          <w:sz w:val="22"/>
          <w:szCs w:val="22"/>
        </w:rPr>
      </w:pPr>
      <w:r w:rsidRPr="00AB2027">
        <w:rPr>
          <w:sz w:val="22"/>
          <w:szCs w:val="22"/>
        </w:rPr>
        <w:t>Sjednica je održana telefonski sukladno čl. 7. st. 3. Poslovnika o radu Upravnog vijeća</w:t>
      </w:r>
      <w:r w:rsidR="00BB1FF5" w:rsidRPr="00AB2027">
        <w:rPr>
          <w:sz w:val="22"/>
          <w:szCs w:val="22"/>
        </w:rPr>
        <w:t>, Broj: 12-231/18 od 31. siječnja 2018. godine,</w:t>
      </w:r>
      <w:r w:rsidRPr="00AB2027">
        <w:rPr>
          <w:sz w:val="22"/>
          <w:szCs w:val="22"/>
        </w:rPr>
        <w:t xml:space="preserve"> zbog hitnosti za </w:t>
      </w:r>
      <w:r w:rsidR="00921FFC" w:rsidRPr="00AB2027">
        <w:rPr>
          <w:sz w:val="22"/>
          <w:szCs w:val="22"/>
        </w:rPr>
        <w:t xml:space="preserve">usvajanjem Izvješća o financijskom </w:t>
      </w:r>
      <w:r w:rsidR="008F757E" w:rsidRPr="00AB2027">
        <w:rPr>
          <w:sz w:val="22"/>
          <w:szCs w:val="22"/>
        </w:rPr>
        <w:t>p</w:t>
      </w:r>
      <w:r w:rsidR="00921FFC" w:rsidRPr="00AB2027">
        <w:rPr>
          <w:sz w:val="22"/>
          <w:szCs w:val="22"/>
        </w:rPr>
        <w:t>oslovanju Doma zdravlja Karlovac</w:t>
      </w:r>
      <w:r w:rsidR="006E4D0D" w:rsidRPr="00AB2027">
        <w:rPr>
          <w:sz w:val="22"/>
          <w:szCs w:val="22"/>
        </w:rPr>
        <w:t xml:space="preserve">, </w:t>
      </w:r>
      <w:r w:rsidR="00C74417" w:rsidRPr="00AB2027">
        <w:rPr>
          <w:sz w:val="22"/>
          <w:szCs w:val="22"/>
        </w:rPr>
        <w:t xml:space="preserve">a </w:t>
      </w:r>
      <w:r w:rsidR="003C5C4E" w:rsidRPr="00AB2027">
        <w:rPr>
          <w:sz w:val="22"/>
          <w:szCs w:val="22"/>
        </w:rPr>
        <w:t xml:space="preserve">sukladno </w:t>
      </w:r>
      <w:r w:rsidR="00DB36D7" w:rsidRPr="00AB2027">
        <w:rPr>
          <w:sz w:val="22"/>
          <w:szCs w:val="22"/>
        </w:rPr>
        <w:t>epidemiološkoj situaciji veza</w:t>
      </w:r>
      <w:r w:rsidR="003C5C4E" w:rsidRPr="00AB2027">
        <w:rPr>
          <w:sz w:val="22"/>
          <w:szCs w:val="22"/>
        </w:rPr>
        <w:t>no uz epidemiju bolesti COVID</w:t>
      </w:r>
      <w:r w:rsidR="00BB1FF5" w:rsidRPr="00AB2027">
        <w:rPr>
          <w:sz w:val="22"/>
          <w:szCs w:val="22"/>
        </w:rPr>
        <w:t>-19</w:t>
      </w:r>
      <w:r w:rsidRPr="00AB2027">
        <w:rPr>
          <w:sz w:val="22"/>
          <w:szCs w:val="22"/>
        </w:rPr>
        <w:t xml:space="preserve">. </w:t>
      </w:r>
    </w:p>
    <w:p w14:paraId="17894C3F" w14:textId="53D1BF44" w:rsidR="009B6468" w:rsidRPr="00AB2027" w:rsidRDefault="007B2473" w:rsidP="009B6468">
      <w:pPr>
        <w:tabs>
          <w:tab w:val="left" w:pos="3969"/>
        </w:tabs>
        <w:rPr>
          <w:bCs/>
          <w:sz w:val="22"/>
          <w:szCs w:val="22"/>
        </w:rPr>
      </w:pPr>
      <w:r w:rsidRPr="00AB2027">
        <w:rPr>
          <w:sz w:val="22"/>
          <w:szCs w:val="22"/>
        </w:rPr>
        <w:t>P</w:t>
      </w:r>
      <w:r w:rsidR="00CC2EC0" w:rsidRPr="00AB2027">
        <w:rPr>
          <w:sz w:val="22"/>
          <w:szCs w:val="22"/>
        </w:rPr>
        <w:t xml:space="preserve">oziv </w:t>
      </w:r>
      <w:r w:rsidR="002117FE" w:rsidRPr="00AB2027">
        <w:rPr>
          <w:sz w:val="22"/>
          <w:szCs w:val="22"/>
        </w:rPr>
        <w:t xml:space="preserve">s materijalima </w:t>
      </w:r>
      <w:r w:rsidR="00CC2EC0" w:rsidRPr="00AB2027">
        <w:rPr>
          <w:sz w:val="22"/>
          <w:szCs w:val="22"/>
        </w:rPr>
        <w:t xml:space="preserve">za </w:t>
      </w:r>
      <w:r w:rsidR="001A146B" w:rsidRPr="00AB2027">
        <w:rPr>
          <w:sz w:val="22"/>
          <w:szCs w:val="22"/>
        </w:rPr>
        <w:t>4</w:t>
      </w:r>
      <w:r w:rsidR="00176320" w:rsidRPr="00AB2027">
        <w:rPr>
          <w:sz w:val="22"/>
          <w:szCs w:val="22"/>
        </w:rPr>
        <w:t>7</w:t>
      </w:r>
      <w:r w:rsidR="00CC2EC0" w:rsidRPr="00AB2027">
        <w:rPr>
          <w:sz w:val="22"/>
          <w:szCs w:val="22"/>
        </w:rPr>
        <w:t xml:space="preserve">. sjednicu Upravnog vijeća Doma zdravlja Karlovac dostavljen je članovima Upravnog vijeća dana </w:t>
      </w:r>
      <w:r w:rsidR="000B3802" w:rsidRPr="00C45630">
        <w:rPr>
          <w:sz w:val="22"/>
          <w:szCs w:val="22"/>
        </w:rPr>
        <w:t>2</w:t>
      </w:r>
      <w:r w:rsidR="00C45630" w:rsidRPr="00C45630">
        <w:rPr>
          <w:sz w:val="22"/>
          <w:szCs w:val="22"/>
        </w:rPr>
        <w:t>4</w:t>
      </w:r>
      <w:r w:rsidR="00CC2EC0" w:rsidRPr="00C45630">
        <w:rPr>
          <w:sz w:val="22"/>
          <w:szCs w:val="22"/>
        </w:rPr>
        <w:t>.</w:t>
      </w:r>
      <w:r w:rsidR="009D3830" w:rsidRPr="00C45630">
        <w:rPr>
          <w:sz w:val="22"/>
          <w:szCs w:val="22"/>
        </w:rPr>
        <w:t xml:space="preserve"> </w:t>
      </w:r>
      <w:r w:rsidR="00176320" w:rsidRPr="00C45630">
        <w:rPr>
          <w:sz w:val="22"/>
          <w:szCs w:val="22"/>
        </w:rPr>
        <w:t>studenog</w:t>
      </w:r>
      <w:r w:rsidR="00BC0B76" w:rsidRPr="00AB2027">
        <w:rPr>
          <w:sz w:val="22"/>
          <w:szCs w:val="22"/>
        </w:rPr>
        <w:t xml:space="preserve"> </w:t>
      </w:r>
      <w:r w:rsidR="00CC2EC0" w:rsidRPr="00AB2027">
        <w:rPr>
          <w:sz w:val="22"/>
          <w:szCs w:val="22"/>
        </w:rPr>
        <w:t>20</w:t>
      </w:r>
      <w:r w:rsidR="003C5C4E" w:rsidRPr="00AB2027">
        <w:rPr>
          <w:sz w:val="22"/>
          <w:szCs w:val="22"/>
        </w:rPr>
        <w:t>2</w:t>
      </w:r>
      <w:r w:rsidR="00BC1582" w:rsidRPr="00AB2027">
        <w:rPr>
          <w:sz w:val="22"/>
          <w:szCs w:val="22"/>
        </w:rPr>
        <w:t>1</w:t>
      </w:r>
      <w:r w:rsidR="00CC2EC0" w:rsidRPr="00AB2027">
        <w:rPr>
          <w:sz w:val="22"/>
          <w:szCs w:val="22"/>
        </w:rPr>
        <w:t>. godine</w:t>
      </w:r>
      <w:r w:rsidR="0085583F" w:rsidRPr="00AB2027">
        <w:rPr>
          <w:sz w:val="22"/>
          <w:szCs w:val="22"/>
        </w:rPr>
        <w:t xml:space="preserve"> </w:t>
      </w:r>
      <w:r w:rsidRPr="00AB2027">
        <w:rPr>
          <w:sz w:val="22"/>
          <w:szCs w:val="22"/>
        </w:rPr>
        <w:t xml:space="preserve">putem </w:t>
      </w:r>
      <w:r w:rsidR="00556034" w:rsidRPr="00AB2027">
        <w:rPr>
          <w:sz w:val="22"/>
          <w:szCs w:val="22"/>
        </w:rPr>
        <w:t xml:space="preserve">dostavljača </w:t>
      </w:r>
      <w:r w:rsidR="00E00FD6" w:rsidRPr="00AB2027">
        <w:rPr>
          <w:sz w:val="22"/>
          <w:szCs w:val="22"/>
        </w:rPr>
        <w:t>(Dostavnica Br. 12-</w:t>
      </w:r>
      <w:r w:rsidR="00F90923" w:rsidRPr="00AB2027">
        <w:rPr>
          <w:sz w:val="22"/>
          <w:szCs w:val="22"/>
        </w:rPr>
        <w:t>2180</w:t>
      </w:r>
      <w:r w:rsidR="00BC0B76" w:rsidRPr="00AB2027">
        <w:rPr>
          <w:sz w:val="22"/>
          <w:szCs w:val="22"/>
        </w:rPr>
        <w:t>/</w:t>
      </w:r>
      <w:r w:rsidR="00E00FD6" w:rsidRPr="00AB2027">
        <w:rPr>
          <w:sz w:val="22"/>
          <w:szCs w:val="22"/>
        </w:rPr>
        <w:t>2</w:t>
      </w:r>
      <w:r w:rsidR="00BC1582" w:rsidRPr="00AB2027">
        <w:rPr>
          <w:sz w:val="22"/>
          <w:szCs w:val="22"/>
        </w:rPr>
        <w:t>1</w:t>
      </w:r>
      <w:r w:rsidR="00E00FD6" w:rsidRPr="00AB2027">
        <w:rPr>
          <w:sz w:val="22"/>
          <w:szCs w:val="22"/>
        </w:rPr>
        <w:t>)</w:t>
      </w:r>
      <w:r w:rsidR="00996E98" w:rsidRPr="00AB2027">
        <w:rPr>
          <w:sz w:val="22"/>
          <w:szCs w:val="22"/>
        </w:rPr>
        <w:t xml:space="preserve"> </w:t>
      </w:r>
      <w:r w:rsidR="009F4583" w:rsidRPr="00AB2027">
        <w:rPr>
          <w:sz w:val="22"/>
          <w:szCs w:val="22"/>
        </w:rPr>
        <w:t>i 2</w:t>
      </w:r>
      <w:r w:rsidR="00F90923" w:rsidRPr="00AB2027">
        <w:rPr>
          <w:sz w:val="22"/>
          <w:szCs w:val="22"/>
        </w:rPr>
        <w:t>5</w:t>
      </w:r>
      <w:r w:rsidR="009F4583" w:rsidRPr="00AB2027">
        <w:rPr>
          <w:sz w:val="22"/>
          <w:szCs w:val="22"/>
        </w:rPr>
        <w:t>.</w:t>
      </w:r>
      <w:r w:rsidR="00F90923" w:rsidRPr="00AB2027">
        <w:rPr>
          <w:sz w:val="22"/>
          <w:szCs w:val="22"/>
        </w:rPr>
        <w:t xml:space="preserve"> studenog 2021. g.</w:t>
      </w:r>
      <w:r w:rsidR="00272B43" w:rsidRPr="00AB2027">
        <w:rPr>
          <w:sz w:val="22"/>
          <w:szCs w:val="22"/>
        </w:rPr>
        <w:t xml:space="preserve"> </w:t>
      </w:r>
      <w:r w:rsidR="009F4583" w:rsidRPr="00AB2027">
        <w:rPr>
          <w:sz w:val="22"/>
          <w:szCs w:val="22"/>
        </w:rPr>
        <w:t>putem e</w:t>
      </w:r>
      <w:r w:rsidR="00F90923" w:rsidRPr="00AB2027">
        <w:rPr>
          <w:sz w:val="22"/>
          <w:szCs w:val="22"/>
        </w:rPr>
        <w:t>-</w:t>
      </w:r>
      <w:r w:rsidR="009F4583" w:rsidRPr="00AB2027">
        <w:rPr>
          <w:sz w:val="22"/>
          <w:szCs w:val="22"/>
        </w:rPr>
        <w:t>pošte.</w:t>
      </w:r>
    </w:p>
    <w:p w14:paraId="093EC29D" w14:textId="77777777" w:rsidR="00CC2EC0" w:rsidRPr="00AB2027" w:rsidRDefault="00CC2EC0" w:rsidP="009B6468">
      <w:pPr>
        <w:tabs>
          <w:tab w:val="left" w:pos="3969"/>
        </w:tabs>
        <w:rPr>
          <w:sz w:val="22"/>
          <w:szCs w:val="22"/>
        </w:rPr>
      </w:pPr>
    </w:p>
    <w:p w14:paraId="3F08E18B" w14:textId="4170D00D" w:rsidR="007B2473" w:rsidRPr="00AB2027" w:rsidRDefault="007B2473" w:rsidP="007B2473">
      <w:pPr>
        <w:tabs>
          <w:tab w:val="left" w:pos="3969"/>
        </w:tabs>
        <w:rPr>
          <w:sz w:val="22"/>
          <w:szCs w:val="22"/>
        </w:rPr>
      </w:pPr>
      <w:r w:rsidRPr="00AB2027">
        <w:rPr>
          <w:sz w:val="22"/>
          <w:szCs w:val="22"/>
        </w:rPr>
        <w:t xml:space="preserve">Svi članovi Upravnog vijeća, </w:t>
      </w:r>
      <w:r w:rsidRPr="00AB2027">
        <w:rPr>
          <w:bCs/>
          <w:sz w:val="22"/>
          <w:szCs w:val="22"/>
        </w:rPr>
        <w:t xml:space="preserve">Dražen Tufeković, dr. med., spec. opće kirurgije, subspecijalist abdominalne kirurgije, predsjednik, </w:t>
      </w:r>
      <w:r w:rsidRPr="00AB2027">
        <w:rPr>
          <w:sz w:val="22"/>
          <w:szCs w:val="22"/>
        </w:rPr>
        <w:t>Anita Lukačić, struč. spec. oec., zamjenica predsjednika</w:t>
      </w:r>
      <w:r w:rsidRPr="00AB2027">
        <w:rPr>
          <w:bCs/>
          <w:sz w:val="22"/>
          <w:szCs w:val="22"/>
        </w:rPr>
        <w:t xml:space="preserve">, </w:t>
      </w:r>
      <w:r w:rsidRPr="00AB2027">
        <w:rPr>
          <w:sz w:val="22"/>
          <w:szCs w:val="22"/>
        </w:rPr>
        <w:t>Sanja Brleković, dr. med. spec., član, Oliver Budimir, struč. spec. ing. sec., član</w:t>
      </w:r>
      <w:r w:rsidRPr="00AB2027">
        <w:rPr>
          <w:bCs/>
          <w:sz w:val="22"/>
          <w:szCs w:val="22"/>
        </w:rPr>
        <w:t xml:space="preserve"> te </w:t>
      </w:r>
      <w:r w:rsidRPr="00AB2027">
        <w:rPr>
          <w:sz w:val="22"/>
          <w:szCs w:val="22"/>
        </w:rPr>
        <w:t xml:space="preserve">Blaženka Andrijašević, ekon. tehničar, član, kontaktirani su dana </w:t>
      </w:r>
      <w:r w:rsidR="00F90923" w:rsidRPr="00AB2027">
        <w:rPr>
          <w:sz w:val="22"/>
          <w:szCs w:val="22"/>
        </w:rPr>
        <w:t>30</w:t>
      </w:r>
      <w:r w:rsidR="00761609" w:rsidRPr="00AB2027">
        <w:rPr>
          <w:sz w:val="22"/>
          <w:szCs w:val="22"/>
        </w:rPr>
        <w:t xml:space="preserve">. </w:t>
      </w:r>
      <w:r w:rsidR="00F90923" w:rsidRPr="00AB2027">
        <w:rPr>
          <w:sz w:val="22"/>
          <w:szCs w:val="22"/>
        </w:rPr>
        <w:t>studeng</w:t>
      </w:r>
      <w:r w:rsidR="00E00FD6" w:rsidRPr="00AB2027">
        <w:rPr>
          <w:sz w:val="22"/>
          <w:szCs w:val="22"/>
        </w:rPr>
        <w:t xml:space="preserve"> </w:t>
      </w:r>
      <w:r w:rsidRPr="00AB2027">
        <w:rPr>
          <w:sz w:val="22"/>
          <w:szCs w:val="22"/>
        </w:rPr>
        <w:t>20</w:t>
      </w:r>
      <w:r w:rsidR="003C5C4E" w:rsidRPr="00AB2027">
        <w:rPr>
          <w:sz w:val="22"/>
          <w:szCs w:val="22"/>
        </w:rPr>
        <w:t>2</w:t>
      </w:r>
      <w:r w:rsidR="00503785" w:rsidRPr="00AB2027">
        <w:rPr>
          <w:sz w:val="22"/>
          <w:szCs w:val="22"/>
        </w:rPr>
        <w:t>1</w:t>
      </w:r>
      <w:r w:rsidRPr="00AB2027">
        <w:rPr>
          <w:sz w:val="22"/>
          <w:szCs w:val="22"/>
        </w:rPr>
        <w:t>. godine telefonskim putem i odazvali su se pozivu.</w:t>
      </w:r>
    </w:p>
    <w:p w14:paraId="52C170F4" w14:textId="77777777" w:rsidR="007B2473" w:rsidRPr="00AB2027" w:rsidRDefault="007B2473" w:rsidP="007B2473">
      <w:pPr>
        <w:tabs>
          <w:tab w:val="left" w:pos="3969"/>
        </w:tabs>
        <w:rPr>
          <w:bCs/>
          <w:sz w:val="22"/>
          <w:szCs w:val="22"/>
        </w:rPr>
      </w:pPr>
      <w:r w:rsidRPr="00AB2027">
        <w:rPr>
          <w:bCs/>
          <w:sz w:val="22"/>
          <w:szCs w:val="22"/>
        </w:rPr>
        <w:t>Svi članovi Upravnog vijeća su glasovali o predloženom Dnevnom redu i točkama istog putem elektroničke pošte.</w:t>
      </w:r>
    </w:p>
    <w:p w14:paraId="62172A36" w14:textId="77777777" w:rsidR="007B2473" w:rsidRPr="00AB2027" w:rsidRDefault="007B2473" w:rsidP="007B2473">
      <w:pPr>
        <w:tabs>
          <w:tab w:val="left" w:pos="3969"/>
        </w:tabs>
        <w:rPr>
          <w:sz w:val="22"/>
          <w:szCs w:val="22"/>
        </w:rPr>
      </w:pPr>
    </w:p>
    <w:p w14:paraId="2DBB5733" w14:textId="70B2D1B2" w:rsidR="007B2473" w:rsidRPr="00AB2027" w:rsidRDefault="007B2473" w:rsidP="007B2473">
      <w:pPr>
        <w:tabs>
          <w:tab w:val="left" w:pos="3969"/>
        </w:tabs>
        <w:rPr>
          <w:sz w:val="22"/>
          <w:szCs w:val="22"/>
        </w:rPr>
      </w:pPr>
      <w:r w:rsidRPr="00AB2027">
        <w:rPr>
          <w:sz w:val="22"/>
          <w:szCs w:val="22"/>
        </w:rPr>
        <w:t>Predložen je sljedeći</w:t>
      </w:r>
    </w:p>
    <w:p w14:paraId="172381BE" w14:textId="4835150A" w:rsidR="00CB136C" w:rsidRPr="00AB2027" w:rsidRDefault="00CB136C" w:rsidP="007B2473">
      <w:pPr>
        <w:tabs>
          <w:tab w:val="left" w:pos="3969"/>
        </w:tabs>
        <w:rPr>
          <w:sz w:val="22"/>
          <w:szCs w:val="22"/>
        </w:rPr>
      </w:pPr>
    </w:p>
    <w:p w14:paraId="3AF45A15" w14:textId="688FA380" w:rsidR="009F51CF" w:rsidRPr="00F90923" w:rsidRDefault="009F4583" w:rsidP="00AE491E">
      <w:pPr>
        <w:spacing w:line="259" w:lineRule="auto"/>
        <w:jc w:val="center"/>
        <w:rPr>
          <w:rFonts w:eastAsiaTheme="minorHAnsi"/>
          <w:bCs/>
          <w:sz w:val="22"/>
          <w:szCs w:val="22"/>
          <w:lang w:eastAsia="en-US"/>
        </w:rPr>
      </w:pPr>
      <w:r w:rsidRPr="00AB2027">
        <w:rPr>
          <w:rFonts w:eastAsiaTheme="minorHAnsi"/>
          <w:bCs/>
          <w:sz w:val="22"/>
          <w:szCs w:val="22"/>
          <w:lang w:eastAsia="en-US"/>
        </w:rPr>
        <w:t>D N E V N I  R E D</w:t>
      </w:r>
    </w:p>
    <w:p w14:paraId="14FAD57B" w14:textId="77777777" w:rsidR="00F90923" w:rsidRPr="00F90923" w:rsidRDefault="00F90923" w:rsidP="00F90923">
      <w:pPr>
        <w:spacing w:line="259" w:lineRule="auto"/>
        <w:rPr>
          <w:rFonts w:eastAsiaTheme="minorHAnsi"/>
          <w:bCs/>
          <w:sz w:val="22"/>
          <w:szCs w:val="22"/>
          <w:lang w:eastAsia="en-US"/>
        </w:rPr>
      </w:pPr>
    </w:p>
    <w:p w14:paraId="75DC9943"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Usvajanje Zapisnika sa 45. i 46. sjednice Upravnog vijeća Doma zdravlja Karlovac</w:t>
      </w:r>
    </w:p>
    <w:p w14:paraId="2AF0876B" w14:textId="77777777" w:rsidR="00F90923" w:rsidRPr="00F90923" w:rsidRDefault="00F90923" w:rsidP="00F90923">
      <w:pPr>
        <w:spacing w:line="259" w:lineRule="auto"/>
        <w:rPr>
          <w:rFonts w:eastAsiaTheme="minorHAnsi"/>
          <w:bCs/>
          <w:sz w:val="22"/>
          <w:szCs w:val="22"/>
          <w:lang w:eastAsia="en-US"/>
        </w:rPr>
      </w:pPr>
    </w:p>
    <w:p w14:paraId="6887D2E2"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Usvajanje Izvješća o financijskom poslovanju Doma zdravlja Karlovac za mjesec listopad 2021. godine</w:t>
      </w:r>
    </w:p>
    <w:p w14:paraId="3DB21F17" w14:textId="77777777" w:rsidR="00F90923" w:rsidRPr="00F90923" w:rsidRDefault="00F90923" w:rsidP="00F90923">
      <w:pPr>
        <w:spacing w:line="259" w:lineRule="auto"/>
        <w:rPr>
          <w:rFonts w:eastAsiaTheme="minorHAnsi"/>
          <w:bCs/>
          <w:sz w:val="22"/>
          <w:szCs w:val="22"/>
          <w:lang w:eastAsia="en-US"/>
        </w:rPr>
      </w:pPr>
      <w:bookmarkStart w:id="0" w:name="_Hlk525542170"/>
    </w:p>
    <w:p w14:paraId="755F79E9"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Usvajanje III. Izmjena i dopuna Plana nabave Doma zdravlja Karlovac za 2021. godinu</w:t>
      </w:r>
    </w:p>
    <w:p w14:paraId="6AD4E790" w14:textId="77777777" w:rsidR="00F90923" w:rsidRPr="00F90923" w:rsidRDefault="00F90923" w:rsidP="00F90923">
      <w:pPr>
        <w:spacing w:line="259" w:lineRule="auto"/>
        <w:ind w:left="720"/>
        <w:contextualSpacing/>
        <w:rPr>
          <w:rFonts w:eastAsiaTheme="minorHAnsi"/>
          <w:bCs/>
          <w:sz w:val="22"/>
          <w:szCs w:val="22"/>
          <w:lang w:eastAsia="en-US"/>
        </w:rPr>
      </w:pPr>
    </w:p>
    <w:p w14:paraId="04C46C56"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 xml:space="preserve">Donošenje Financijskog plana Doma zdravlja Karlovac za 2022. godinu s projekcijama za 2023. i 2024. godinu </w:t>
      </w:r>
    </w:p>
    <w:p w14:paraId="7E7CDDCE" w14:textId="77777777" w:rsidR="00F90923" w:rsidRPr="00F90923" w:rsidRDefault="00F90923" w:rsidP="00F90923">
      <w:pPr>
        <w:spacing w:line="259" w:lineRule="auto"/>
        <w:rPr>
          <w:rFonts w:eastAsiaTheme="minorHAnsi"/>
          <w:bCs/>
          <w:sz w:val="22"/>
          <w:szCs w:val="22"/>
          <w:lang w:eastAsia="en-US"/>
        </w:rPr>
      </w:pPr>
    </w:p>
    <w:p w14:paraId="17561B61"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 xml:space="preserve">Usvajanje Obrazloženja </w:t>
      </w:r>
      <w:bookmarkStart w:id="1" w:name="_Hlk88648609"/>
      <w:r w:rsidRPr="00F90923">
        <w:rPr>
          <w:rFonts w:eastAsiaTheme="minorHAnsi"/>
          <w:bCs/>
          <w:sz w:val="22"/>
          <w:szCs w:val="22"/>
          <w:lang w:eastAsia="en-US"/>
        </w:rPr>
        <w:t xml:space="preserve">Financijskog plana Doma zdravlja Karlovac za 2022. godinu s projekcijama za 2023. i 2024. godinu </w:t>
      </w:r>
    </w:p>
    <w:p w14:paraId="5D650F4F" w14:textId="77777777" w:rsidR="00F90923" w:rsidRPr="00F90923" w:rsidRDefault="00F90923" w:rsidP="00F90923">
      <w:pPr>
        <w:spacing w:line="259" w:lineRule="auto"/>
        <w:ind w:left="720"/>
        <w:contextualSpacing/>
        <w:rPr>
          <w:rFonts w:eastAsiaTheme="minorHAnsi"/>
          <w:bCs/>
          <w:sz w:val="22"/>
          <w:szCs w:val="22"/>
          <w:lang w:eastAsia="en-US"/>
        </w:rPr>
      </w:pPr>
    </w:p>
    <w:p w14:paraId="090936F3"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Usvajanje Plana nabave Doma zdravlja Karlovac za 2022. godinu</w:t>
      </w:r>
    </w:p>
    <w:bookmarkEnd w:id="1"/>
    <w:p w14:paraId="418DB54F" w14:textId="77777777" w:rsidR="00F90923" w:rsidRPr="00F90923" w:rsidRDefault="00F90923" w:rsidP="00F90923">
      <w:pPr>
        <w:spacing w:line="259" w:lineRule="auto"/>
        <w:rPr>
          <w:rFonts w:eastAsiaTheme="minorHAnsi"/>
          <w:bCs/>
          <w:sz w:val="22"/>
          <w:szCs w:val="22"/>
          <w:lang w:eastAsia="en-US"/>
        </w:rPr>
      </w:pPr>
    </w:p>
    <w:p w14:paraId="747177E7"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Donošenje Pravilnika o izmjenama i dopunama Pravilnika o unutarnjem ustroju i sistematizaciji radnih mjesta Doma zdravlja Karlovac</w:t>
      </w:r>
    </w:p>
    <w:bookmarkEnd w:id="0"/>
    <w:p w14:paraId="4011E1D0" w14:textId="77777777" w:rsidR="00F90923" w:rsidRPr="00F90923" w:rsidRDefault="00F90923" w:rsidP="00F90923">
      <w:pPr>
        <w:spacing w:line="259" w:lineRule="auto"/>
        <w:rPr>
          <w:rFonts w:eastAsiaTheme="minorHAnsi"/>
          <w:bCs/>
          <w:sz w:val="22"/>
          <w:szCs w:val="22"/>
          <w:lang w:eastAsia="en-US"/>
        </w:rPr>
      </w:pPr>
    </w:p>
    <w:p w14:paraId="0910BD03"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 xml:space="preserve">Utvrđivanje potreba zapošljavanja </w:t>
      </w:r>
    </w:p>
    <w:p w14:paraId="622FC466" w14:textId="77777777" w:rsidR="00F90923" w:rsidRPr="00F90923" w:rsidRDefault="00F90923" w:rsidP="00F90923">
      <w:pPr>
        <w:spacing w:line="259" w:lineRule="auto"/>
        <w:ind w:left="720"/>
        <w:contextualSpacing/>
        <w:rPr>
          <w:rFonts w:eastAsiaTheme="minorHAnsi"/>
          <w:bCs/>
          <w:sz w:val="22"/>
          <w:szCs w:val="22"/>
          <w:lang w:eastAsia="en-US"/>
        </w:rPr>
      </w:pPr>
    </w:p>
    <w:p w14:paraId="5D8E729E"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Donošenje Odluke o prodaji službenog vozila</w:t>
      </w:r>
    </w:p>
    <w:p w14:paraId="3CCFF103" w14:textId="77777777" w:rsidR="00F90923" w:rsidRPr="00F90923" w:rsidRDefault="00F90923" w:rsidP="00F90923">
      <w:pPr>
        <w:spacing w:line="259" w:lineRule="auto"/>
        <w:ind w:left="720"/>
        <w:contextualSpacing/>
        <w:rPr>
          <w:rFonts w:eastAsiaTheme="minorHAnsi"/>
          <w:bCs/>
          <w:sz w:val="22"/>
          <w:szCs w:val="22"/>
          <w:lang w:eastAsia="en-US"/>
        </w:rPr>
      </w:pPr>
    </w:p>
    <w:p w14:paraId="105DE339" w14:textId="77777777" w:rsidR="00F90923" w:rsidRPr="00F90923" w:rsidRDefault="00F90923" w:rsidP="00F90923">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Donošenje Odluke o prihvatu donacije</w:t>
      </w:r>
    </w:p>
    <w:p w14:paraId="7CE2C118" w14:textId="77777777" w:rsidR="00F90923" w:rsidRPr="00F90923" w:rsidRDefault="00F90923" w:rsidP="00F90923">
      <w:pPr>
        <w:spacing w:line="259" w:lineRule="auto"/>
        <w:ind w:left="720"/>
        <w:contextualSpacing/>
        <w:rPr>
          <w:rFonts w:eastAsiaTheme="minorHAnsi"/>
          <w:bCs/>
          <w:sz w:val="22"/>
          <w:szCs w:val="22"/>
          <w:lang w:eastAsia="en-US"/>
        </w:rPr>
      </w:pPr>
    </w:p>
    <w:p w14:paraId="6214AB8F" w14:textId="06EA43AD" w:rsidR="001633A4" w:rsidRPr="00AB2027" w:rsidRDefault="00F90923" w:rsidP="00765C7E">
      <w:pPr>
        <w:numPr>
          <w:ilvl w:val="0"/>
          <w:numId w:val="35"/>
        </w:numPr>
        <w:spacing w:line="259" w:lineRule="auto"/>
        <w:contextualSpacing/>
        <w:rPr>
          <w:rFonts w:eastAsiaTheme="minorHAnsi"/>
          <w:bCs/>
          <w:sz w:val="22"/>
          <w:szCs w:val="22"/>
          <w:lang w:eastAsia="en-US"/>
        </w:rPr>
      </w:pPr>
      <w:r w:rsidRPr="00F90923">
        <w:rPr>
          <w:rFonts w:eastAsiaTheme="minorHAnsi"/>
          <w:bCs/>
          <w:sz w:val="22"/>
          <w:szCs w:val="22"/>
          <w:lang w:eastAsia="en-US"/>
        </w:rPr>
        <w:t>Različito</w:t>
      </w:r>
    </w:p>
    <w:p w14:paraId="686B8423" w14:textId="77508064" w:rsidR="00186B51" w:rsidRPr="00AB2027" w:rsidRDefault="001E3321" w:rsidP="001F0596">
      <w:pPr>
        <w:spacing w:line="259" w:lineRule="auto"/>
        <w:rPr>
          <w:rFonts w:eastAsiaTheme="minorHAnsi"/>
          <w:bCs/>
          <w:sz w:val="22"/>
          <w:szCs w:val="22"/>
          <w:lang w:eastAsia="en-US"/>
        </w:rPr>
      </w:pPr>
      <w:r w:rsidRPr="00AB2027">
        <w:rPr>
          <w:rFonts w:eastAsiaTheme="minorHAnsi"/>
          <w:bCs/>
          <w:sz w:val="22"/>
          <w:szCs w:val="22"/>
          <w:lang w:eastAsia="en-US"/>
        </w:rPr>
        <w:lastRenderedPageBreak/>
        <w:t>Predloženi Dnevni red</w:t>
      </w:r>
      <w:r w:rsidR="00590E29" w:rsidRPr="00AB2027">
        <w:rPr>
          <w:rFonts w:eastAsiaTheme="minorHAnsi"/>
          <w:bCs/>
          <w:sz w:val="22"/>
          <w:szCs w:val="22"/>
          <w:lang w:eastAsia="en-US"/>
        </w:rPr>
        <w:t xml:space="preserve"> </w:t>
      </w:r>
      <w:r w:rsidRPr="00AB2027">
        <w:rPr>
          <w:rFonts w:eastAsiaTheme="minorHAnsi"/>
          <w:bCs/>
          <w:sz w:val="22"/>
          <w:szCs w:val="22"/>
          <w:lang w:eastAsia="en-US"/>
        </w:rPr>
        <w:t xml:space="preserve">je jednoglasno s </w:t>
      </w:r>
      <w:r w:rsidR="00671D1E" w:rsidRPr="00AB2027">
        <w:rPr>
          <w:rFonts w:eastAsiaTheme="minorHAnsi"/>
          <w:bCs/>
          <w:sz w:val="22"/>
          <w:szCs w:val="22"/>
          <w:lang w:eastAsia="en-US"/>
        </w:rPr>
        <w:t>pet</w:t>
      </w:r>
      <w:r w:rsidRPr="00AB2027">
        <w:rPr>
          <w:rFonts w:eastAsiaTheme="minorHAnsi"/>
          <w:bCs/>
          <w:sz w:val="22"/>
          <w:szCs w:val="22"/>
          <w:lang w:eastAsia="en-US"/>
        </w:rPr>
        <w:t xml:space="preserve"> gla</w:t>
      </w:r>
      <w:r w:rsidR="00E8254D" w:rsidRPr="00AB2027">
        <w:rPr>
          <w:rFonts w:eastAsiaTheme="minorHAnsi"/>
          <w:bCs/>
          <w:sz w:val="22"/>
          <w:szCs w:val="22"/>
          <w:lang w:eastAsia="en-US"/>
        </w:rPr>
        <w:t>s</w:t>
      </w:r>
      <w:r w:rsidR="00671D1E" w:rsidRPr="00AB2027">
        <w:rPr>
          <w:rFonts w:eastAsiaTheme="minorHAnsi"/>
          <w:bCs/>
          <w:sz w:val="22"/>
          <w:szCs w:val="22"/>
          <w:lang w:eastAsia="en-US"/>
        </w:rPr>
        <w:t>ova</w:t>
      </w:r>
      <w:r w:rsidRPr="00AB2027">
        <w:rPr>
          <w:rFonts w:eastAsiaTheme="minorHAnsi"/>
          <w:bCs/>
          <w:sz w:val="22"/>
          <w:szCs w:val="22"/>
          <w:lang w:eastAsia="en-US"/>
        </w:rPr>
        <w:t xml:space="preserve"> ZA usvojen.</w:t>
      </w:r>
    </w:p>
    <w:p w14:paraId="14899ED5" w14:textId="6B4098BF" w:rsidR="0004487F" w:rsidRPr="00AB2027" w:rsidRDefault="009B6468" w:rsidP="00AD074E">
      <w:pPr>
        <w:tabs>
          <w:tab w:val="left" w:pos="3969"/>
        </w:tabs>
        <w:rPr>
          <w:b/>
          <w:sz w:val="22"/>
          <w:szCs w:val="22"/>
        </w:rPr>
      </w:pPr>
      <w:r w:rsidRPr="00AB2027">
        <w:rPr>
          <w:b/>
          <w:sz w:val="22"/>
          <w:szCs w:val="22"/>
        </w:rPr>
        <w:tab/>
      </w:r>
    </w:p>
    <w:p w14:paraId="35987696" w14:textId="77777777" w:rsidR="0004487F" w:rsidRPr="00AB2027" w:rsidRDefault="0004487F" w:rsidP="00C7005C">
      <w:pPr>
        <w:tabs>
          <w:tab w:val="left" w:pos="3969"/>
        </w:tabs>
        <w:jc w:val="center"/>
        <w:rPr>
          <w:b/>
          <w:sz w:val="22"/>
          <w:szCs w:val="22"/>
        </w:rPr>
      </w:pPr>
    </w:p>
    <w:p w14:paraId="08068DDB" w14:textId="662C3A76" w:rsidR="009B6468" w:rsidRPr="00AB2027" w:rsidRDefault="009B6468" w:rsidP="00C7005C">
      <w:pPr>
        <w:tabs>
          <w:tab w:val="left" w:pos="3969"/>
        </w:tabs>
        <w:jc w:val="center"/>
        <w:rPr>
          <w:b/>
          <w:sz w:val="22"/>
          <w:szCs w:val="22"/>
        </w:rPr>
      </w:pPr>
      <w:r w:rsidRPr="00AB2027">
        <w:rPr>
          <w:b/>
          <w:sz w:val="22"/>
          <w:szCs w:val="22"/>
        </w:rPr>
        <w:t>Točka 1.</w:t>
      </w:r>
    </w:p>
    <w:p w14:paraId="7E7CCBD1" w14:textId="47034D97" w:rsidR="00671D1E" w:rsidRPr="00AB2027" w:rsidRDefault="009B6468" w:rsidP="001C56D4">
      <w:pPr>
        <w:rPr>
          <w:sz w:val="22"/>
          <w:szCs w:val="22"/>
        </w:rPr>
      </w:pPr>
      <w:r w:rsidRPr="00AB2027">
        <w:rPr>
          <w:sz w:val="22"/>
          <w:szCs w:val="22"/>
        </w:rPr>
        <w:t>Zapisni</w:t>
      </w:r>
      <w:r w:rsidR="00AE491E" w:rsidRPr="00AB2027">
        <w:rPr>
          <w:sz w:val="22"/>
          <w:szCs w:val="22"/>
        </w:rPr>
        <w:t>ci</w:t>
      </w:r>
      <w:r w:rsidRPr="00AB2027">
        <w:rPr>
          <w:sz w:val="22"/>
          <w:szCs w:val="22"/>
        </w:rPr>
        <w:t xml:space="preserve"> s</w:t>
      </w:r>
      <w:r w:rsidR="008A1B51" w:rsidRPr="00AB2027">
        <w:rPr>
          <w:sz w:val="22"/>
          <w:szCs w:val="22"/>
        </w:rPr>
        <w:t>a</w:t>
      </w:r>
      <w:r w:rsidRPr="00AB2027">
        <w:rPr>
          <w:sz w:val="22"/>
          <w:szCs w:val="22"/>
        </w:rPr>
        <w:t xml:space="preserve"> </w:t>
      </w:r>
      <w:r w:rsidR="00CB136C" w:rsidRPr="00AB2027">
        <w:rPr>
          <w:sz w:val="22"/>
          <w:szCs w:val="22"/>
        </w:rPr>
        <w:t>4</w:t>
      </w:r>
      <w:r w:rsidR="00AE491E" w:rsidRPr="00AB2027">
        <w:rPr>
          <w:sz w:val="22"/>
          <w:szCs w:val="22"/>
        </w:rPr>
        <w:t>5</w:t>
      </w:r>
      <w:r w:rsidRPr="00AB2027">
        <w:rPr>
          <w:sz w:val="22"/>
          <w:szCs w:val="22"/>
        </w:rPr>
        <w:t>.</w:t>
      </w:r>
      <w:r w:rsidR="00AE491E" w:rsidRPr="00AB2027">
        <w:rPr>
          <w:sz w:val="22"/>
          <w:szCs w:val="22"/>
        </w:rPr>
        <w:t xml:space="preserve"> i 46.</w:t>
      </w:r>
      <w:r w:rsidR="001C56D4" w:rsidRPr="00AB2027">
        <w:rPr>
          <w:sz w:val="22"/>
          <w:szCs w:val="22"/>
        </w:rPr>
        <w:t xml:space="preserve"> </w:t>
      </w:r>
      <w:r w:rsidRPr="00AB2027">
        <w:rPr>
          <w:sz w:val="22"/>
          <w:szCs w:val="22"/>
        </w:rPr>
        <w:t xml:space="preserve">sjednice Upravnog vijeća </w:t>
      </w:r>
      <w:r w:rsidR="001C56D4" w:rsidRPr="00AB2027">
        <w:rPr>
          <w:sz w:val="22"/>
          <w:szCs w:val="22"/>
        </w:rPr>
        <w:t xml:space="preserve">Doma zdravlja Karlovac </w:t>
      </w:r>
      <w:r w:rsidRPr="00AB2027">
        <w:rPr>
          <w:sz w:val="22"/>
          <w:szCs w:val="22"/>
        </w:rPr>
        <w:t>dostavljen</w:t>
      </w:r>
      <w:r w:rsidR="00AE491E" w:rsidRPr="00AB2027">
        <w:rPr>
          <w:sz w:val="22"/>
          <w:szCs w:val="22"/>
        </w:rPr>
        <w:t>i su</w:t>
      </w:r>
      <w:r w:rsidRPr="00AB2027">
        <w:rPr>
          <w:sz w:val="22"/>
          <w:szCs w:val="22"/>
        </w:rPr>
        <w:t xml:space="preserve"> članovima Upravnog vijeća u privitku </w:t>
      </w:r>
      <w:r w:rsidR="003C5C4E" w:rsidRPr="00AB2027">
        <w:rPr>
          <w:sz w:val="22"/>
          <w:szCs w:val="22"/>
        </w:rPr>
        <w:t>P</w:t>
      </w:r>
      <w:r w:rsidRPr="00AB2027">
        <w:rPr>
          <w:sz w:val="22"/>
          <w:szCs w:val="22"/>
        </w:rPr>
        <w:t>oziva</w:t>
      </w:r>
      <w:r w:rsidR="003C5C4E" w:rsidRPr="00AB2027">
        <w:rPr>
          <w:sz w:val="22"/>
          <w:szCs w:val="22"/>
        </w:rPr>
        <w:t xml:space="preserve"> za </w:t>
      </w:r>
      <w:r w:rsidR="00CB136C" w:rsidRPr="00AB2027">
        <w:rPr>
          <w:sz w:val="22"/>
          <w:szCs w:val="22"/>
        </w:rPr>
        <w:t>4</w:t>
      </w:r>
      <w:r w:rsidR="00AE491E" w:rsidRPr="00AB2027">
        <w:rPr>
          <w:sz w:val="22"/>
          <w:szCs w:val="22"/>
        </w:rPr>
        <w:t>7</w:t>
      </w:r>
      <w:r w:rsidR="003C5C4E" w:rsidRPr="00AB2027">
        <w:rPr>
          <w:sz w:val="22"/>
          <w:szCs w:val="22"/>
        </w:rPr>
        <w:t>. sjednicu</w:t>
      </w:r>
      <w:r w:rsidRPr="00AB2027">
        <w:rPr>
          <w:sz w:val="22"/>
          <w:szCs w:val="22"/>
        </w:rPr>
        <w:t xml:space="preserve">, te je Upravno vijeće </w:t>
      </w:r>
      <w:r w:rsidR="00C51B66" w:rsidRPr="00AB2027">
        <w:rPr>
          <w:sz w:val="22"/>
          <w:szCs w:val="22"/>
        </w:rPr>
        <w:t xml:space="preserve">bez primjedbi, </w:t>
      </w:r>
      <w:r w:rsidRPr="00AB2027">
        <w:rPr>
          <w:sz w:val="22"/>
          <w:szCs w:val="22"/>
        </w:rPr>
        <w:t xml:space="preserve">temeljem članka 22. Poslovnika o radu </w:t>
      </w:r>
      <w:r w:rsidR="00DD6F49" w:rsidRPr="00AB2027">
        <w:rPr>
          <w:sz w:val="22"/>
          <w:szCs w:val="22"/>
        </w:rPr>
        <w:t>jednoglasno s</w:t>
      </w:r>
      <w:r w:rsidR="00BE25DA" w:rsidRPr="00AB2027">
        <w:rPr>
          <w:sz w:val="22"/>
          <w:szCs w:val="22"/>
        </w:rPr>
        <w:t xml:space="preserve"> </w:t>
      </w:r>
      <w:r w:rsidR="009E6FAF" w:rsidRPr="00AB2027">
        <w:rPr>
          <w:sz w:val="22"/>
          <w:szCs w:val="22"/>
        </w:rPr>
        <w:t>pet</w:t>
      </w:r>
      <w:r w:rsidR="00BE25DA" w:rsidRPr="00AB2027">
        <w:rPr>
          <w:sz w:val="22"/>
          <w:szCs w:val="22"/>
        </w:rPr>
        <w:t xml:space="preserve"> glas</w:t>
      </w:r>
      <w:r w:rsidR="009E6FAF" w:rsidRPr="00AB2027">
        <w:rPr>
          <w:sz w:val="22"/>
          <w:szCs w:val="22"/>
        </w:rPr>
        <w:t>ova</w:t>
      </w:r>
      <w:r w:rsidR="00DD6F49" w:rsidRPr="00AB2027">
        <w:rPr>
          <w:sz w:val="22"/>
          <w:szCs w:val="22"/>
        </w:rPr>
        <w:t xml:space="preserve"> </w:t>
      </w:r>
      <w:r w:rsidR="00811499" w:rsidRPr="00AB2027">
        <w:rPr>
          <w:sz w:val="22"/>
          <w:szCs w:val="22"/>
        </w:rPr>
        <w:t>ZA</w:t>
      </w:r>
      <w:r w:rsidR="00DD6F49" w:rsidRPr="00AB2027">
        <w:rPr>
          <w:sz w:val="22"/>
          <w:szCs w:val="22"/>
        </w:rPr>
        <w:t xml:space="preserve"> </w:t>
      </w:r>
      <w:r w:rsidRPr="00AB2027">
        <w:rPr>
          <w:sz w:val="22"/>
          <w:szCs w:val="22"/>
        </w:rPr>
        <w:t>donijelo slijedeću</w:t>
      </w:r>
    </w:p>
    <w:p w14:paraId="6EE148E2" w14:textId="77777777" w:rsidR="00186B51" w:rsidRPr="00AB2027" w:rsidRDefault="00186B51" w:rsidP="001C56D4">
      <w:pPr>
        <w:rPr>
          <w:sz w:val="22"/>
          <w:szCs w:val="22"/>
        </w:rPr>
      </w:pPr>
    </w:p>
    <w:p w14:paraId="30276142" w14:textId="77777777" w:rsidR="00AE491E" w:rsidRPr="00AE491E" w:rsidRDefault="00AE491E" w:rsidP="00AE491E">
      <w:pPr>
        <w:tabs>
          <w:tab w:val="left" w:pos="3969"/>
        </w:tabs>
        <w:suppressAutoHyphens/>
        <w:overflowPunct w:val="0"/>
        <w:autoSpaceDE w:val="0"/>
        <w:spacing w:line="276" w:lineRule="auto"/>
        <w:jc w:val="center"/>
        <w:textAlignment w:val="baseline"/>
        <w:rPr>
          <w:bCs/>
          <w:sz w:val="22"/>
          <w:szCs w:val="22"/>
        </w:rPr>
      </w:pPr>
      <w:r w:rsidRPr="00AE491E">
        <w:rPr>
          <w:bCs/>
          <w:sz w:val="22"/>
          <w:szCs w:val="22"/>
        </w:rPr>
        <w:t>O D L U K U</w:t>
      </w:r>
    </w:p>
    <w:p w14:paraId="71CAE289" w14:textId="77777777" w:rsidR="00AE491E" w:rsidRPr="00AE491E" w:rsidRDefault="00AE491E" w:rsidP="00AE491E">
      <w:pPr>
        <w:tabs>
          <w:tab w:val="left" w:pos="3969"/>
        </w:tabs>
        <w:suppressAutoHyphens/>
        <w:overflowPunct w:val="0"/>
        <w:autoSpaceDE w:val="0"/>
        <w:spacing w:line="276" w:lineRule="auto"/>
        <w:jc w:val="center"/>
        <w:textAlignment w:val="baseline"/>
        <w:rPr>
          <w:bCs/>
          <w:sz w:val="22"/>
          <w:szCs w:val="22"/>
        </w:rPr>
      </w:pPr>
    </w:p>
    <w:p w14:paraId="2F30C38C" w14:textId="3D51D158" w:rsidR="00AE491E" w:rsidRPr="00AE491E" w:rsidRDefault="00AE491E" w:rsidP="00AE491E">
      <w:pPr>
        <w:tabs>
          <w:tab w:val="left" w:pos="3969"/>
        </w:tabs>
        <w:suppressAutoHyphens/>
        <w:overflowPunct w:val="0"/>
        <w:autoSpaceDE w:val="0"/>
        <w:spacing w:line="276" w:lineRule="auto"/>
        <w:jc w:val="center"/>
        <w:textAlignment w:val="baseline"/>
        <w:rPr>
          <w:bCs/>
          <w:sz w:val="22"/>
          <w:szCs w:val="22"/>
        </w:rPr>
      </w:pPr>
      <w:r w:rsidRPr="00AE491E">
        <w:rPr>
          <w:bCs/>
          <w:sz w:val="22"/>
          <w:szCs w:val="22"/>
        </w:rPr>
        <w:t xml:space="preserve">Članak 1. </w:t>
      </w:r>
    </w:p>
    <w:p w14:paraId="7CCAA7B9" w14:textId="77777777" w:rsidR="00AE491E" w:rsidRPr="00AE491E" w:rsidRDefault="00AE491E" w:rsidP="00AE491E">
      <w:pPr>
        <w:spacing w:line="259" w:lineRule="auto"/>
        <w:rPr>
          <w:rFonts w:eastAsia="Calibri"/>
          <w:sz w:val="22"/>
          <w:szCs w:val="22"/>
          <w:lang w:eastAsia="en-US"/>
        </w:rPr>
      </w:pPr>
      <w:r w:rsidRPr="00AE491E">
        <w:rPr>
          <w:rFonts w:eastAsia="Calibri"/>
          <w:sz w:val="22"/>
          <w:szCs w:val="22"/>
          <w:lang w:eastAsia="en-US"/>
        </w:rPr>
        <w:t xml:space="preserve">Usvaja se Zapisnik sa 45. sjednice </w:t>
      </w:r>
      <w:bookmarkStart w:id="2" w:name="_Hlk88646602"/>
      <w:r w:rsidRPr="00AE491E">
        <w:rPr>
          <w:rFonts w:eastAsia="Calibri"/>
          <w:sz w:val="22"/>
          <w:szCs w:val="22"/>
          <w:lang w:eastAsia="en-US"/>
        </w:rPr>
        <w:t xml:space="preserve">Upravnog vijeća Doma zdravlja Karlovac održane dana </w:t>
      </w:r>
      <w:bookmarkEnd w:id="2"/>
      <w:r w:rsidRPr="00AE491E">
        <w:rPr>
          <w:rFonts w:eastAsia="Calibri"/>
          <w:sz w:val="22"/>
          <w:szCs w:val="22"/>
          <w:lang w:eastAsia="en-US"/>
        </w:rPr>
        <w:t>27. listopada 2021. godine i Zapisnik sa 46. sjednice Upravnog vijeća Doma zdravlja Karlovac održane dana 15. studenog 2021. godine.</w:t>
      </w:r>
    </w:p>
    <w:p w14:paraId="05916A8F" w14:textId="77777777" w:rsidR="00AE491E" w:rsidRPr="00AE491E" w:rsidRDefault="00AE491E" w:rsidP="00AE491E">
      <w:pPr>
        <w:spacing w:line="259" w:lineRule="auto"/>
        <w:rPr>
          <w:rFonts w:eastAsia="Calibri"/>
          <w:sz w:val="22"/>
          <w:szCs w:val="22"/>
          <w:lang w:eastAsia="en-US"/>
        </w:rPr>
      </w:pPr>
    </w:p>
    <w:p w14:paraId="5605B338" w14:textId="06D8E79A" w:rsidR="00AE491E" w:rsidRPr="00AE491E" w:rsidRDefault="00AE491E" w:rsidP="00AE491E">
      <w:pPr>
        <w:tabs>
          <w:tab w:val="left" w:pos="3969"/>
        </w:tabs>
        <w:suppressAutoHyphens/>
        <w:overflowPunct w:val="0"/>
        <w:autoSpaceDE w:val="0"/>
        <w:spacing w:line="276" w:lineRule="auto"/>
        <w:jc w:val="center"/>
        <w:textAlignment w:val="baseline"/>
        <w:rPr>
          <w:bCs/>
          <w:sz w:val="22"/>
          <w:szCs w:val="22"/>
        </w:rPr>
      </w:pPr>
      <w:r w:rsidRPr="00AE491E">
        <w:rPr>
          <w:bCs/>
          <w:sz w:val="22"/>
          <w:szCs w:val="22"/>
        </w:rPr>
        <w:t>Članak 2.</w:t>
      </w:r>
    </w:p>
    <w:p w14:paraId="33B9542B" w14:textId="77777777" w:rsidR="00AE491E" w:rsidRPr="00AE491E" w:rsidRDefault="00AE491E" w:rsidP="00AE491E">
      <w:pPr>
        <w:tabs>
          <w:tab w:val="left" w:pos="3969"/>
        </w:tabs>
        <w:suppressAutoHyphens/>
        <w:overflowPunct w:val="0"/>
        <w:autoSpaceDE w:val="0"/>
        <w:spacing w:line="276" w:lineRule="auto"/>
        <w:jc w:val="left"/>
        <w:textAlignment w:val="baseline"/>
        <w:rPr>
          <w:bCs/>
          <w:sz w:val="22"/>
          <w:szCs w:val="22"/>
        </w:rPr>
      </w:pPr>
      <w:r w:rsidRPr="00AE491E">
        <w:rPr>
          <w:bCs/>
          <w:sz w:val="22"/>
          <w:szCs w:val="22"/>
        </w:rPr>
        <w:t>Ova Odluka stupa na snagu danom donošenja.</w:t>
      </w:r>
    </w:p>
    <w:p w14:paraId="6A734BE8" w14:textId="55D452CA" w:rsidR="00AE491E" w:rsidRDefault="00AE491E" w:rsidP="00AE491E">
      <w:pPr>
        <w:tabs>
          <w:tab w:val="left" w:pos="3969"/>
        </w:tabs>
        <w:suppressAutoHyphens/>
        <w:overflowPunct w:val="0"/>
        <w:autoSpaceDE w:val="0"/>
        <w:spacing w:line="276" w:lineRule="auto"/>
        <w:jc w:val="left"/>
        <w:textAlignment w:val="baseline"/>
        <w:rPr>
          <w:bCs/>
          <w:sz w:val="22"/>
          <w:szCs w:val="22"/>
        </w:rPr>
      </w:pPr>
    </w:p>
    <w:p w14:paraId="4D78FB94" w14:textId="77777777" w:rsidR="00AB2027" w:rsidRPr="00AE491E" w:rsidRDefault="00AB2027" w:rsidP="00AE491E">
      <w:pPr>
        <w:tabs>
          <w:tab w:val="left" w:pos="3969"/>
        </w:tabs>
        <w:suppressAutoHyphens/>
        <w:overflowPunct w:val="0"/>
        <w:autoSpaceDE w:val="0"/>
        <w:spacing w:line="276" w:lineRule="auto"/>
        <w:jc w:val="left"/>
        <w:textAlignment w:val="baseline"/>
        <w:rPr>
          <w:bCs/>
          <w:sz w:val="22"/>
          <w:szCs w:val="22"/>
        </w:rPr>
      </w:pPr>
    </w:p>
    <w:p w14:paraId="14F20F35" w14:textId="123CE1C3" w:rsidR="0080412C" w:rsidRPr="00AB2027" w:rsidRDefault="009B6468" w:rsidP="00157FAA">
      <w:pPr>
        <w:tabs>
          <w:tab w:val="left" w:pos="3969"/>
        </w:tabs>
        <w:rPr>
          <w:b/>
          <w:sz w:val="22"/>
          <w:szCs w:val="22"/>
        </w:rPr>
      </w:pPr>
      <w:r w:rsidRPr="00AB2027">
        <w:rPr>
          <w:b/>
          <w:sz w:val="22"/>
          <w:szCs w:val="22"/>
        </w:rPr>
        <w:tab/>
      </w:r>
      <w:r w:rsidRPr="00AB2027">
        <w:rPr>
          <w:b/>
          <w:sz w:val="22"/>
          <w:szCs w:val="22"/>
        </w:rPr>
        <w:tab/>
        <w:t>Točka 2.</w:t>
      </w:r>
      <w:bookmarkStart w:id="3" w:name="_Hlk530410857"/>
    </w:p>
    <w:p w14:paraId="7429892A" w14:textId="22003099" w:rsidR="00C522C8" w:rsidRPr="00AB2027" w:rsidRDefault="00036ED4" w:rsidP="00C522C8">
      <w:pPr>
        <w:tabs>
          <w:tab w:val="left" w:pos="3969"/>
        </w:tabs>
        <w:rPr>
          <w:bCs/>
          <w:sz w:val="22"/>
          <w:szCs w:val="22"/>
        </w:rPr>
      </w:pPr>
      <w:bookmarkStart w:id="4" w:name="_Hlk73007028"/>
      <w:bookmarkStart w:id="5" w:name="_Hlk64641431"/>
      <w:bookmarkEnd w:id="3"/>
      <w:r w:rsidRPr="00AB2027">
        <w:rPr>
          <w:bCs/>
          <w:sz w:val="22"/>
          <w:szCs w:val="22"/>
        </w:rPr>
        <w:t>Na temelju</w:t>
      </w:r>
      <w:r w:rsidR="00AA7D78" w:rsidRPr="00AB2027">
        <w:rPr>
          <w:bCs/>
          <w:sz w:val="22"/>
          <w:szCs w:val="22"/>
        </w:rPr>
        <w:t xml:space="preserve"> pisanih materijala </w:t>
      </w:r>
      <w:r w:rsidR="00C522C8" w:rsidRPr="00AB2027">
        <w:rPr>
          <w:bCs/>
          <w:sz w:val="22"/>
          <w:szCs w:val="22"/>
        </w:rPr>
        <w:t>dostavljen</w:t>
      </w:r>
      <w:r w:rsidR="00AA7D78" w:rsidRPr="00AB2027">
        <w:rPr>
          <w:bCs/>
          <w:sz w:val="22"/>
          <w:szCs w:val="22"/>
        </w:rPr>
        <w:t>ih</w:t>
      </w:r>
      <w:r w:rsidR="00C522C8" w:rsidRPr="00AB2027">
        <w:rPr>
          <w:bCs/>
          <w:sz w:val="22"/>
          <w:szCs w:val="22"/>
        </w:rPr>
        <w:t xml:space="preserve"> u prilogu Poziva za </w:t>
      </w:r>
      <w:r w:rsidR="001633A4" w:rsidRPr="00AB2027">
        <w:rPr>
          <w:bCs/>
          <w:sz w:val="22"/>
          <w:szCs w:val="22"/>
        </w:rPr>
        <w:t>4</w:t>
      </w:r>
      <w:r w:rsidR="00AE491E" w:rsidRPr="00AB2027">
        <w:rPr>
          <w:bCs/>
          <w:sz w:val="22"/>
          <w:szCs w:val="22"/>
        </w:rPr>
        <w:t>7</w:t>
      </w:r>
      <w:r w:rsidR="00C522C8" w:rsidRPr="00AB2027">
        <w:rPr>
          <w:bCs/>
          <w:sz w:val="22"/>
          <w:szCs w:val="22"/>
        </w:rPr>
        <w:t>. sjednicu Upravnog vijeća</w:t>
      </w:r>
      <w:bookmarkStart w:id="6" w:name="_Hlk27986426"/>
      <w:bookmarkStart w:id="7" w:name="_Hlk25655344"/>
      <w:r w:rsidR="00C522C8" w:rsidRPr="00AB2027">
        <w:rPr>
          <w:bCs/>
          <w:sz w:val="22"/>
          <w:szCs w:val="22"/>
        </w:rPr>
        <w:t xml:space="preserve">, Upravno vijeće </w:t>
      </w:r>
      <w:r w:rsidR="003C5C4E" w:rsidRPr="00AB2027">
        <w:rPr>
          <w:bCs/>
          <w:sz w:val="22"/>
          <w:szCs w:val="22"/>
        </w:rPr>
        <w:t xml:space="preserve">je </w:t>
      </w:r>
      <w:r w:rsidR="00C522C8" w:rsidRPr="00AB2027">
        <w:rPr>
          <w:bCs/>
          <w:sz w:val="22"/>
          <w:szCs w:val="22"/>
        </w:rPr>
        <w:t xml:space="preserve">temeljem čl. 19. Statuta jednoglasno s pet glasova ZA </w:t>
      </w:r>
      <w:r w:rsidR="003C5C4E" w:rsidRPr="00AB2027">
        <w:rPr>
          <w:bCs/>
          <w:sz w:val="22"/>
          <w:szCs w:val="22"/>
        </w:rPr>
        <w:t xml:space="preserve">donijelo </w:t>
      </w:r>
      <w:r w:rsidR="00C522C8" w:rsidRPr="00AB2027">
        <w:rPr>
          <w:bCs/>
          <w:sz w:val="22"/>
          <w:szCs w:val="22"/>
        </w:rPr>
        <w:t xml:space="preserve">sljedeću </w:t>
      </w:r>
    </w:p>
    <w:bookmarkEnd w:id="4"/>
    <w:p w14:paraId="5E22B1FD" w14:textId="77777777" w:rsidR="00401313" w:rsidRPr="00AB2027" w:rsidRDefault="00401313" w:rsidP="00C522C8">
      <w:pPr>
        <w:tabs>
          <w:tab w:val="left" w:pos="3969"/>
        </w:tabs>
        <w:rPr>
          <w:bCs/>
          <w:sz w:val="22"/>
          <w:szCs w:val="22"/>
        </w:rPr>
      </w:pPr>
    </w:p>
    <w:p w14:paraId="22B00793" w14:textId="77777777" w:rsidR="00306CE5" w:rsidRPr="00AB2027" w:rsidRDefault="00306CE5" w:rsidP="00306CE5">
      <w:pPr>
        <w:spacing w:line="276" w:lineRule="auto"/>
        <w:jc w:val="center"/>
        <w:rPr>
          <w:rFonts w:eastAsia="Calibri"/>
          <w:sz w:val="22"/>
          <w:szCs w:val="22"/>
          <w:lang w:eastAsia="en-US"/>
        </w:rPr>
      </w:pPr>
      <w:bookmarkStart w:id="8" w:name="_Hlk511736266"/>
      <w:bookmarkStart w:id="9" w:name="_Hlk6917597"/>
      <w:bookmarkEnd w:id="5"/>
      <w:r w:rsidRPr="00AB2027">
        <w:rPr>
          <w:rFonts w:eastAsia="Calibri"/>
          <w:sz w:val="22"/>
          <w:szCs w:val="22"/>
          <w:lang w:eastAsia="en-US"/>
        </w:rPr>
        <w:t>O D L U K U</w:t>
      </w:r>
    </w:p>
    <w:p w14:paraId="561F5A68" w14:textId="77777777" w:rsidR="00306CE5" w:rsidRPr="00AB2027" w:rsidRDefault="00306CE5" w:rsidP="00306CE5">
      <w:pPr>
        <w:spacing w:line="276" w:lineRule="auto"/>
        <w:jc w:val="center"/>
        <w:rPr>
          <w:rFonts w:eastAsia="Calibri"/>
          <w:sz w:val="22"/>
          <w:szCs w:val="22"/>
          <w:lang w:eastAsia="en-US"/>
        </w:rPr>
      </w:pPr>
    </w:p>
    <w:p w14:paraId="1A35DD94" w14:textId="5B6ABE82" w:rsidR="00306CE5" w:rsidRPr="00AB2027" w:rsidRDefault="00306CE5" w:rsidP="00503785">
      <w:pPr>
        <w:spacing w:line="276" w:lineRule="auto"/>
        <w:jc w:val="center"/>
        <w:rPr>
          <w:rFonts w:eastAsia="Calibri"/>
          <w:sz w:val="22"/>
          <w:szCs w:val="22"/>
          <w:lang w:eastAsia="en-US"/>
        </w:rPr>
      </w:pPr>
      <w:r w:rsidRPr="00AB2027">
        <w:rPr>
          <w:rFonts w:eastAsia="Calibri"/>
          <w:sz w:val="22"/>
          <w:szCs w:val="22"/>
          <w:lang w:eastAsia="en-US"/>
        </w:rPr>
        <w:t>Članak 1.</w:t>
      </w:r>
    </w:p>
    <w:p w14:paraId="3269D222" w14:textId="1CC2DCC8" w:rsidR="00AC153E" w:rsidRPr="00AB2027" w:rsidRDefault="00AC153E" w:rsidP="00AC153E">
      <w:pPr>
        <w:tabs>
          <w:tab w:val="left" w:pos="0"/>
        </w:tabs>
        <w:suppressAutoHyphens/>
        <w:overflowPunct w:val="0"/>
        <w:autoSpaceDE w:val="0"/>
        <w:textAlignment w:val="baseline"/>
        <w:rPr>
          <w:bCs/>
          <w:sz w:val="22"/>
          <w:szCs w:val="22"/>
        </w:rPr>
      </w:pPr>
      <w:r w:rsidRPr="00AB2027">
        <w:rPr>
          <w:bCs/>
          <w:sz w:val="22"/>
          <w:szCs w:val="22"/>
        </w:rPr>
        <w:t xml:space="preserve">Usvaja se Izvješće o financijskom poslovanju Doma zdravlja Karlovac za mjesec </w:t>
      </w:r>
      <w:r w:rsidR="00AE491E" w:rsidRPr="00AB2027">
        <w:rPr>
          <w:bCs/>
          <w:sz w:val="22"/>
          <w:szCs w:val="22"/>
        </w:rPr>
        <w:t>listopad</w:t>
      </w:r>
      <w:r w:rsidRPr="00AB2027">
        <w:rPr>
          <w:bCs/>
          <w:sz w:val="22"/>
          <w:szCs w:val="22"/>
        </w:rPr>
        <w:t xml:space="preserve"> 202</w:t>
      </w:r>
      <w:r w:rsidR="000B3802" w:rsidRPr="00AB2027">
        <w:rPr>
          <w:bCs/>
          <w:sz w:val="22"/>
          <w:szCs w:val="22"/>
        </w:rPr>
        <w:t>1</w:t>
      </w:r>
      <w:r w:rsidRPr="00AB2027">
        <w:rPr>
          <w:bCs/>
          <w:sz w:val="22"/>
          <w:szCs w:val="22"/>
        </w:rPr>
        <w:t>. godine koje se nalazi u prilogu ove Odluke i čini njezin sastavni dio.</w:t>
      </w:r>
    </w:p>
    <w:p w14:paraId="24B4536B" w14:textId="77777777" w:rsidR="00401313" w:rsidRPr="00AB2027" w:rsidRDefault="00401313" w:rsidP="00401313">
      <w:pPr>
        <w:tabs>
          <w:tab w:val="left" w:pos="0"/>
        </w:tabs>
        <w:suppressAutoHyphens/>
        <w:overflowPunct w:val="0"/>
        <w:autoSpaceDE w:val="0"/>
        <w:textAlignment w:val="baseline"/>
        <w:rPr>
          <w:sz w:val="22"/>
          <w:szCs w:val="22"/>
        </w:rPr>
      </w:pPr>
    </w:p>
    <w:p w14:paraId="34F0F64E" w14:textId="77777777" w:rsidR="00401313" w:rsidRPr="00AB2027" w:rsidRDefault="00401313" w:rsidP="009973F9">
      <w:pPr>
        <w:jc w:val="center"/>
        <w:rPr>
          <w:bCs/>
          <w:sz w:val="22"/>
          <w:szCs w:val="22"/>
          <w:lang w:eastAsia="hr-HR"/>
        </w:rPr>
      </w:pPr>
      <w:r w:rsidRPr="00AB2027">
        <w:rPr>
          <w:bCs/>
          <w:sz w:val="22"/>
          <w:szCs w:val="22"/>
          <w:lang w:eastAsia="hr-HR"/>
        </w:rPr>
        <w:t>Članak 2.</w:t>
      </w:r>
    </w:p>
    <w:p w14:paraId="1B25DE49" w14:textId="01076105" w:rsidR="00401313" w:rsidRPr="00AB2027" w:rsidRDefault="00401313" w:rsidP="009973F9">
      <w:pPr>
        <w:jc w:val="left"/>
        <w:rPr>
          <w:bCs/>
          <w:sz w:val="22"/>
          <w:szCs w:val="22"/>
          <w:lang w:eastAsia="hr-HR"/>
        </w:rPr>
      </w:pPr>
      <w:r w:rsidRPr="00AB2027">
        <w:rPr>
          <w:bCs/>
          <w:sz w:val="22"/>
          <w:szCs w:val="22"/>
          <w:lang w:eastAsia="hr-HR"/>
        </w:rPr>
        <w:t>Ova Odluka stupa na snagu danom donošenja</w:t>
      </w:r>
      <w:r w:rsidR="00A624C3" w:rsidRPr="00AB2027">
        <w:rPr>
          <w:bCs/>
          <w:sz w:val="22"/>
          <w:szCs w:val="22"/>
          <w:lang w:eastAsia="hr-HR"/>
        </w:rPr>
        <w:t>.</w:t>
      </w:r>
    </w:p>
    <w:bookmarkEnd w:id="6"/>
    <w:bookmarkEnd w:id="7"/>
    <w:bookmarkEnd w:id="8"/>
    <w:bookmarkEnd w:id="9"/>
    <w:p w14:paraId="73E1E9BA" w14:textId="3247E2CF" w:rsidR="00401313" w:rsidRPr="00AB2027" w:rsidRDefault="00401313" w:rsidP="000D6BE8">
      <w:pPr>
        <w:tabs>
          <w:tab w:val="left" w:pos="3969"/>
        </w:tabs>
        <w:jc w:val="center"/>
        <w:rPr>
          <w:sz w:val="22"/>
          <w:szCs w:val="22"/>
        </w:rPr>
      </w:pPr>
    </w:p>
    <w:p w14:paraId="0AD4E09D" w14:textId="77777777" w:rsidR="00B73F69" w:rsidRPr="00AB2027" w:rsidRDefault="00B73F69" w:rsidP="000D6BE8">
      <w:pPr>
        <w:tabs>
          <w:tab w:val="left" w:pos="3969"/>
        </w:tabs>
        <w:jc w:val="center"/>
        <w:rPr>
          <w:sz w:val="22"/>
          <w:szCs w:val="22"/>
        </w:rPr>
      </w:pPr>
    </w:p>
    <w:p w14:paraId="64016D7A" w14:textId="49CB970D" w:rsidR="000D6BE8" w:rsidRPr="00AB2027" w:rsidRDefault="000D6BE8" w:rsidP="000D6BE8">
      <w:pPr>
        <w:tabs>
          <w:tab w:val="left" w:pos="3969"/>
        </w:tabs>
        <w:jc w:val="center"/>
        <w:rPr>
          <w:b/>
          <w:sz w:val="22"/>
          <w:szCs w:val="22"/>
        </w:rPr>
      </w:pPr>
      <w:r w:rsidRPr="00AB2027">
        <w:rPr>
          <w:b/>
          <w:sz w:val="22"/>
          <w:szCs w:val="22"/>
        </w:rPr>
        <w:t>Točka 3.</w:t>
      </w:r>
    </w:p>
    <w:p w14:paraId="5F81B3C5" w14:textId="7B4C8A8B" w:rsidR="00AE491E" w:rsidRPr="00AB2027" w:rsidRDefault="00186B51" w:rsidP="00D065FA">
      <w:pPr>
        <w:tabs>
          <w:tab w:val="left" w:pos="3969"/>
        </w:tabs>
        <w:rPr>
          <w:bCs/>
          <w:sz w:val="22"/>
          <w:szCs w:val="22"/>
        </w:rPr>
      </w:pPr>
      <w:bookmarkStart w:id="10" w:name="_Hlk80213216"/>
      <w:r w:rsidRPr="00AB2027">
        <w:rPr>
          <w:bCs/>
          <w:sz w:val="22"/>
          <w:szCs w:val="22"/>
        </w:rPr>
        <w:t xml:space="preserve">Na temelju </w:t>
      </w:r>
      <w:r w:rsidR="00D065FA" w:rsidRPr="00AB2027">
        <w:rPr>
          <w:bCs/>
          <w:sz w:val="22"/>
          <w:szCs w:val="22"/>
        </w:rPr>
        <w:t xml:space="preserve">prijedloga III. Izmjena i dopuna Plana nabave Doma zdravlja Karlovac za 2021. godinu  dostavljenih u prilogu Poziva za 47. sjednicu Upravnog vijeća, </w:t>
      </w:r>
      <w:r w:rsidRPr="00AB2027">
        <w:rPr>
          <w:bCs/>
          <w:sz w:val="22"/>
          <w:szCs w:val="22"/>
        </w:rPr>
        <w:t>Upravno vijeće je temeljem čl. 19. Statuta jednoglasno s pet glasova ZA donijelo sljedeć</w:t>
      </w:r>
      <w:r w:rsidR="00E83BC1" w:rsidRPr="00AB2027">
        <w:rPr>
          <w:bCs/>
          <w:sz w:val="22"/>
          <w:szCs w:val="22"/>
        </w:rPr>
        <w:t xml:space="preserve">u </w:t>
      </w:r>
      <w:bookmarkEnd w:id="10"/>
    </w:p>
    <w:p w14:paraId="6CD1286D" w14:textId="77777777" w:rsidR="00D065FA" w:rsidRPr="00AE491E" w:rsidRDefault="00D065FA" w:rsidP="00D065FA">
      <w:pPr>
        <w:tabs>
          <w:tab w:val="left" w:pos="3969"/>
        </w:tabs>
        <w:rPr>
          <w:bCs/>
          <w:sz w:val="22"/>
          <w:szCs w:val="22"/>
        </w:rPr>
      </w:pPr>
    </w:p>
    <w:p w14:paraId="0DDA6B34" w14:textId="77777777" w:rsidR="00AE491E" w:rsidRPr="00AE491E" w:rsidRDefault="00AE491E" w:rsidP="00AE491E">
      <w:pPr>
        <w:spacing w:line="276" w:lineRule="auto"/>
        <w:jc w:val="center"/>
        <w:rPr>
          <w:rFonts w:eastAsia="Calibri"/>
          <w:sz w:val="22"/>
          <w:szCs w:val="22"/>
          <w:lang w:eastAsia="en-US"/>
        </w:rPr>
      </w:pPr>
      <w:r w:rsidRPr="00AE491E">
        <w:rPr>
          <w:rFonts w:eastAsia="Calibri"/>
          <w:sz w:val="22"/>
          <w:szCs w:val="22"/>
          <w:lang w:eastAsia="en-US"/>
        </w:rPr>
        <w:t>O D L U K U</w:t>
      </w:r>
    </w:p>
    <w:p w14:paraId="0F4F6D2E" w14:textId="77777777" w:rsidR="00AE491E" w:rsidRPr="00AE491E" w:rsidRDefault="00AE491E" w:rsidP="00AE491E">
      <w:pPr>
        <w:spacing w:line="276" w:lineRule="auto"/>
        <w:jc w:val="center"/>
        <w:rPr>
          <w:rFonts w:eastAsia="Calibri"/>
          <w:sz w:val="22"/>
          <w:szCs w:val="22"/>
          <w:lang w:eastAsia="en-US"/>
        </w:rPr>
      </w:pPr>
    </w:p>
    <w:p w14:paraId="563E889B" w14:textId="13389A18" w:rsidR="00AE491E" w:rsidRPr="00AE491E" w:rsidRDefault="00AE491E" w:rsidP="00AE491E">
      <w:pPr>
        <w:spacing w:line="276" w:lineRule="auto"/>
        <w:jc w:val="center"/>
        <w:rPr>
          <w:rFonts w:eastAsia="Calibri"/>
          <w:sz w:val="22"/>
          <w:szCs w:val="22"/>
          <w:lang w:eastAsia="en-US"/>
        </w:rPr>
      </w:pPr>
      <w:r w:rsidRPr="00AE491E">
        <w:rPr>
          <w:rFonts w:eastAsia="Calibri"/>
          <w:sz w:val="22"/>
          <w:szCs w:val="22"/>
          <w:lang w:eastAsia="en-US"/>
        </w:rPr>
        <w:t>Članak 1.</w:t>
      </w:r>
    </w:p>
    <w:p w14:paraId="380B9938" w14:textId="77777777" w:rsidR="00AE491E" w:rsidRPr="00AE491E" w:rsidRDefault="00AE491E" w:rsidP="00AE491E">
      <w:pPr>
        <w:suppressAutoHyphens/>
        <w:overflowPunct w:val="0"/>
        <w:autoSpaceDE w:val="0"/>
        <w:textAlignment w:val="baseline"/>
        <w:rPr>
          <w:bCs/>
          <w:sz w:val="22"/>
          <w:szCs w:val="22"/>
        </w:rPr>
      </w:pPr>
      <w:r w:rsidRPr="00AE491E">
        <w:rPr>
          <w:bCs/>
          <w:sz w:val="22"/>
          <w:szCs w:val="22"/>
        </w:rPr>
        <w:t>Usvajaju se III. Izmjene i dopune Plana nabave Doma zdravlja Karlovac za 2021. godinu, koje se nalaze u privitku ove Odluke i čine njezin sastavni dio.</w:t>
      </w:r>
    </w:p>
    <w:p w14:paraId="3001DD4D" w14:textId="77777777" w:rsidR="00AE491E" w:rsidRPr="00AE491E" w:rsidRDefault="00AE491E" w:rsidP="00AE491E">
      <w:pPr>
        <w:tabs>
          <w:tab w:val="left" w:pos="0"/>
        </w:tabs>
        <w:suppressAutoHyphens/>
        <w:overflowPunct w:val="0"/>
        <w:autoSpaceDE w:val="0"/>
        <w:textAlignment w:val="baseline"/>
        <w:rPr>
          <w:sz w:val="22"/>
          <w:szCs w:val="22"/>
        </w:rPr>
      </w:pPr>
    </w:p>
    <w:p w14:paraId="52939249" w14:textId="77777777" w:rsidR="00AE491E" w:rsidRPr="00AE491E" w:rsidRDefault="00AE491E" w:rsidP="00D1294F">
      <w:pPr>
        <w:jc w:val="center"/>
        <w:rPr>
          <w:bCs/>
          <w:sz w:val="22"/>
          <w:szCs w:val="22"/>
          <w:lang w:eastAsia="hr-HR"/>
        </w:rPr>
      </w:pPr>
      <w:r w:rsidRPr="00AE491E">
        <w:rPr>
          <w:bCs/>
          <w:sz w:val="22"/>
          <w:szCs w:val="22"/>
          <w:lang w:eastAsia="hr-HR"/>
        </w:rPr>
        <w:t>Članak 2.</w:t>
      </w:r>
    </w:p>
    <w:p w14:paraId="025FE705" w14:textId="77777777" w:rsidR="00AE491E" w:rsidRPr="00AE491E" w:rsidRDefault="00AE491E" w:rsidP="00D1294F">
      <w:pPr>
        <w:jc w:val="left"/>
        <w:rPr>
          <w:bCs/>
          <w:sz w:val="22"/>
          <w:szCs w:val="22"/>
          <w:lang w:eastAsia="hr-HR"/>
        </w:rPr>
      </w:pPr>
      <w:r w:rsidRPr="00AE491E">
        <w:rPr>
          <w:bCs/>
          <w:sz w:val="22"/>
          <w:szCs w:val="22"/>
          <w:lang w:eastAsia="hr-HR"/>
        </w:rPr>
        <w:t>Ova Odluka stupa na snagu danom donošenja.</w:t>
      </w:r>
    </w:p>
    <w:p w14:paraId="62B6029A" w14:textId="77777777" w:rsidR="00D1294F" w:rsidRPr="00AB2027" w:rsidRDefault="00D1294F" w:rsidP="00186B51">
      <w:pPr>
        <w:spacing w:line="259" w:lineRule="auto"/>
        <w:jc w:val="center"/>
        <w:rPr>
          <w:rFonts w:eastAsia="Calibri"/>
          <w:sz w:val="22"/>
          <w:szCs w:val="22"/>
          <w:lang w:eastAsia="en-US"/>
        </w:rPr>
      </w:pPr>
    </w:p>
    <w:p w14:paraId="2EAA2EF2" w14:textId="77777777" w:rsidR="00D1294F" w:rsidRPr="00AB2027" w:rsidRDefault="00D1294F" w:rsidP="00186B51">
      <w:pPr>
        <w:spacing w:line="259" w:lineRule="auto"/>
        <w:jc w:val="center"/>
        <w:rPr>
          <w:rFonts w:eastAsia="Calibri"/>
          <w:sz w:val="22"/>
          <w:szCs w:val="22"/>
          <w:lang w:eastAsia="en-US"/>
        </w:rPr>
      </w:pPr>
    </w:p>
    <w:p w14:paraId="0013D4B5" w14:textId="7B8EC1B5" w:rsidR="00186B51" w:rsidRPr="00AB2027" w:rsidRDefault="00186B51" w:rsidP="00186B51">
      <w:pPr>
        <w:spacing w:line="259" w:lineRule="auto"/>
        <w:jc w:val="center"/>
        <w:rPr>
          <w:rFonts w:eastAsiaTheme="minorHAnsi"/>
          <w:b/>
          <w:sz w:val="22"/>
          <w:szCs w:val="22"/>
          <w:lang w:eastAsia="en-US"/>
        </w:rPr>
      </w:pPr>
      <w:r w:rsidRPr="00AB2027">
        <w:rPr>
          <w:rFonts w:eastAsiaTheme="minorHAnsi"/>
          <w:b/>
          <w:sz w:val="22"/>
          <w:szCs w:val="22"/>
          <w:lang w:eastAsia="en-US"/>
        </w:rPr>
        <w:t>Točka 4.</w:t>
      </w:r>
    </w:p>
    <w:p w14:paraId="50BA3C72" w14:textId="25A69388" w:rsidR="00E83BC1" w:rsidRDefault="00E83BC1" w:rsidP="00E83BC1">
      <w:pPr>
        <w:tabs>
          <w:tab w:val="left" w:pos="3969"/>
        </w:tabs>
        <w:rPr>
          <w:bCs/>
          <w:sz w:val="22"/>
          <w:szCs w:val="22"/>
        </w:rPr>
      </w:pPr>
      <w:bookmarkStart w:id="11" w:name="_Hlk90844070"/>
      <w:r w:rsidRPr="00AB2027">
        <w:rPr>
          <w:bCs/>
          <w:sz w:val="22"/>
          <w:szCs w:val="22"/>
        </w:rPr>
        <w:t>Na temelju</w:t>
      </w:r>
      <w:bookmarkStart w:id="12" w:name="_Hlk90843696"/>
      <w:r w:rsidR="00D065FA" w:rsidRPr="00AB2027">
        <w:rPr>
          <w:bCs/>
          <w:sz w:val="22"/>
          <w:szCs w:val="22"/>
        </w:rPr>
        <w:t xml:space="preserve"> </w:t>
      </w:r>
      <w:r w:rsidR="009D62A0" w:rsidRPr="00AB2027">
        <w:rPr>
          <w:bCs/>
          <w:sz w:val="22"/>
          <w:szCs w:val="22"/>
        </w:rPr>
        <w:t xml:space="preserve">prijedloga </w:t>
      </w:r>
      <w:bookmarkEnd w:id="11"/>
      <w:r w:rsidR="00D065FA" w:rsidRPr="00D065FA">
        <w:rPr>
          <w:bCs/>
          <w:sz w:val="22"/>
          <w:szCs w:val="22"/>
        </w:rPr>
        <w:t>Financijsk</w:t>
      </w:r>
      <w:r w:rsidR="00D065FA" w:rsidRPr="00AB2027">
        <w:rPr>
          <w:bCs/>
          <w:sz w:val="22"/>
          <w:szCs w:val="22"/>
        </w:rPr>
        <w:t>og</w:t>
      </w:r>
      <w:r w:rsidR="00D065FA" w:rsidRPr="00D065FA">
        <w:rPr>
          <w:bCs/>
          <w:sz w:val="22"/>
          <w:szCs w:val="22"/>
        </w:rPr>
        <w:t xml:space="preserve"> plan</w:t>
      </w:r>
      <w:r w:rsidR="00D065FA" w:rsidRPr="00AB2027">
        <w:rPr>
          <w:bCs/>
          <w:sz w:val="22"/>
          <w:szCs w:val="22"/>
        </w:rPr>
        <w:t>a</w:t>
      </w:r>
      <w:r w:rsidR="00D065FA" w:rsidRPr="00D065FA">
        <w:rPr>
          <w:bCs/>
          <w:sz w:val="22"/>
          <w:szCs w:val="22"/>
        </w:rPr>
        <w:t xml:space="preserve"> Doma zdravlja Karlovac za 2022. godinu s projekcijama za 2023. i 2024. godinu</w:t>
      </w:r>
      <w:r w:rsidR="00D065FA" w:rsidRPr="00AB2027">
        <w:rPr>
          <w:bCs/>
          <w:sz w:val="22"/>
          <w:szCs w:val="22"/>
        </w:rPr>
        <w:t xml:space="preserve"> </w:t>
      </w:r>
      <w:r w:rsidRPr="00AB2027">
        <w:rPr>
          <w:bCs/>
          <w:sz w:val="22"/>
          <w:szCs w:val="22"/>
        </w:rPr>
        <w:t>dostavljen</w:t>
      </w:r>
      <w:r w:rsidR="00D065FA" w:rsidRPr="00AB2027">
        <w:rPr>
          <w:bCs/>
          <w:sz w:val="22"/>
          <w:szCs w:val="22"/>
        </w:rPr>
        <w:t>og</w:t>
      </w:r>
      <w:r w:rsidRPr="00AB2027">
        <w:rPr>
          <w:bCs/>
          <w:sz w:val="22"/>
          <w:szCs w:val="22"/>
        </w:rPr>
        <w:t xml:space="preserve"> u prilogu Poziva za 4</w:t>
      </w:r>
      <w:r w:rsidR="00D065FA" w:rsidRPr="00AB2027">
        <w:rPr>
          <w:bCs/>
          <w:sz w:val="22"/>
          <w:szCs w:val="22"/>
        </w:rPr>
        <w:t>7</w:t>
      </w:r>
      <w:r w:rsidRPr="00AB2027">
        <w:rPr>
          <w:bCs/>
          <w:sz w:val="22"/>
          <w:szCs w:val="22"/>
        </w:rPr>
        <w:t xml:space="preserve">. sjednicu Upravnog vijeća, </w:t>
      </w:r>
      <w:bookmarkEnd w:id="12"/>
      <w:r w:rsidRPr="00AB2027">
        <w:rPr>
          <w:bCs/>
          <w:sz w:val="22"/>
          <w:szCs w:val="22"/>
        </w:rPr>
        <w:t>Upravno vijeće je temeljem čl. 19. Statuta jednoglasno s pet glasova ZA donijelo sljedeć</w:t>
      </w:r>
      <w:r w:rsidR="009D62A0" w:rsidRPr="00AB2027">
        <w:rPr>
          <w:bCs/>
          <w:sz w:val="22"/>
          <w:szCs w:val="22"/>
        </w:rPr>
        <w:t xml:space="preserve">u </w:t>
      </w:r>
    </w:p>
    <w:p w14:paraId="15DD16D8" w14:textId="77777777" w:rsidR="00AB2027" w:rsidRPr="00AB2027" w:rsidRDefault="00AB2027" w:rsidP="00E83BC1">
      <w:pPr>
        <w:tabs>
          <w:tab w:val="left" w:pos="3969"/>
        </w:tabs>
        <w:rPr>
          <w:bCs/>
          <w:sz w:val="22"/>
          <w:szCs w:val="22"/>
        </w:rPr>
      </w:pPr>
    </w:p>
    <w:p w14:paraId="13ADB543" w14:textId="77777777" w:rsidR="00E83BC1" w:rsidRPr="00AB2027" w:rsidRDefault="00E83BC1" w:rsidP="00E83BC1">
      <w:pPr>
        <w:spacing w:line="259" w:lineRule="auto"/>
        <w:rPr>
          <w:rFonts w:ascii="Calibri" w:eastAsia="Calibri" w:hAnsi="Calibri"/>
          <w:sz w:val="22"/>
          <w:szCs w:val="22"/>
          <w:lang w:eastAsia="en-US"/>
        </w:rPr>
      </w:pPr>
    </w:p>
    <w:p w14:paraId="52FE7E15" w14:textId="77777777" w:rsidR="00D065FA" w:rsidRPr="00D065FA" w:rsidRDefault="00D065FA" w:rsidP="00D065FA">
      <w:pPr>
        <w:spacing w:line="259" w:lineRule="auto"/>
        <w:jc w:val="center"/>
        <w:rPr>
          <w:rFonts w:eastAsia="Calibri"/>
          <w:sz w:val="22"/>
          <w:szCs w:val="22"/>
          <w:lang w:eastAsia="en-US"/>
        </w:rPr>
      </w:pPr>
      <w:r w:rsidRPr="00D065FA">
        <w:rPr>
          <w:rFonts w:eastAsia="Calibri"/>
          <w:sz w:val="22"/>
          <w:szCs w:val="22"/>
          <w:lang w:eastAsia="en-US"/>
        </w:rPr>
        <w:lastRenderedPageBreak/>
        <w:t>O D L U K U</w:t>
      </w:r>
    </w:p>
    <w:p w14:paraId="0837D788" w14:textId="77777777" w:rsidR="00D065FA" w:rsidRPr="00D065FA" w:rsidRDefault="00D065FA" w:rsidP="00D065FA">
      <w:pPr>
        <w:spacing w:line="259" w:lineRule="auto"/>
        <w:jc w:val="center"/>
        <w:rPr>
          <w:rFonts w:eastAsia="Calibri"/>
          <w:sz w:val="22"/>
          <w:szCs w:val="22"/>
          <w:lang w:eastAsia="en-US"/>
        </w:rPr>
      </w:pPr>
    </w:p>
    <w:p w14:paraId="7339DFBD" w14:textId="7677A810" w:rsidR="00D065FA" w:rsidRPr="00D065FA" w:rsidRDefault="00D065FA" w:rsidP="00D065FA">
      <w:pPr>
        <w:tabs>
          <w:tab w:val="center" w:pos="4676"/>
          <w:tab w:val="left" w:pos="5726"/>
        </w:tabs>
        <w:spacing w:line="259" w:lineRule="auto"/>
        <w:jc w:val="left"/>
        <w:rPr>
          <w:rFonts w:eastAsia="Calibri"/>
          <w:sz w:val="22"/>
          <w:szCs w:val="22"/>
          <w:lang w:eastAsia="en-US"/>
        </w:rPr>
      </w:pPr>
      <w:r w:rsidRPr="00D065FA">
        <w:rPr>
          <w:rFonts w:eastAsia="Calibri"/>
          <w:sz w:val="22"/>
          <w:szCs w:val="22"/>
          <w:lang w:eastAsia="en-US"/>
        </w:rPr>
        <w:tab/>
        <w:t>Članak 1.</w:t>
      </w:r>
      <w:r w:rsidRPr="00D065FA">
        <w:rPr>
          <w:rFonts w:eastAsia="Calibri"/>
          <w:sz w:val="22"/>
          <w:szCs w:val="22"/>
          <w:lang w:eastAsia="en-US"/>
        </w:rPr>
        <w:tab/>
      </w:r>
    </w:p>
    <w:p w14:paraId="0E4957D0" w14:textId="77777777" w:rsidR="00D065FA" w:rsidRPr="00D065FA" w:rsidRDefault="00D065FA" w:rsidP="00D065FA">
      <w:pPr>
        <w:tabs>
          <w:tab w:val="left" w:pos="0"/>
        </w:tabs>
        <w:suppressAutoHyphens/>
        <w:overflowPunct w:val="0"/>
        <w:autoSpaceDE w:val="0"/>
        <w:textAlignment w:val="baseline"/>
        <w:rPr>
          <w:sz w:val="22"/>
          <w:szCs w:val="22"/>
        </w:rPr>
      </w:pPr>
      <w:r w:rsidRPr="00D065FA">
        <w:rPr>
          <w:sz w:val="22"/>
          <w:szCs w:val="22"/>
        </w:rPr>
        <w:t xml:space="preserve">Donosi se </w:t>
      </w:r>
      <w:bookmarkStart w:id="13" w:name="_Hlk90843805"/>
      <w:r w:rsidRPr="00D065FA">
        <w:rPr>
          <w:sz w:val="22"/>
          <w:szCs w:val="22"/>
        </w:rPr>
        <w:t>Financijski plan Doma zdravlja Karlovac za 2022. godinu s projekcijama za 2023. i 2024. godinu</w:t>
      </w:r>
      <w:bookmarkEnd w:id="13"/>
      <w:r w:rsidRPr="00D065FA">
        <w:rPr>
          <w:sz w:val="22"/>
          <w:szCs w:val="22"/>
        </w:rPr>
        <w:t>, koji se nalazi u prilogu ove Odluke i čini njezin sastavni dio.</w:t>
      </w:r>
    </w:p>
    <w:p w14:paraId="45D9C16C" w14:textId="77777777" w:rsidR="00D065FA" w:rsidRPr="00D065FA" w:rsidRDefault="00D065FA" w:rsidP="00D065FA">
      <w:pPr>
        <w:tabs>
          <w:tab w:val="left" w:pos="0"/>
        </w:tabs>
        <w:suppressAutoHyphens/>
        <w:overflowPunct w:val="0"/>
        <w:autoSpaceDE w:val="0"/>
        <w:textAlignment w:val="baseline"/>
        <w:rPr>
          <w:sz w:val="22"/>
          <w:szCs w:val="22"/>
        </w:rPr>
      </w:pPr>
    </w:p>
    <w:p w14:paraId="5D8182EB" w14:textId="677772BC" w:rsidR="00D065FA" w:rsidRPr="00D065FA" w:rsidRDefault="00D065FA" w:rsidP="00D065FA">
      <w:pPr>
        <w:tabs>
          <w:tab w:val="left" w:pos="0"/>
        </w:tabs>
        <w:suppressAutoHyphens/>
        <w:overflowPunct w:val="0"/>
        <w:autoSpaceDE w:val="0"/>
        <w:jc w:val="center"/>
        <w:textAlignment w:val="baseline"/>
        <w:rPr>
          <w:sz w:val="22"/>
          <w:szCs w:val="22"/>
        </w:rPr>
      </w:pPr>
      <w:r w:rsidRPr="00D065FA">
        <w:rPr>
          <w:sz w:val="22"/>
          <w:szCs w:val="22"/>
        </w:rPr>
        <w:t>Članak 2.</w:t>
      </w:r>
    </w:p>
    <w:p w14:paraId="4C88618A" w14:textId="430316E7" w:rsidR="00D065FA" w:rsidRPr="00AB2027" w:rsidRDefault="00D065FA" w:rsidP="00D065FA">
      <w:pPr>
        <w:spacing w:line="259" w:lineRule="auto"/>
        <w:jc w:val="left"/>
        <w:rPr>
          <w:sz w:val="22"/>
          <w:szCs w:val="22"/>
        </w:rPr>
      </w:pPr>
      <w:r w:rsidRPr="00D065FA">
        <w:rPr>
          <w:sz w:val="22"/>
          <w:szCs w:val="22"/>
        </w:rPr>
        <w:t>Ova Odluka stupa na snagu danom donošenja.</w:t>
      </w:r>
    </w:p>
    <w:p w14:paraId="68927156" w14:textId="5DC21364" w:rsidR="001D0AA0" w:rsidRDefault="001D0AA0" w:rsidP="00D065FA">
      <w:pPr>
        <w:spacing w:line="259" w:lineRule="auto"/>
        <w:jc w:val="left"/>
        <w:rPr>
          <w:sz w:val="22"/>
          <w:szCs w:val="22"/>
        </w:rPr>
      </w:pPr>
    </w:p>
    <w:p w14:paraId="796EC2A2" w14:textId="77777777" w:rsidR="00AB2027" w:rsidRPr="00AB2027" w:rsidRDefault="00AB2027" w:rsidP="00D065FA">
      <w:pPr>
        <w:spacing w:line="259" w:lineRule="auto"/>
        <w:jc w:val="left"/>
        <w:rPr>
          <w:sz w:val="22"/>
          <w:szCs w:val="22"/>
        </w:rPr>
      </w:pPr>
    </w:p>
    <w:p w14:paraId="2F75DD50" w14:textId="286AEEF6" w:rsidR="001D0AA0" w:rsidRPr="00AB2027" w:rsidRDefault="001D0AA0" w:rsidP="001D0AA0">
      <w:pPr>
        <w:spacing w:line="259" w:lineRule="auto"/>
        <w:jc w:val="center"/>
        <w:rPr>
          <w:b/>
          <w:bCs/>
          <w:sz w:val="22"/>
          <w:szCs w:val="22"/>
        </w:rPr>
      </w:pPr>
      <w:r w:rsidRPr="00AB2027">
        <w:rPr>
          <w:b/>
          <w:bCs/>
          <w:sz w:val="22"/>
          <w:szCs w:val="22"/>
        </w:rPr>
        <w:t>Točka 5.</w:t>
      </w:r>
    </w:p>
    <w:p w14:paraId="324AF2A1" w14:textId="77777777" w:rsidR="001D632E" w:rsidRPr="00AB2027" w:rsidRDefault="001D632E" w:rsidP="001D632E">
      <w:pPr>
        <w:tabs>
          <w:tab w:val="left" w:pos="3969"/>
        </w:tabs>
        <w:rPr>
          <w:bCs/>
          <w:sz w:val="22"/>
          <w:szCs w:val="22"/>
        </w:rPr>
      </w:pPr>
      <w:bookmarkStart w:id="14" w:name="_Hlk90844929"/>
      <w:r w:rsidRPr="00AB2027">
        <w:rPr>
          <w:bCs/>
          <w:sz w:val="22"/>
          <w:szCs w:val="22"/>
        </w:rPr>
        <w:t xml:space="preserve">Na temelju pisanih materijala dostavljenih </w:t>
      </w:r>
      <w:bookmarkStart w:id="15" w:name="_Hlk90844119"/>
      <w:r w:rsidRPr="00AB2027">
        <w:rPr>
          <w:bCs/>
          <w:sz w:val="22"/>
          <w:szCs w:val="22"/>
        </w:rPr>
        <w:t>u prilogu Poziva za 47. sjednicu Upravnog vijeća</w:t>
      </w:r>
      <w:bookmarkEnd w:id="14"/>
      <w:r w:rsidRPr="00AB2027">
        <w:rPr>
          <w:bCs/>
          <w:sz w:val="22"/>
          <w:szCs w:val="22"/>
        </w:rPr>
        <w:t xml:space="preserve">, Upravno vijeće je temeljem čl. 19. Statuta jednoglasno s pet glasova ZA donijelo sljedeću </w:t>
      </w:r>
    </w:p>
    <w:bookmarkEnd w:id="15"/>
    <w:p w14:paraId="295E232B" w14:textId="29C255F5" w:rsidR="001D0AA0" w:rsidRPr="00AB2027" w:rsidRDefault="001D0AA0" w:rsidP="001D0AA0">
      <w:pPr>
        <w:spacing w:line="259" w:lineRule="auto"/>
        <w:jc w:val="center"/>
        <w:rPr>
          <w:b/>
          <w:bCs/>
          <w:sz w:val="22"/>
          <w:szCs w:val="22"/>
        </w:rPr>
      </w:pPr>
    </w:p>
    <w:p w14:paraId="7954990B" w14:textId="77777777" w:rsidR="001D632E" w:rsidRPr="001D632E" w:rsidRDefault="001D632E" w:rsidP="001D632E">
      <w:pPr>
        <w:spacing w:line="259" w:lineRule="auto"/>
        <w:jc w:val="center"/>
        <w:rPr>
          <w:rFonts w:eastAsia="Calibri"/>
          <w:sz w:val="22"/>
          <w:szCs w:val="22"/>
          <w:lang w:eastAsia="en-US"/>
        </w:rPr>
      </w:pPr>
      <w:r w:rsidRPr="001D632E">
        <w:rPr>
          <w:rFonts w:eastAsia="Calibri"/>
          <w:sz w:val="22"/>
          <w:szCs w:val="22"/>
          <w:lang w:eastAsia="en-US"/>
        </w:rPr>
        <w:t>O D L U K U</w:t>
      </w:r>
    </w:p>
    <w:p w14:paraId="3D802818" w14:textId="77777777" w:rsidR="001D632E" w:rsidRPr="001D632E" w:rsidRDefault="001D632E" w:rsidP="001D632E">
      <w:pPr>
        <w:spacing w:line="259" w:lineRule="auto"/>
        <w:jc w:val="center"/>
        <w:rPr>
          <w:rFonts w:eastAsia="Calibri"/>
          <w:sz w:val="22"/>
          <w:szCs w:val="22"/>
          <w:lang w:eastAsia="en-US"/>
        </w:rPr>
      </w:pPr>
    </w:p>
    <w:p w14:paraId="1D2134CD" w14:textId="004AD5B8" w:rsidR="001D632E" w:rsidRPr="001D632E" w:rsidRDefault="001D632E" w:rsidP="001D632E">
      <w:pPr>
        <w:tabs>
          <w:tab w:val="center" w:pos="4676"/>
          <w:tab w:val="left" w:pos="5726"/>
        </w:tabs>
        <w:spacing w:line="259" w:lineRule="auto"/>
        <w:jc w:val="left"/>
        <w:rPr>
          <w:rFonts w:eastAsia="Calibri"/>
          <w:sz w:val="22"/>
          <w:szCs w:val="22"/>
          <w:lang w:eastAsia="en-US"/>
        </w:rPr>
      </w:pPr>
      <w:r w:rsidRPr="001D632E">
        <w:rPr>
          <w:rFonts w:eastAsia="Calibri"/>
          <w:sz w:val="22"/>
          <w:szCs w:val="22"/>
          <w:lang w:eastAsia="en-US"/>
        </w:rPr>
        <w:tab/>
        <w:t>Članak 1.</w:t>
      </w:r>
      <w:r w:rsidRPr="001D632E">
        <w:rPr>
          <w:rFonts w:eastAsia="Calibri"/>
          <w:sz w:val="22"/>
          <w:szCs w:val="22"/>
          <w:lang w:eastAsia="en-US"/>
        </w:rPr>
        <w:tab/>
      </w:r>
    </w:p>
    <w:p w14:paraId="1DF3580B" w14:textId="77777777" w:rsidR="001D632E" w:rsidRPr="001D632E" w:rsidRDefault="001D632E" w:rsidP="001D632E">
      <w:pPr>
        <w:spacing w:line="259" w:lineRule="auto"/>
        <w:rPr>
          <w:rFonts w:eastAsia="Calibri"/>
          <w:bCs/>
          <w:sz w:val="22"/>
          <w:szCs w:val="22"/>
          <w:lang w:eastAsia="en-US"/>
        </w:rPr>
      </w:pPr>
      <w:r w:rsidRPr="001D632E">
        <w:rPr>
          <w:rFonts w:eastAsia="Calibri"/>
          <w:bCs/>
          <w:sz w:val="22"/>
          <w:szCs w:val="22"/>
          <w:lang w:eastAsia="en-US"/>
        </w:rPr>
        <w:t>Usvaja se Obrazloženje Financijskog plana Doma zdravlja Karlovac za 2022. godinu s projekcijama za 2023. i 2024. godinu.</w:t>
      </w:r>
    </w:p>
    <w:p w14:paraId="1B8560FC" w14:textId="77777777" w:rsidR="001D632E" w:rsidRPr="001D632E" w:rsidRDefault="001D632E" w:rsidP="001D632E">
      <w:pPr>
        <w:spacing w:line="259" w:lineRule="auto"/>
        <w:rPr>
          <w:rFonts w:eastAsia="Calibri"/>
          <w:bCs/>
          <w:sz w:val="22"/>
          <w:szCs w:val="22"/>
          <w:lang w:eastAsia="en-US"/>
        </w:rPr>
      </w:pPr>
    </w:p>
    <w:p w14:paraId="2FDE793F" w14:textId="51F5B568" w:rsidR="001D632E" w:rsidRPr="001D632E" w:rsidRDefault="001D632E" w:rsidP="001D632E">
      <w:pPr>
        <w:tabs>
          <w:tab w:val="left" w:pos="0"/>
        </w:tabs>
        <w:suppressAutoHyphens/>
        <w:overflowPunct w:val="0"/>
        <w:autoSpaceDE w:val="0"/>
        <w:jc w:val="center"/>
        <w:textAlignment w:val="baseline"/>
        <w:rPr>
          <w:sz w:val="22"/>
          <w:szCs w:val="22"/>
        </w:rPr>
      </w:pPr>
      <w:r w:rsidRPr="001D632E">
        <w:rPr>
          <w:sz w:val="22"/>
          <w:szCs w:val="22"/>
        </w:rPr>
        <w:t>Članak 2.</w:t>
      </w:r>
    </w:p>
    <w:p w14:paraId="04DE34F1" w14:textId="77777777" w:rsidR="001D632E" w:rsidRPr="001D632E" w:rsidRDefault="001D632E" w:rsidP="001D632E">
      <w:pPr>
        <w:spacing w:line="259" w:lineRule="auto"/>
        <w:jc w:val="left"/>
        <w:rPr>
          <w:sz w:val="22"/>
          <w:szCs w:val="22"/>
        </w:rPr>
      </w:pPr>
      <w:r w:rsidRPr="001D632E">
        <w:rPr>
          <w:sz w:val="22"/>
          <w:szCs w:val="22"/>
        </w:rPr>
        <w:t>Ova Odluka stupa na snagu danom donošenja.</w:t>
      </w:r>
    </w:p>
    <w:p w14:paraId="5B9904BA" w14:textId="77777777" w:rsidR="00AB2027" w:rsidRPr="00AB2027" w:rsidRDefault="00AB2027" w:rsidP="001D632E">
      <w:pPr>
        <w:spacing w:after="160" w:line="259" w:lineRule="auto"/>
        <w:jc w:val="left"/>
        <w:rPr>
          <w:rFonts w:eastAsia="Calibri"/>
          <w:sz w:val="22"/>
          <w:szCs w:val="22"/>
          <w:lang w:eastAsia="en-US"/>
        </w:rPr>
      </w:pPr>
    </w:p>
    <w:p w14:paraId="1B24547D" w14:textId="788DDBD7" w:rsidR="000F5481" w:rsidRPr="00AB2027" w:rsidRDefault="000F5481" w:rsidP="00AB2027">
      <w:pPr>
        <w:spacing w:after="120" w:line="259" w:lineRule="auto"/>
        <w:jc w:val="center"/>
        <w:rPr>
          <w:rFonts w:eastAsia="Calibri"/>
          <w:b/>
          <w:bCs/>
          <w:sz w:val="22"/>
          <w:szCs w:val="22"/>
          <w:lang w:eastAsia="en-US"/>
        </w:rPr>
      </w:pPr>
      <w:r w:rsidRPr="00AB2027">
        <w:rPr>
          <w:rFonts w:eastAsia="Calibri"/>
          <w:b/>
          <w:bCs/>
          <w:sz w:val="22"/>
          <w:szCs w:val="22"/>
          <w:lang w:eastAsia="en-US"/>
        </w:rPr>
        <w:t>Točka 6.</w:t>
      </w:r>
    </w:p>
    <w:p w14:paraId="7537C488" w14:textId="6F424C77" w:rsidR="000F5481" w:rsidRPr="001D632E" w:rsidRDefault="000F5481" w:rsidP="00AB2027">
      <w:pPr>
        <w:spacing w:after="120" w:line="259" w:lineRule="auto"/>
        <w:rPr>
          <w:bCs/>
          <w:sz w:val="22"/>
          <w:szCs w:val="22"/>
        </w:rPr>
      </w:pPr>
      <w:r w:rsidRPr="00AB2027">
        <w:rPr>
          <w:bCs/>
          <w:sz w:val="22"/>
          <w:szCs w:val="22"/>
        </w:rPr>
        <w:t xml:space="preserve">Na temelju dostavljenog prijedloga </w:t>
      </w:r>
      <w:r w:rsidRPr="000F5481">
        <w:rPr>
          <w:bCs/>
          <w:sz w:val="22"/>
          <w:szCs w:val="22"/>
        </w:rPr>
        <w:t>Plan</w:t>
      </w:r>
      <w:r w:rsidRPr="00AB2027">
        <w:rPr>
          <w:bCs/>
          <w:sz w:val="22"/>
          <w:szCs w:val="22"/>
        </w:rPr>
        <w:t>a</w:t>
      </w:r>
      <w:r w:rsidRPr="000F5481">
        <w:rPr>
          <w:bCs/>
          <w:sz w:val="22"/>
          <w:szCs w:val="22"/>
        </w:rPr>
        <w:t xml:space="preserve"> nabave Doma zdravlja Karlovac za 2022. godinu</w:t>
      </w:r>
      <w:r w:rsidRPr="00AB2027">
        <w:rPr>
          <w:bCs/>
          <w:sz w:val="22"/>
          <w:szCs w:val="22"/>
        </w:rPr>
        <w:t xml:space="preserve"> u prilogu Poziva za 47. sjednicu Upravnog vijeća, Upravno vijeće je temeljem čl. 19. Statuta </w:t>
      </w:r>
      <w:bookmarkStart w:id="16" w:name="_Hlk90844755"/>
      <w:r w:rsidRPr="00AB2027">
        <w:rPr>
          <w:bCs/>
          <w:sz w:val="22"/>
          <w:szCs w:val="22"/>
        </w:rPr>
        <w:t xml:space="preserve">jednoglasno s pet glasova ZA donijelo sljedeću </w:t>
      </w:r>
    </w:p>
    <w:bookmarkEnd w:id="16"/>
    <w:p w14:paraId="1283BFA3" w14:textId="77777777" w:rsidR="000F5481" w:rsidRPr="000F5481" w:rsidRDefault="000F5481" w:rsidP="000F5481">
      <w:pPr>
        <w:spacing w:line="259" w:lineRule="auto"/>
        <w:jc w:val="center"/>
        <w:rPr>
          <w:rFonts w:eastAsia="Calibri"/>
          <w:sz w:val="22"/>
          <w:szCs w:val="22"/>
          <w:lang w:eastAsia="en-US"/>
        </w:rPr>
      </w:pPr>
      <w:r w:rsidRPr="000F5481">
        <w:rPr>
          <w:rFonts w:eastAsia="Calibri"/>
          <w:sz w:val="22"/>
          <w:szCs w:val="22"/>
          <w:lang w:eastAsia="en-US"/>
        </w:rPr>
        <w:t>O D L U K U</w:t>
      </w:r>
    </w:p>
    <w:p w14:paraId="635B820A" w14:textId="77777777" w:rsidR="000F5481" w:rsidRPr="000F5481" w:rsidRDefault="000F5481" w:rsidP="000F5481">
      <w:pPr>
        <w:spacing w:line="259" w:lineRule="auto"/>
        <w:jc w:val="center"/>
        <w:rPr>
          <w:rFonts w:eastAsia="Calibri"/>
          <w:sz w:val="22"/>
          <w:szCs w:val="22"/>
          <w:lang w:eastAsia="en-US"/>
        </w:rPr>
      </w:pPr>
    </w:p>
    <w:p w14:paraId="24EA8641" w14:textId="5D7C5BDA" w:rsidR="000F5481" w:rsidRPr="000F5481" w:rsidRDefault="000F5481" w:rsidP="000F5481">
      <w:pPr>
        <w:spacing w:line="259" w:lineRule="auto"/>
        <w:jc w:val="center"/>
        <w:rPr>
          <w:rFonts w:eastAsia="Calibri"/>
          <w:sz w:val="22"/>
          <w:szCs w:val="22"/>
          <w:lang w:eastAsia="en-US"/>
        </w:rPr>
      </w:pPr>
      <w:r w:rsidRPr="000F5481">
        <w:rPr>
          <w:rFonts w:eastAsia="Calibri"/>
          <w:sz w:val="22"/>
          <w:szCs w:val="22"/>
          <w:lang w:eastAsia="en-US"/>
        </w:rPr>
        <w:t>Članak 1.</w:t>
      </w:r>
    </w:p>
    <w:p w14:paraId="542D3198" w14:textId="77777777" w:rsidR="000F5481" w:rsidRPr="000F5481" w:rsidRDefault="000F5481" w:rsidP="000F5481">
      <w:pPr>
        <w:tabs>
          <w:tab w:val="left" w:pos="0"/>
        </w:tabs>
        <w:suppressAutoHyphens/>
        <w:overflowPunct w:val="0"/>
        <w:autoSpaceDE w:val="0"/>
        <w:textAlignment w:val="baseline"/>
        <w:rPr>
          <w:sz w:val="22"/>
          <w:szCs w:val="22"/>
        </w:rPr>
      </w:pPr>
      <w:r w:rsidRPr="000F5481">
        <w:rPr>
          <w:sz w:val="22"/>
          <w:szCs w:val="22"/>
        </w:rPr>
        <w:t xml:space="preserve">Usvaja se </w:t>
      </w:r>
      <w:bookmarkStart w:id="17" w:name="_Hlk90844088"/>
      <w:r w:rsidRPr="000F5481">
        <w:rPr>
          <w:sz w:val="22"/>
          <w:szCs w:val="22"/>
        </w:rPr>
        <w:t>Plan nabave Doma zdravlja Karlovac za 2022. godinu</w:t>
      </w:r>
      <w:bookmarkEnd w:id="17"/>
      <w:r w:rsidRPr="000F5481">
        <w:rPr>
          <w:sz w:val="22"/>
          <w:szCs w:val="22"/>
        </w:rPr>
        <w:t>, koji se nalazi u prilogu ove Odluke i čini njezin sastavni dio.</w:t>
      </w:r>
    </w:p>
    <w:p w14:paraId="64D48715" w14:textId="77777777" w:rsidR="000F5481" w:rsidRPr="000F5481" w:rsidRDefault="000F5481" w:rsidP="000F5481">
      <w:pPr>
        <w:tabs>
          <w:tab w:val="left" w:pos="3969"/>
        </w:tabs>
        <w:suppressAutoHyphens/>
        <w:overflowPunct w:val="0"/>
        <w:autoSpaceDE w:val="0"/>
        <w:spacing w:line="276" w:lineRule="auto"/>
        <w:textAlignment w:val="baseline"/>
        <w:rPr>
          <w:b/>
          <w:sz w:val="22"/>
          <w:szCs w:val="22"/>
        </w:rPr>
      </w:pPr>
    </w:p>
    <w:p w14:paraId="484F1BED" w14:textId="77777777" w:rsidR="000F5481" w:rsidRPr="000F5481" w:rsidRDefault="000F5481" w:rsidP="000F5481">
      <w:pPr>
        <w:spacing w:line="276" w:lineRule="auto"/>
        <w:jc w:val="center"/>
        <w:rPr>
          <w:bCs/>
          <w:sz w:val="22"/>
          <w:szCs w:val="22"/>
          <w:lang w:eastAsia="hr-HR"/>
        </w:rPr>
      </w:pPr>
      <w:r w:rsidRPr="000F5481">
        <w:rPr>
          <w:bCs/>
          <w:sz w:val="22"/>
          <w:szCs w:val="22"/>
          <w:lang w:eastAsia="hr-HR"/>
        </w:rPr>
        <w:t>Članak 2.</w:t>
      </w:r>
    </w:p>
    <w:p w14:paraId="1DEF3123" w14:textId="77777777" w:rsidR="000F5481" w:rsidRPr="000F5481" w:rsidRDefault="000F5481" w:rsidP="000F5481">
      <w:pPr>
        <w:spacing w:line="276" w:lineRule="auto"/>
        <w:jc w:val="left"/>
        <w:rPr>
          <w:bCs/>
          <w:sz w:val="22"/>
          <w:szCs w:val="22"/>
          <w:lang w:eastAsia="hr-HR"/>
        </w:rPr>
      </w:pPr>
      <w:r w:rsidRPr="000F5481">
        <w:rPr>
          <w:bCs/>
          <w:sz w:val="22"/>
          <w:szCs w:val="22"/>
          <w:lang w:eastAsia="hr-HR"/>
        </w:rPr>
        <w:t>Ova Odluka stupa na snagu danom donošenja.</w:t>
      </w:r>
    </w:p>
    <w:p w14:paraId="7C3CBD9D" w14:textId="4FE5DD07" w:rsidR="000F5481" w:rsidRDefault="000F5481" w:rsidP="000F5481">
      <w:pPr>
        <w:spacing w:line="276" w:lineRule="auto"/>
        <w:rPr>
          <w:bCs/>
          <w:sz w:val="22"/>
          <w:szCs w:val="22"/>
          <w:lang w:eastAsia="hr-HR"/>
        </w:rPr>
      </w:pPr>
    </w:p>
    <w:p w14:paraId="405D2E1C" w14:textId="77777777" w:rsidR="00504066" w:rsidRPr="00AB2027" w:rsidRDefault="00504066" w:rsidP="000F5481">
      <w:pPr>
        <w:spacing w:line="276" w:lineRule="auto"/>
        <w:rPr>
          <w:bCs/>
          <w:sz w:val="22"/>
          <w:szCs w:val="22"/>
          <w:lang w:eastAsia="hr-HR"/>
        </w:rPr>
      </w:pPr>
    </w:p>
    <w:p w14:paraId="60992F64" w14:textId="7D2C669A" w:rsidR="00883FC5" w:rsidRPr="000F5481" w:rsidRDefault="00883FC5" w:rsidP="00883FC5">
      <w:pPr>
        <w:spacing w:line="276" w:lineRule="auto"/>
        <w:jc w:val="center"/>
        <w:rPr>
          <w:b/>
          <w:sz w:val="22"/>
          <w:szCs w:val="22"/>
          <w:lang w:eastAsia="hr-HR"/>
        </w:rPr>
      </w:pPr>
      <w:r w:rsidRPr="00AB2027">
        <w:rPr>
          <w:b/>
          <w:sz w:val="22"/>
          <w:szCs w:val="22"/>
          <w:lang w:eastAsia="hr-HR"/>
        </w:rPr>
        <w:t>Točka 7.</w:t>
      </w:r>
    </w:p>
    <w:p w14:paraId="133A05FA" w14:textId="02769A9B" w:rsidR="0053637B" w:rsidRDefault="00E4269E" w:rsidP="0053637B">
      <w:pPr>
        <w:spacing w:line="259" w:lineRule="auto"/>
        <w:rPr>
          <w:rFonts w:eastAsiaTheme="minorHAnsi"/>
          <w:bCs/>
          <w:sz w:val="22"/>
          <w:szCs w:val="22"/>
          <w:lang w:eastAsia="en-US"/>
        </w:rPr>
      </w:pPr>
      <w:r w:rsidRPr="00AB2027">
        <w:rPr>
          <w:rFonts w:eastAsiaTheme="minorHAnsi"/>
          <w:sz w:val="22"/>
          <w:szCs w:val="22"/>
          <w:lang w:eastAsia="en-US"/>
        </w:rPr>
        <w:t xml:space="preserve">Na temelju </w:t>
      </w:r>
      <w:r w:rsidRPr="00E4269E">
        <w:rPr>
          <w:rFonts w:eastAsiaTheme="minorHAnsi"/>
          <w:sz w:val="22"/>
          <w:szCs w:val="22"/>
          <w:lang w:eastAsia="en-US"/>
        </w:rPr>
        <w:t>prijedlog</w:t>
      </w:r>
      <w:r w:rsidRPr="00AB2027">
        <w:rPr>
          <w:rFonts w:eastAsiaTheme="minorHAnsi"/>
          <w:sz w:val="22"/>
          <w:szCs w:val="22"/>
          <w:lang w:eastAsia="en-US"/>
        </w:rPr>
        <w:t>a</w:t>
      </w:r>
      <w:r w:rsidRPr="00E4269E">
        <w:rPr>
          <w:rFonts w:eastAsiaTheme="minorHAnsi"/>
          <w:sz w:val="22"/>
          <w:szCs w:val="22"/>
          <w:lang w:eastAsia="en-US"/>
        </w:rPr>
        <w:t xml:space="preserve"> Pravilnika o izmjenama Pravilnika </w:t>
      </w:r>
      <w:bookmarkStart w:id="18" w:name="_Hlk507067167"/>
      <w:r w:rsidRPr="00E4269E">
        <w:rPr>
          <w:rFonts w:eastAsiaTheme="minorHAnsi"/>
          <w:sz w:val="22"/>
          <w:szCs w:val="22"/>
          <w:lang w:eastAsia="en-US"/>
        </w:rPr>
        <w:t>o unutarnjem ustroju i sistematizaciji radnih mjesta Doma zdravlja Karlovac</w:t>
      </w:r>
      <w:bookmarkEnd w:id="18"/>
      <w:r w:rsidRPr="00E4269E">
        <w:rPr>
          <w:rFonts w:eastAsiaTheme="minorHAnsi"/>
          <w:sz w:val="22"/>
          <w:szCs w:val="22"/>
          <w:lang w:eastAsia="en-US"/>
        </w:rPr>
        <w:t xml:space="preserve"> za koji je sukladno čl. </w:t>
      </w:r>
      <w:r w:rsidRPr="00E4269E">
        <w:rPr>
          <w:rFonts w:eastAsiaTheme="minorHAnsi"/>
          <w:bCs/>
          <w:sz w:val="22"/>
          <w:szCs w:val="22"/>
          <w:lang w:eastAsia="en-US"/>
        </w:rPr>
        <w:t xml:space="preserve">150. Zakona o radu (NN br. 93/14, 127/17 i 98/19) provedeno savjetovanje </w:t>
      </w:r>
      <w:bookmarkStart w:id="19" w:name="_Hlk525652880"/>
      <w:r w:rsidRPr="00E4269E">
        <w:rPr>
          <w:rFonts w:eastAsiaTheme="minorHAnsi"/>
          <w:bCs/>
          <w:sz w:val="22"/>
          <w:szCs w:val="22"/>
          <w:lang w:eastAsia="en-US"/>
        </w:rPr>
        <w:t>s Radničkim vijećem Doma zdravlja</w:t>
      </w:r>
      <w:r w:rsidRPr="00AB2027">
        <w:rPr>
          <w:rFonts w:eastAsiaTheme="minorHAnsi"/>
          <w:bCs/>
          <w:sz w:val="22"/>
          <w:szCs w:val="22"/>
          <w:lang w:eastAsia="en-US"/>
        </w:rPr>
        <w:t>, u okviru kojih se predlažu i</w:t>
      </w:r>
      <w:r w:rsidRPr="00E4269E">
        <w:rPr>
          <w:rFonts w:eastAsiaTheme="minorHAnsi"/>
          <w:bCs/>
          <w:sz w:val="22"/>
          <w:szCs w:val="22"/>
          <w:lang w:eastAsia="en-US"/>
        </w:rPr>
        <w:t xml:space="preserve">zmjene koje se odnose  na povećanje broja izvršitelja s 15 na 18 u organizacijskoj jedinici 3. Ostale zdravstvene djelatnosti, u točki 3.2. Djelatnost opće/obiteljske medicine, radi </w:t>
      </w:r>
      <w:bookmarkStart w:id="20" w:name="_Hlk88649497"/>
      <w:r w:rsidRPr="00E4269E">
        <w:rPr>
          <w:rFonts w:eastAsiaTheme="minorHAnsi"/>
          <w:bCs/>
          <w:sz w:val="22"/>
          <w:szCs w:val="22"/>
          <w:lang w:eastAsia="en-US"/>
        </w:rPr>
        <w:t xml:space="preserve">preuzimanja ordinacije opće/obiteljske medicine gđe Marine Vlahović-Podrebarac, dr. med., od 1.1.2022. radi odlaska imenovane u mirovinu </w:t>
      </w:r>
      <w:bookmarkEnd w:id="20"/>
      <w:r w:rsidRPr="00E4269E">
        <w:rPr>
          <w:rFonts w:eastAsiaTheme="minorHAnsi"/>
          <w:bCs/>
          <w:sz w:val="22"/>
          <w:szCs w:val="22"/>
          <w:lang w:eastAsia="en-US"/>
        </w:rPr>
        <w:t>te daljnjih preuzimanja ordinacija opće/obiteljske medicine liječnika koji odlaze u mirovinu</w:t>
      </w:r>
      <w:bookmarkEnd w:id="19"/>
      <w:r w:rsidRPr="00AB2027">
        <w:rPr>
          <w:rFonts w:eastAsiaTheme="minorHAnsi"/>
          <w:bCs/>
          <w:sz w:val="22"/>
          <w:szCs w:val="22"/>
          <w:lang w:eastAsia="en-US"/>
        </w:rPr>
        <w:t>,</w:t>
      </w:r>
      <w:r w:rsidRPr="00E4269E">
        <w:rPr>
          <w:rFonts w:eastAsiaTheme="minorHAnsi"/>
          <w:sz w:val="22"/>
          <w:szCs w:val="22"/>
          <w:lang w:eastAsia="en-US"/>
        </w:rPr>
        <w:t xml:space="preserve"> </w:t>
      </w:r>
      <w:bookmarkStart w:id="21" w:name="_Hlk90844962"/>
      <w:r w:rsidRPr="00E4269E">
        <w:rPr>
          <w:rFonts w:eastAsiaTheme="minorHAnsi"/>
          <w:sz w:val="22"/>
          <w:szCs w:val="22"/>
          <w:lang w:eastAsia="en-US"/>
        </w:rPr>
        <w:t>Upravno vijeć</w:t>
      </w:r>
      <w:r w:rsidR="0053637B" w:rsidRPr="00AB2027">
        <w:rPr>
          <w:rFonts w:eastAsiaTheme="minorHAnsi"/>
          <w:sz w:val="22"/>
          <w:szCs w:val="22"/>
          <w:lang w:eastAsia="en-US"/>
        </w:rPr>
        <w:t>e je</w:t>
      </w:r>
      <w:r w:rsidRPr="00E4269E">
        <w:rPr>
          <w:rFonts w:eastAsiaTheme="minorHAnsi"/>
          <w:sz w:val="22"/>
          <w:szCs w:val="22"/>
          <w:lang w:eastAsia="en-US"/>
        </w:rPr>
        <w:t xml:space="preserve"> </w:t>
      </w:r>
      <w:bookmarkStart w:id="22" w:name="_Hlk90845290"/>
      <w:r w:rsidRPr="00E4269E">
        <w:rPr>
          <w:rFonts w:eastAsiaTheme="minorHAnsi"/>
          <w:sz w:val="22"/>
          <w:szCs w:val="22"/>
          <w:lang w:eastAsia="en-US"/>
        </w:rPr>
        <w:t xml:space="preserve">temeljem čl. 19. i 42. Statuta </w:t>
      </w:r>
      <w:r w:rsidR="0053637B" w:rsidRPr="00AB2027">
        <w:rPr>
          <w:rFonts w:eastAsiaTheme="minorHAnsi"/>
          <w:bCs/>
          <w:sz w:val="22"/>
          <w:szCs w:val="22"/>
          <w:lang w:eastAsia="en-US"/>
        </w:rPr>
        <w:t xml:space="preserve">jednoglasno s pet glasova ZA donijelo sljedeću </w:t>
      </w:r>
    </w:p>
    <w:p w14:paraId="1B15E9C1" w14:textId="2E31C04C" w:rsidR="00C7580A" w:rsidRDefault="00C7580A" w:rsidP="0053637B">
      <w:pPr>
        <w:spacing w:line="259" w:lineRule="auto"/>
        <w:rPr>
          <w:rFonts w:eastAsiaTheme="minorHAnsi"/>
          <w:bCs/>
          <w:sz w:val="22"/>
          <w:szCs w:val="22"/>
          <w:lang w:eastAsia="en-US"/>
        </w:rPr>
      </w:pPr>
    </w:p>
    <w:p w14:paraId="45AAEC97" w14:textId="44123E85" w:rsidR="00C7580A" w:rsidRDefault="00C7580A" w:rsidP="0053637B">
      <w:pPr>
        <w:spacing w:line="259" w:lineRule="auto"/>
        <w:rPr>
          <w:rFonts w:eastAsiaTheme="minorHAnsi"/>
          <w:bCs/>
          <w:sz w:val="22"/>
          <w:szCs w:val="22"/>
          <w:lang w:eastAsia="en-US"/>
        </w:rPr>
      </w:pPr>
    </w:p>
    <w:p w14:paraId="0AF555BA" w14:textId="4A1AA6DD" w:rsidR="00C7580A" w:rsidRDefault="00C7580A" w:rsidP="0053637B">
      <w:pPr>
        <w:spacing w:line="259" w:lineRule="auto"/>
        <w:rPr>
          <w:rFonts w:eastAsiaTheme="minorHAnsi"/>
          <w:bCs/>
          <w:sz w:val="22"/>
          <w:szCs w:val="22"/>
          <w:lang w:eastAsia="en-US"/>
        </w:rPr>
      </w:pPr>
    </w:p>
    <w:p w14:paraId="7B80391F" w14:textId="0F81C9D8" w:rsidR="00C7580A" w:rsidRDefault="00C7580A" w:rsidP="0053637B">
      <w:pPr>
        <w:spacing w:line="259" w:lineRule="auto"/>
        <w:rPr>
          <w:rFonts w:eastAsiaTheme="minorHAnsi"/>
          <w:bCs/>
          <w:sz w:val="22"/>
          <w:szCs w:val="22"/>
          <w:lang w:eastAsia="en-US"/>
        </w:rPr>
      </w:pPr>
    </w:p>
    <w:p w14:paraId="01292F73" w14:textId="77777777" w:rsidR="00C7580A" w:rsidRPr="00AB2027" w:rsidRDefault="00C7580A" w:rsidP="0053637B">
      <w:pPr>
        <w:spacing w:line="259" w:lineRule="auto"/>
        <w:rPr>
          <w:rFonts w:eastAsiaTheme="minorHAnsi"/>
          <w:bCs/>
          <w:sz w:val="22"/>
          <w:szCs w:val="22"/>
          <w:lang w:eastAsia="en-US"/>
        </w:rPr>
      </w:pPr>
    </w:p>
    <w:bookmarkEnd w:id="21"/>
    <w:bookmarkEnd w:id="22"/>
    <w:p w14:paraId="5396BDE7" w14:textId="77777777" w:rsidR="0053637B" w:rsidRPr="001D632E" w:rsidRDefault="0053637B" w:rsidP="0053637B">
      <w:pPr>
        <w:spacing w:line="259" w:lineRule="auto"/>
        <w:rPr>
          <w:rFonts w:eastAsiaTheme="minorHAnsi"/>
          <w:bCs/>
          <w:sz w:val="22"/>
          <w:szCs w:val="22"/>
          <w:lang w:eastAsia="en-US"/>
        </w:rPr>
      </w:pPr>
    </w:p>
    <w:p w14:paraId="0F255934" w14:textId="77777777" w:rsidR="0053637B" w:rsidRPr="0053637B" w:rsidRDefault="0053637B" w:rsidP="0053637B">
      <w:pPr>
        <w:spacing w:line="276" w:lineRule="auto"/>
        <w:jc w:val="center"/>
        <w:rPr>
          <w:rFonts w:eastAsia="Calibri"/>
          <w:sz w:val="22"/>
          <w:szCs w:val="22"/>
          <w:lang w:eastAsia="en-US"/>
        </w:rPr>
      </w:pPr>
      <w:r w:rsidRPr="0053637B">
        <w:rPr>
          <w:rFonts w:eastAsia="Calibri"/>
          <w:sz w:val="22"/>
          <w:szCs w:val="22"/>
          <w:lang w:eastAsia="en-US"/>
        </w:rPr>
        <w:lastRenderedPageBreak/>
        <w:t>O D L U K U</w:t>
      </w:r>
    </w:p>
    <w:p w14:paraId="34F58631" w14:textId="77777777" w:rsidR="00504066" w:rsidRPr="0053637B" w:rsidRDefault="00504066" w:rsidP="0053637B">
      <w:pPr>
        <w:spacing w:line="276" w:lineRule="auto"/>
        <w:jc w:val="center"/>
        <w:rPr>
          <w:rFonts w:eastAsia="Calibri"/>
          <w:sz w:val="22"/>
          <w:szCs w:val="22"/>
          <w:lang w:eastAsia="en-US"/>
        </w:rPr>
      </w:pPr>
    </w:p>
    <w:p w14:paraId="5D0BAF01" w14:textId="77777777" w:rsidR="0053637B" w:rsidRPr="0053637B" w:rsidRDefault="0053637B" w:rsidP="0053637B">
      <w:pPr>
        <w:spacing w:line="276" w:lineRule="auto"/>
        <w:jc w:val="center"/>
        <w:rPr>
          <w:rFonts w:eastAsia="Calibri"/>
          <w:sz w:val="22"/>
          <w:szCs w:val="22"/>
          <w:lang w:eastAsia="en-US"/>
        </w:rPr>
      </w:pPr>
      <w:r w:rsidRPr="0053637B">
        <w:rPr>
          <w:rFonts w:eastAsia="Calibri"/>
          <w:sz w:val="22"/>
          <w:szCs w:val="22"/>
          <w:lang w:eastAsia="en-US"/>
        </w:rPr>
        <w:t>Članak 1.</w:t>
      </w:r>
    </w:p>
    <w:p w14:paraId="2445A8C9" w14:textId="77777777" w:rsidR="0053637B" w:rsidRPr="0053637B" w:rsidRDefault="0053637B" w:rsidP="0053637B">
      <w:pPr>
        <w:spacing w:line="276" w:lineRule="auto"/>
        <w:jc w:val="center"/>
        <w:rPr>
          <w:rFonts w:eastAsia="Calibri"/>
          <w:sz w:val="22"/>
          <w:szCs w:val="22"/>
          <w:lang w:eastAsia="en-US"/>
        </w:rPr>
      </w:pPr>
    </w:p>
    <w:p w14:paraId="1F68DE52" w14:textId="77777777" w:rsidR="0053637B" w:rsidRPr="0053637B" w:rsidRDefault="0053637B" w:rsidP="0053637B">
      <w:pPr>
        <w:suppressAutoHyphens/>
        <w:overflowPunct w:val="0"/>
        <w:autoSpaceDE w:val="0"/>
        <w:textAlignment w:val="baseline"/>
        <w:rPr>
          <w:bCs/>
          <w:sz w:val="22"/>
          <w:szCs w:val="22"/>
        </w:rPr>
      </w:pPr>
      <w:r w:rsidRPr="0053637B">
        <w:rPr>
          <w:bCs/>
          <w:sz w:val="22"/>
          <w:szCs w:val="22"/>
        </w:rPr>
        <w:t>Donosi se Pravilnik o izmjenama Pravilnika o unutarnjem ustroju i sistematizaciji radnih mjesta Doma zdravlja Karlovac, koji se nalazi u privitku ove Odluke i čini njezin sastavni dio.</w:t>
      </w:r>
    </w:p>
    <w:p w14:paraId="1525A537" w14:textId="77777777" w:rsidR="0053637B" w:rsidRPr="0053637B" w:rsidRDefault="0053637B" w:rsidP="0053637B">
      <w:pPr>
        <w:spacing w:before="100" w:beforeAutospacing="1" w:after="100" w:afterAutospacing="1" w:line="276" w:lineRule="auto"/>
        <w:jc w:val="center"/>
        <w:rPr>
          <w:bCs/>
          <w:sz w:val="22"/>
          <w:szCs w:val="22"/>
          <w:lang w:eastAsia="hr-HR"/>
        </w:rPr>
      </w:pPr>
    </w:p>
    <w:p w14:paraId="603FF603" w14:textId="77777777" w:rsidR="0053637B" w:rsidRPr="0053637B" w:rsidRDefault="0053637B" w:rsidP="0053637B">
      <w:pPr>
        <w:spacing w:line="276" w:lineRule="auto"/>
        <w:jc w:val="center"/>
        <w:rPr>
          <w:bCs/>
          <w:sz w:val="22"/>
          <w:szCs w:val="22"/>
          <w:lang w:eastAsia="hr-HR"/>
        </w:rPr>
      </w:pPr>
      <w:r w:rsidRPr="0053637B">
        <w:rPr>
          <w:bCs/>
          <w:sz w:val="22"/>
          <w:szCs w:val="22"/>
          <w:lang w:eastAsia="hr-HR"/>
        </w:rPr>
        <w:t>Članak 2.</w:t>
      </w:r>
    </w:p>
    <w:p w14:paraId="1F686A21" w14:textId="59001DFC" w:rsidR="001D632E" w:rsidRPr="00AB2027" w:rsidRDefault="0053637B" w:rsidP="0053637B">
      <w:pPr>
        <w:spacing w:line="259" w:lineRule="auto"/>
        <w:rPr>
          <w:b/>
          <w:bCs/>
          <w:sz w:val="22"/>
          <w:szCs w:val="22"/>
        </w:rPr>
      </w:pPr>
      <w:r w:rsidRPr="00AB2027">
        <w:rPr>
          <w:bCs/>
          <w:sz w:val="22"/>
          <w:szCs w:val="22"/>
        </w:rPr>
        <w:t>Ova Odluka stupa na snagu danom donošenja.</w:t>
      </w:r>
    </w:p>
    <w:p w14:paraId="64B5CCBA" w14:textId="4A29D2C0" w:rsidR="001D632E" w:rsidRDefault="001D632E" w:rsidP="001D0AA0">
      <w:pPr>
        <w:spacing w:line="259" w:lineRule="auto"/>
        <w:jc w:val="center"/>
        <w:rPr>
          <w:b/>
          <w:bCs/>
          <w:sz w:val="22"/>
          <w:szCs w:val="22"/>
        </w:rPr>
      </w:pPr>
    </w:p>
    <w:p w14:paraId="4186FE7F" w14:textId="77777777" w:rsidR="00504066" w:rsidRPr="00AB2027" w:rsidRDefault="00504066" w:rsidP="001D0AA0">
      <w:pPr>
        <w:spacing w:line="259" w:lineRule="auto"/>
        <w:jc w:val="center"/>
        <w:rPr>
          <w:b/>
          <w:bCs/>
          <w:sz w:val="22"/>
          <w:szCs w:val="22"/>
        </w:rPr>
      </w:pPr>
    </w:p>
    <w:p w14:paraId="06B0810A" w14:textId="055335A7" w:rsidR="001D632E" w:rsidRPr="00AB2027" w:rsidRDefault="0053637B" w:rsidP="001D0AA0">
      <w:pPr>
        <w:spacing w:line="259" w:lineRule="auto"/>
        <w:jc w:val="center"/>
        <w:rPr>
          <w:b/>
          <w:bCs/>
          <w:sz w:val="22"/>
          <w:szCs w:val="22"/>
        </w:rPr>
      </w:pPr>
      <w:r w:rsidRPr="00AB2027">
        <w:rPr>
          <w:b/>
          <w:bCs/>
          <w:sz w:val="22"/>
          <w:szCs w:val="22"/>
        </w:rPr>
        <w:t>Točka 8.</w:t>
      </w:r>
    </w:p>
    <w:p w14:paraId="0DD511C9" w14:textId="1896B6F0" w:rsidR="00C97EF4" w:rsidRPr="00AB2027" w:rsidRDefault="00C97EF4" w:rsidP="00C97EF4">
      <w:pPr>
        <w:spacing w:line="259" w:lineRule="auto"/>
        <w:rPr>
          <w:rFonts w:eastAsiaTheme="minorHAnsi"/>
          <w:bCs/>
          <w:sz w:val="22"/>
          <w:szCs w:val="22"/>
          <w:lang w:eastAsia="en-US"/>
        </w:rPr>
      </w:pPr>
      <w:r w:rsidRPr="00AB2027">
        <w:rPr>
          <w:rFonts w:eastAsiaTheme="minorHAnsi"/>
          <w:bCs/>
          <w:sz w:val="22"/>
          <w:szCs w:val="22"/>
          <w:lang w:eastAsia="en-US"/>
        </w:rPr>
        <w:t xml:space="preserve">Na temelju pisanih materijala dostavljenih u prilogu Poziva za 47. sjednicu Upravnog vijeća, </w:t>
      </w:r>
      <w:r w:rsidRPr="00C97EF4">
        <w:rPr>
          <w:rFonts w:eastAsiaTheme="minorHAnsi"/>
          <w:bCs/>
          <w:sz w:val="22"/>
          <w:szCs w:val="22"/>
          <w:lang w:eastAsia="en-US"/>
        </w:rPr>
        <w:t xml:space="preserve">zbog osiguravanja dostupnosti i kontinuiteta zdravstvene zaštite pacijenata, </w:t>
      </w:r>
      <w:r w:rsidRPr="00E4269E">
        <w:rPr>
          <w:rFonts w:eastAsiaTheme="minorHAnsi"/>
          <w:bCs/>
          <w:sz w:val="22"/>
          <w:szCs w:val="22"/>
          <w:lang w:eastAsia="en-US"/>
        </w:rPr>
        <w:t>Upravno vijeć</w:t>
      </w:r>
      <w:r w:rsidRPr="00AB2027">
        <w:rPr>
          <w:rFonts w:eastAsiaTheme="minorHAnsi"/>
          <w:bCs/>
          <w:sz w:val="22"/>
          <w:szCs w:val="22"/>
          <w:lang w:eastAsia="en-US"/>
        </w:rPr>
        <w:t>e je</w:t>
      </w:r>
      <w:r w:rsidRPr="00E4269E">
        <w:rPr>
          <w:rFonts w:eastAsiaTheme="minorHAnsi"/>
          <w:bCs/>
          <w:sz w:val="22"/>
          <w:szCs w:val="22"/>
          <w:lang w:eastAsia="en-US"/>
        </w:rPr>
        <w:t xml:space="preserve"> temeljem čl. 19. Statuta </w:t>
      </w:r>
      <w:r w:rsidRPr="00AB2027">
        <w:rPr>
          <w:rFonts w:eastAsiaTheme="minorHAnsi"/>
          <w:bCs/>
          <w:sz w:val="22"/>
          <w:szCs w:val="22"/>
          <w:lang w:eastAsia="en-US"/>
        </w:rPr>
        <w:t>jednoglasno s pet glasova ZA donijelo sljedeć</w:t>
      </w:r>
      <w:r w:rsidR="005E4C96" w:rsidRPr="00AB2027">
        <w:rPr>
          <w:rFonts w:eastAsiaTheme="minorHAnsi"/>
          <w:bCs/>
          <w:sz w:val="22"/>
          <w:szCs w:val="22"/>
          <w:lang w:eastAsia="en-US"/>
        </w:rPr>
        <w:t>e odluke:</w:t>
      </w:r>
    </w:p>
    <w:p w14:paraId="68F4C5E4" w14:textId="77777777" w:rsidR="005E4C96" w:rsidRPr="00AB2027" w:rsidRDefault="005E4C96" w:rsidP="00C97EF4">
      <w:pPr>
        <w:spacing w:line="259" w:lineRule="auto"/>
        <w:rPr>
          <w:rFonts w:eastAsiaTheme="minorHAnsi"/>
          <w:bCs/>
          <w:sz w:val="22"/>
          <w:szCs w:val="22"/>
          <w:lang w:eastAsia="en-US"/>
        </w:rPr>
      </w:pPr>
    </w:p>
    <w:p w14:paraId="5D4ED2B0" w14:textId="0ED44E66" w:rsidR="005E4C96" w:rsidRPr="005E4C96" w:rsidRDefault="005E4C96" w:rsidP="005E4C96">
      <w:pPr>
        <w:spacing w:line="276" w:lineRule="auto"/>
        <w:jc w:val="center"/>
        <w:rPr>
          <w:rFonts w:eastAsia="Calibri"/>
          <w:sz w:val="22"/>
          <w:szCs w:val="22"/>
          <w:lang w:eastAsia="en-US"/>
        </w:rPr>
      </w:pPr>
      <w:r w:rsidRPr="005E4C96">
        <w:rPr>
          <w:rFonts w:eastAsia="Calibri"/>
          <w:sz w:val="22"/>
          <w:szCs w:val="22"/>
          <w:lang w:eastAsia="en-US"/>
        </w:rPr>
        <w:t xml:space="preserve">O D L U K </w:t>
      </w:r>
      <w:r w:rsidRPr="00AB2027">
        <w:rPr>
          <w:rFonts w:eastAsia="Calibri"/>
          <w:sz w:val="22"/>
          <w:szCs w:val="22"/>
          <w:lang w:eastAsia="en-US"/>
        </w:rPr>
        <w:t>A</w:t>
      </w:r>
    </w:p>
    <w:p w14:paraId="33F57F0F" w14:textId="77777777" w:rsidR="005E4C96" w:rsidRPr="005E4C96" w:rsidRDefault="005E4C96" w:rsidP="005E4C96">
      <w:pPr>
        <w:tabs>
          <w:tab w:val="left" w:pos="3969"/>
        </w:tabs>
        <w:suppressAutoHyphens/>
        <w:overflowPunct w:val="0"/>
        <w:autoSpaceDE w:val="0"/>
        <w:spacing w:line="276" w:lineRule="auto"/>
        <w:textAlignment w:val="baseline"/>
        <w:rPr>
          <w:b/>
          <w:sz w:val="22"/>
          <w:szCs w:val="22"/>
        </w:rPr>
      </w:pPr>
    </w:p>
    <w:p w14:paraId="6C18231C" w14:textId="77777777" w:rsidR="005E4C96" w:rsidRPr="005E4C96" w:rsidRDefault="005E4C96" w:rsidP="005E4C96">
      <w:pPr>
        <w:spacing w:line="276" w:lineRule="auto"/>
        <w:jc w:val="center"/>
        <w:rPr>
          <w:rFonts w:eastAsia="Calibri"/>
          <w:bCs/>
          <w:sz w:val="22"/>
          <w:szCs w:val="22"/>
          <w:lang w:eastAsia="en-US"/>
        </w:rPr>
      </w:pPr>
      <w:r w:rsidRPr="005E4C96">
        <w:rPr>
          <w:rFonts w:eastAsia="Calibri"/>
          <w:bCs/>
          <w:sz w:val="22"/>
          <w:szCs w:val="22"/>
          <w:lang w:eastAsia="en-US"/>
        </w:rPr>
        <w:t>Članak 1.</w:t>
      </w:r>
    </w:p>
    <w:p w14:paraId="7507E001" w14:textId="77777777" w:rsidR="005E4C96" w:rsidRPr="005E4C96" w:rsidRDefault="005E4C96" w:rsidP="005E4C96">
      <w:pPr>
        <w:spacing w:line="259" w:lineRule="auto"/>
        <w:rPr>
          <w:rFonts w:eastAsia="Calibri"/>
          <w:bCs/>
          <w:sz w:val="22"/>
          <w:szCs w:val="22"/>
          <w:lang w:eastAsia="en-US"/>
        </w:rPr>
      </w:pPr>
      <w:r w:rsidRPr="005E4C96">
        <w:rPr>
          <w:rFonts w:eastAsia="Calibri"/>
          <w:bCs/>
          <w:sz w:val="22"/>
          <w:szCs w:val="22"/>
          <w:lang w:eastAsia="en-US"/>
        </w:rPr>
        <w:t xml:space="preserve">Utvrđuje se potreba zapošljavanja: </w:t>
      </w:r>
    </w:p>
    <w:p w14:paraId="4A2989DD" w14:textId="77777777" w:rsidR="005E4C96" w:rsidRPr="005E4C96" w:rsidRDefault="005E4C96" w:rsidP="005E4C96">
      <w:pPr>
        <w:spacing w:line="259" w:lineRule="auto"/>
        <w:rPr>
          <w:rFonts w:eastAsia="Calibri"/>
          <w:sz w:val="22"/>
          <w:szCs w:val="22"/>
          <w:lang w:eastAsia="en-US"/>
        </w:rPr>
      </w:pPr>
      <w:r w:rsidRPr="005E4C96">
        <w:rPr>
          <w:rFonts w:eastAsia="Calibri"/>
          <w:bCs/>
          <w:sz w:val="22"/>
          <w:szCs w:val="22"/>
          <w:lang w:eastAsia="en-US"/>
        </w:rPr>
        <w:t xml:space="preserve">1. </w:t>
      </w:r>
      <w:bookmarkStart w:id="23" w:name="_Hlk88649947"/>
      <w:r w:rsidRPr="005E4C96">
        <w:rPr>
          <w:rFonts w:eastAsia="Calibri"/>
          <w:sz w:val="22"/>
          <w:szCs w:val="22"/>
          <w:lang w:eastAsia="en-US"/>
        </w:rPr>
        <w:t>Doktora medicine specijalista opće/obiteljske medicine ili doktora medicine</w:t>
      </w:r>
      <w:bookmarkEnd w:id="23"/>
      <w:r w:rsidRPr="005E4C96">
        <w:rPr>
          <w:rFonts w:eastAsia="Calibri"/>
          <w:sz w:val="22"/>
          <w:szCs w:val="22"/>
          <w:lang w:eastAsia="en-US"/>
        </w:rPr>
        <w:t xml:space="preserve">, dva izvršitelja/ice na neodređeno vrijeme. </w:t>
      </w:r>
    </w:p>
    <w:p w14:paraId="369AB4BC" w14:textId="77777777" w:rsidR="005E4C96" w:rsidRPr="005E4C96" w:rsidRDefault="005E4C96" w:rsidP="005E4C96">
      <w:pPr>
        <w:spacing w:line="259" w:lineRule="auto"/>
        <w:rPr>
          <w:rFonts w:eastAsia="Calibri"/>
          <w:bCs/>
          <w:sz w:val="22"/>
          <w:szCs w:val="22"/>
          <w:lang w:eastAsia="en-US"/>
        </w:rPr>
      </w:pPr>
      <w:r w:rsidRPr="005E4C96">
        <w:rPr>
          <w:rFonts w:eastAsia="Calibri"/>
          <w:sz w:val="22"/>
          <w:szCs w:val="22"/>
          <w:lang w:eastAsia="en-US"/>
        </w:rPr>
        <w:t>2. Medicinske sestre/tehničara,</w:t>
      </w:r>
      <w:r w:rsidRPr="005E4C96">
        <w:rPr>
          <w:rFonts w:eastAsia="Calibri"/>
          <w:bCs/>
          <w:sz w:val="22"/>
          <w:szCs w:val="22"/>
          <w:lang w:eastAsia="en-US"/>
        </w:rPr>
        <w:t xml:space="preserve"> za rad u ordinaciji opće obiteljske medicine, jednog izvršitelja/ice na neodređeno vrijeme.</w:t>
      </w:r>
    </w:p>
    <w:p w14:paraId="681454C7" w14:textId="77777777" w:rsidR="005E4C96" w:rsidRPr="005E4C96" w:rsidRDefault="005E4C96" w:rsidP="005E4C96">
      <w:pPr>
        <w:tabs>
          <w:tab w:val="left" w:pos="3969"/>
        </w:tabs>
        <w:suppressAutoHyphens/>
        <w:overflowPunct w:val="0"/>
        <w:autoSpaceDE w:val="0"/>
        <w:spacing w:line="276" w:lineRule="auto"/>
        <w:textAlignment w:val="baseline"/>
        <w:rPr>
          <w:bCs/>
          <w:sz w:val="22"/>
          <w:szCs w:val="22"/>
        </w:rPr>
      </w:pPr>
    </w:p>
    <w:p w14:paraId="6F05573E" w14:textId="77777777" w:rsidR="005E4C96" w:rsidRPr="005E4C96" w:rsidRDefault="005E4C96" w:rsidP="005E4C96">
      <w:pPr>
        <w:spacing w:line="259" w:lineRule="auto"/>
        <w:jc w:val="center"/>
        <w:rPr>
          <w:rFonts w:eastAsia="Calibri"/>
          <w:bCs/>
          <w:sz w:val="22"/>
          <w:szCs w:val="22"/>
          <w:lang w:eastAsia="en-US"/>
        </w:rPr>
      </w:pPr>
      <w:bookmarkStart w:id="24" w:name="_Hlk89168926"/>
      <w:r w:rsidRPr="005E4C96">
        <w:rPr>
          <w:rFonts w:eastAsia="Calibri"/>
          <w:bCs/>
          <w:sz w:val="22"/>
          <w:szCs w:val="22"/>
          <w:lang w:eastAsia="en-US"/>
        </w:rPr>
        <w:t>Članak 2.</w:t>
      </w:r>
    </w:p>
    <w:p w14:paraId="3AF0D684" w14:textId="77777777" w:rsidR="005E4C96" w:rsidRPr="005E4C96" w:rsidRDefault="005E4C96" w:rsidP="005E4C96">
      <w:pPr>
        <w:spacing w:line="259" w:lineRule="auto"/>
        <w:rPr>
          <w:rFonts w:eastAsia="Calibri"/>
          <w:bCs/>
          <w:sz w:val="22"/>
          <w:szCs w:val="22"/>
          <w:lang w:eastAsia="en-US"/>
        </w:rPr>
      </w:pPr>
      <w:r w:rsidRPr="005E4C96">
        <w:rPr>
          <w:rFonts w:eastAsia="Calibri"/>
          <w:bCs/>
          <w:sz w:val="22"/>
          <w:szCs w:val="22"/>
          <w:lang w:eastAsia="en-US"/>
        </w:rPr>
        <w:t>Ova Odluka stupa na snagu danom donošenja.</w:t>
      </w:r>
    </w:p>
    <w:bookmarkEnd w:id="24"/>
    <w:p w14:paraId="44625C7F" w14:textId="77777777" w:rsidR="005E4C96" w:rsidRPr="005E4C96" w:rsidRDefault="005E4C96" w:rsidP="005E4C96">
      <w:pPr>
        <w:spacing w:line="259" w:lineRule="auto"/>
        <w:rPr>
          <w:rFonts w:eastAsia="Calibri"/>
          <w:bCs/>
          <w:sz w:val="22"/>
          <w:szCs w:val="22"/>
          <w:lang w:eastAsia="en-US"/>
        </w:rPr>
      </w:pPr>
    </w:p>
    <w:p w14:paraId="0C83461D" w14:textId="77777777" w:rsidR="005E4C96" w:rsidRPr="005E4C96" w:rsidRDefault="005E4C96" w:rsidP="005E4C96">
      <w:pPr>
        <w:spacing w:line="259" w:lineRule="auto"/>
        <w:rPr>
          <w:rFonts w:eastAsia="Calibri"/>
          <w:bCs/>
          <w:sz w:val="22"/>
          <w:szCs w:val="22"/>
          <w:u w:val="single"/>
          <w:lang w:eastAsia="en-US"/>
        </w:rPr>
      </w:pPr>
      <w:bookmarkStart w:id="25" w:name="_Hlk88650519"/>
      <w:r w:rsidRPr="005E4C96">
        <w:rPr>
          <w:rFonts w:eastAsia="Calibri"/>
          <w:bCs/>
          <w:sz w:val="22"/>
          <w:szCs w:val="22"/>
          <w:u w:val="single"/>
          <w:lang w:eastAsia="en-US"/>
        </w:rPr>
        <w:t>O b r a z l o ž e n j e</w:t>
      </w:r>
    </w:p>
    <w:bookmarkEnd w:id="25"/>
    <w:p w14:paraId="23256F13" w14:textId="77777777" w:rsidR="005E4C96" w:rsidRPr="005E4C96" w:rsidRDefault="005E4C96" w:rsidP="005E4C96">
      <w:pPr>
        <w:overflowPunct w:val="0"/>
        <w:autoSpaceDE w:val="0"/>
        <w:autoSpaceDN w:val="0"/>
        <w:adjustRightInd w:val="0"/>
        <w:rPr>
          <w:bCs/>
          <w:sz w:val="22"/>
          <w:szCs w:val="22"/>
          <w:lang w:eastAsia="en-US"/>
        </w:rPr>
      </w:pPr>
      <w:r w:rsidRPr="005E4C96">
        <w:rPr>
          <w:sz w:val="22"/>
          <w:szCs w:val="22"/>
          <w:lang w:eastAsia="en-US"/>
        </w:rPr>
        <w:t xml:space="preserve">Dom zdravlja Karlovac zaprimio je 22.11.2021. godine Obavijest </w:t>
      </w:r>
      <w:r w:rsidRPr="005E4C96">
        <w:rPr>
          <w:bCs/>
          <w:sz w:val="22"/>
          <w:szCs w:val="22"/>
          <w:lang w:eastAsia="en-US"/>
        </w:rPr>
        <w:t xml:space="preserve">o prestanku rada ordinacije opće/obiteljske medicine </w:t>
      </w:r>
      <w:r w:rsidRPr="005E4C96">
        <w:rPr>
          <w:sz w:val="22"/>
          <w:szCs w:val="22"/>
          <w:lang w:eastAsia="en-US"/>
        </w:rPr>
        <w:t xml:space="preserve">gđe </w:t>
      </w:r>
      <w:r w:rsidRPr="005E4C96">
        <w:rPr>
          <w:bCs/>
          <w:sz w:val="22"/>
          <w:szCs w:val="22"/>
          <w:lang w:eastAsia="en-US"/>
        </w:rPr>
        <w:t xml:space="preserve">Marine Vlahović-Podrebarac, dr. med.,  s danom 31.12.2021. godine radi odlaska imenovane u mirovinu. Dom zdravlja Karlovac ima namjeru preuzeti zdravstvenu skrb pacijenata navedene ordinacije </w:t>
      </w:r>
      <w:bookmarkStart w:id="26" w:name="_Hlk88553973"/>
      <w:r w:rsidRPr="005E4C96">
        <w:rPr>
          <w:bCs/>
          <w:sz w:val="22"/>
          <w:szCs w:val="22"/>
          <w:lang w:eastAsia="en-US"/>
        </w:rPr>
        <w:t>sukladno čl. 1. Odluke o izmjenama i dopunama Odluke o osnovama za sklapanje ugovora o provođenju zdravstvene zaštite iz obveznog zdravstvenog osiguranja (NN br. 22/2020)</w:t>
      </w:r>
      <w:bookmarkEnd w:id="26"/>
      <w:r w:rsidRPr="005E4C96">
        <w:rPr>
          <w:bCs/>
          <w:sz w:val="22"/>
          <w:szCs w:val="22"/>
          <w:lang w:eastAsia="en-US"/>
        </w:rPr>
        <w:t xml:space="preserve">, jer je poslovni prostor u kojem obavlja djelatnost Ordinacija opće/obiteljske medicine Marine Vlahović-Podrebarac, dr. med., vlasništvo Doma zdravlja Karlovac, a sukladno </w:t>
      </w:r>
      <w:bookmarkStart w:id="27" w:name="_Hlk88657292"/>
      <w:r w:rsidRPr="005E4C96">
        <w:rPr>
          <w:bCs/>
          <w:sz w:val="22"/>
          <w:szCs w:val="22"/>
          <w:lang w:eastAsia="en-US"/>
        </w:rPr>
        <w:t>Suglasnosti Karlovačke županije o preuzimanju skrbi o osiguranicima navedene ordinacije izdanoj 24. studenog 2021. godine, Klasa: 500-01/21-02/111, URBROJ: 2133/1-03/04-21-01.</w:t>
      </w:r>
    </w:p>
    <w:bookmarkEnd w:id="27"/>
    <w:p w14:paraId="6E22E9A4" w14:textId="77777777" w:rsidR="005E4C96" w:rsidRPr="005E4C96" w:rsidRDefault="005E4C96" w:rsidP="005E4C96">
      <w:pPr>
        <w:overflowPunct w:val="0"/>
        <w:autoSpaceDE w:val="0"/>
        <w:autoSpaceDN w:val="0"/>
        <w:adjustRightInd w:val="0"/>
        <w:rPr>
          <w:bCs/>
          <w:sz w:val="22"/>
          <w:szCs w:val="22"/>
          <w:lang w:eastAsia="en-US"/>
        </w:rPr>
      </w:pPr>
      <w:r w:rsidRPr="005E4C96">
        <w:rPr>
          <w:bCs/>
          <w:sz w:val="22"/>
          <w:szCs w:val="22"/>
          <w:lang w:eastAsia="en-US"/>
        </w:rPr>
        <w:t>Slijedom navedenog nužno je zapošljavanje doktora medicine specijalista opće/obiteljske medicine ili doktora medicine, jednog izvršitelja/ice na neodređeno vrijeme i medicinske sestre/tehničara jednog izvršitelja/ice na neodređeno vrijeme. za rad u ordinaciji opće obiteljske medicine na adresi Gaje Petrovića 2, Karlovac.</w:t>
      </w:r>
    </w:p>
    <w:p w14:paraId="4C6A2C31" w14:textId="77777777" w:rsidR="005E4C96" w:rsidRPr="005E4C96" w:rsidRDefault="005E4C96" w:rsidP="005E4C96">
      <w:pPr>
        <w:overflowPunct w:val="0"/>
        <w:autoSpaceDE w:val="0"/>
        <w:autoSpaceDN w:val="0"/>
        <w:adjustRightInd w:val="0"/>
        <w:rPr>
          <w:bCs/>
          <w:sz w:val="22"/>
          <w:szCs w:val="22"/>
          <w:lang w:eastAsia="en-US"/>
        </w:rPr>
      </w:pPr>
      <w:r w:rsidRPr="005E4C96">
        <w:rPr>
          <w:bCs/>
          <w:sz w:val="22"/>
          <w:szCs w:val="22"/>
          <w:lang w:eastAsia="en-US"/>
        </w:rPr>
        <w:t xml:space="preserve">Dom zdravlja Karlovac zaprimio je 17.11.2021. godine Zahtjev za redovitim otkazom Ugovora o radu gđe Marine Ćosić, dr. med., zaposlene na neodređeno vrijeme u Domu zdravlja Karlovac u </w:t>
      </w:r>
      <w:bookmarkStart w:id="28" w:name="_Hlk88650420"/>
      <w:r w:rsidRPr="005E4C96">
        <w:rPr>
          <w:bCs/>
          <w:sz w:val="22"/>
          <w:szCs w:val="22"/>
          <w:lang w:eastAsia="en-US"/>
        </w:rPr>
        <w:t>ordinaciji opće/obiteljske medicine na adresi Krnjak 5, Krnjak</w:t>
      </w:r>
      <w:bookmarkEnd w:id="28"/>
      <w:r w:rsidRPr="005E4C96">
        <w:rPr>
          <w:bCs/>
          <w:sz w:val="22"/>
          <w:szCs w:val="22"/>
          <w:lang w:eastAsia="en-US"/>
        </w:rPr>
        <w:t xml:space="preserve">, zbog zasnivanja radnog odnosa u drugoj ustanovi radi specijalističkog usavršavanja. </w:t>
      </w:r>
    </w:p>
    <w:p w14:paraId="202E3822" w14:textId="77777777" w:rsidR="005E4C96" w:rsidRPr="005E4C96" w:rsidRDefault="005E4C96" w:rsidP="005E4C96">
      <w:pPr>
        <w:overflowPunct w:val="0"/>
        <w:autoSpaceDE w:val="0"/>
        <w:autoSpaceDN w:val="0"/>
        <w:adjustRightInd w:val="0"/>
        <w:rPr>
          <w:bCs/>
          <w:sz w:val="22"/>
          <w:szCs w:val="22"/>
          <w:lang w:eastAsia="en-US"/>
        </w:rPr>
      </w:pPr>
      <w:r w:rsidRPr="005E4C96">
        <w:rPr>
          <w:bCs/>
          <w:sz w:val="22"/>
          <w:szCs w:val="22"/>
          <w:lang w:eastAsia="en-US"/>
        </w:rPr>
        <w:t>Slijedom navedenog nužno je zapošljavanje doktora medicine specijalista opće/obiteljske medicine ili doktora medicine, jednog izvršitelja/ice na neodređeno vrijeme za rad u ordinaciji opće/obiteljske medicine na adresi Krnjak 5, Krnjak.</w:t>
      </w:r>
    </w:p>
    <w:p w14:paraId="282C2C25" w14:textId="77777777" w:rsidR="005E4C96" w:rsidRPr="005E4C96" w:rsidRDefault="005E4C96" w:rsidP="005E4C96">
      <w:pPr>
        <w:widowControl w:val="0"/>
        <w:tabs>
          <w:tab w:val="left" w:pos="1520"/>
        </w:tabs>
        <w:suppressAutoHyphens/>
        <w:autoSpaceDN w:val="0"/>
        <w:jc w:val="left"/>
        <w:textAlignment w:val="baseline"/>
        <w:rPr>
          <w:rFonts w:eastAsia="SimSun"/>
          <w:bCs/>
          <w:color w:val="000000"/>
          <w:kern w:val="3"/>
          <w:sz w:val="22"/>
          <w:szCs w:val="22"/>
          <w:lang w:eastAsia="zh-CN" w:bidi="hi-IN"/>
        </w:rPr>
      </w:pPr>
    </w:p>
    <w:p w14:paraId="240C2625" w14:textId="31E966D6" w:rsidR="005E4C96" w:rsidRPr="005E4C96" w:rsidRDefault="005E4C96" w:rsidP="005E4C96">
      <w:pPr>
        <w:spacing w:line="276" w:lineRule="auto"/>
        <w:jc w:val="center"/>
        <w:rPr>
          <w:rFonts w:eastAsia="Calibri"/>
          <w:sz w:val="22"/>
          <w:szCs w:val="22"/>
          <w:lang w:eastAsia="en-US"/>
        </w:rPr>
      </w:pPr>
      <w:r w:rsidRPr="005E4C96">
        <w:rPr>
          <w:rFonts w:eastAsia="Calibri"/>
          <w:sz w:val="22"/>
          <w:szCs w:val="22"/>
          <w:lang w:eastAsia="en-US"/>
        </w:rPr>
        <w:t xml:space="preserve">O D L U K </w:t>
      </w:r>
      <w:r w:rsidRPr="00AB2027">
        <w:rPr>
          <w:rFonts w:eastAsia="Calibri"/>
          <w:sz w:val="22"/>
          <w:szCs w:val="22"/>
          <w:lang w:eastAsia="en-US"/>
        </w:rPr>
        <w:t>A</w:t>
      </w:r>
    </w:p>
    <w:p w14:paraId="01201BD5" w14:textId="77777777" w:rsidR="005E4C96" w:rsidRPr="005E4C96" w:rsidRDefault="005E4C96" w:rsidP="005E4C96">
      <w:pPr>
        <w:widowControl w:val="0"/>
        <w:tabs>
          <w:tab w:val="left" w:pos="1520"/>
        </w:tabs>
        <w:suppressAutoHyphens/>
        <w:autoSpaceDN w:val="0"/>
        <w:jc w:val="left"/>
        <w:textAlignment w:val="baseline"/>
        <w:rPr>
          <w:rFonts w:eastAsia="SimSun"/>
          <w:bCs/>
          <w:color w:val="000000"/>
          <w:kern w:val="3"/>
          <w:sz w:val="22"/>
          <w:szCs w:val="22"/>
          <w:lang w:eastAsia="zh-CN" w:bidi="hi-IN"/>
        </w:rPr>
      </w:pPr>
    </w:p>
    <w:p w14:paraId="549980A1" w14:textId="621AE6DA" w:rsidR="005E4C96" w:rsidRPr="005E4C96" w:rsidRDefault="005E4C96" w:rsidP="005E4C96">
      <w:pPr>
        <w:spacing w:line="276" w:lineRule="auto"/>
        <w:jc w:val="center"/>
        <w:rPr>
          <w:rFonts w:eastAsia="Calibri"/>
          <w:bCs/>
          <w:sz w:val="22"/>
          <w:szCs w:val="22"/>
          <w:lang w:eastAsia="en-US"/>
        </w:rPr>
      </w:pPr>
      <w:r w:rsidRPr="005E4C96">
        <w:rPr>
          <w:rFonts w:eastAsia="Calibri"/>
          <w:bCs/>
          <w:sz w:val="22"/>
          <w:szCs w:val="22"/>
          <w:lang w:eastAsia="en-US"/>
        </w:rPr>
        <w:t>Članak 1.</w:t>
      </w:r>
    </w:p>
    <w:p w14:paraId="1FE87802" w14:textId="77777777" w:rsidR="005E4C96" w:rsidRPr="005E4C96" w:rsidRDefault="005E4C96" w:rsidP="005E4C96">
      <w:pPr>
        <w:spacing w:line="259" w:lineRule="auto"/>
        <w:rPr>
          <w:rFonts w:eastAsia="Calibri"/>
          <w:bCs/>
          <w:sz w:val="22"/>
          <w:szCs w:val="22"/>
          <w:lang w:eastAsia="en-US"/>
        </w:rPr>
      </w:pPr>
      <w:r w:rsidRPr="005E4C96">
        <w:rPr>
          <w:rFonts w:eastAsia="Calibri"/>
          <w:bCs/>
          <w:sz w:val="22"/>
          <w:szCs w:val="22"/>
          <w:lang w:eastAsia="en-US"/>
        </w:rPr>
        <w:lastRenderedPageBreak/>
        <w:t xml:space="preserve">Utvrđuje se potreba zapošljavanja: </w:t>
      </w:r>
    </w:p>
    <w:p w14:paraId="34509E33" w14:textId="77777777" w:rsidR="005E4C96" w:rsidRPr="005E4C96" w:rsidRDefault="005E4C96" w:rsidP="005E4C96">
      <w:pPr>
        <w:spacing w:line="259" w:lineRule="auto"/>
        <w:rPr>
          <w:rFonts w:eastAsia="Calibri"/>
          <w:sz w:val="22"/>
          <w:szCs w:val="22"/>
          <w:lang w:eastAsia="en-US"/>
        </w:rPr>
      </w:pPr>
      <w:r w:rsidRPr="005E4C96">
        <w:rPr>
          <w:rFonts w:eastAsia="Calibri"/>
          <w:sz w:val="22"/>
          <w:szCs w:val="22"/>
          <w:lang w:eastAsia="en-US"/>
        </w:rPr>
        <w:t xml:space="preserve">1. Doktora medicine specijalista opće/obiteljske medicine ili doktora medicine, jednog  izvršitelja/ice na određeno vrijeme do povratka privremeno odsutne radnice.  </w:t>
      </w:r>
    </w:p>
    <w:p w14:paraId="13D1CA38" w14:textId="77777777" w:rsidR="005E4C96" w:rsidRPr="005E4C96" w:rsidRDefault="005E4C96" w:rsidP="005E4C96">
      <w:pPr>
        <w:spacing w:line="259" w:lineRule="auto"/>
        <w:rPr>
          <w:rFonts w:eastAsia="Calibri"/>
          <w:sz w:val="22"/>
          <w:szCs w:val="22"/>
          <w:u w:val="single"/>
          <w:lang w:eastAsia="en-US"/>
        </w:rPr>
      </w:pPr>
    </w:p>
    <w:p w14:paraId="3D5DE4D6" w14:textId="3D171223" w:rsidR="005E4C96" w:rsidRPr="005E4C96" w:rsidRDefault="005E4C96" w:rsidP="005E4C96">
      <w:pPr>
        <w:spacing w:line="259" w:lineRule="auto"/>
        <w:jc w:val="center"/>
        <w:rPr>
          <w:rFonts w:eastAsia="Calibri"/>
          <w:bCs/>
          <w:sz w:val="22"/>
          <w:szCs w:val="22"/>
          <w:lang w:eastAsia="en-US"/>
        </w:rPr>
      </w:pPr>
      <w:bookmarkStart w:id="29" w:name="_Hlk89169033"/>
      <w:r w:rsidRPr="005E4C96">
        <w:rPr>
          <w:rFonts w:eastAsia="Calibri"/>
          <w:bCs/>
          <w:sz w:val="22"/>
          <w:szCs w:val="22"/>
          <w:lang w:eastAsia="en-US"/>
        </w:rPr>
        <w:t>Članak 2.</w:t>
      </w:r>
    </w:p>
    <w:p w14:paraId="5620CAAB" w14:textId="77777777" w:rsidR="005E4C96" w:rsidRPr="005E4C96" w:rsidRDefault="005E4C96" w:rsidP="005E4C96">
      <w:pPr>
        <w:spacing w:line="259" w:lineRule="auto"/>
        <w:rPr>
          <w:rFonts w:eastAsia="Calibri"/>
          <w:bCs/>
          <w:sz w:val="22"/>
          <w:szCs w:val="22"/>
          <w:lang w:eastAsia="en-US"/>
        </w:rPr>
      </w:pPr>
      <w:r w:rsidRPr="005E4C96">
        <w:rPr>
          <w:rFonts w:eastAsia="Calibri"/>
          <w:bCs/>
          <w:sz w:val="22"/>
          <w:szCs w:val="22"/>
          <w:lang w:eastAsia="en-US"/>
        </w:rPr>
        <w:t>Ova Odluka stupa na snagu danom donošenja.</w:t>
      </w:r>
    </w:p>
    <w:bookmarkEnd w:id="29"/>
    <w:p w14:paraId="430BF5A9" w14:textId="77777777" w:rsidR="005E4C96" w:rsidRPr="005E4C96" w:rsidRDefault="005E4C96" w:rsidP="005E4C96">
      <w:pPr>
        <w:spacing w:line="259" w:lineRule="auto"/>
        <w:rPr>
          <w:rFonts w:eastAsia="Calibri"/>
          <w:sz w:val="22"/>
          <w:szCs w:val="22"/>
          <w:u w:val="single"/>
          <w:lang w:eastAsia="en-US"/>
        </w:rPr>
      </w:pPr>
    </w:p>
    <w:p w14:paraId="3CDC31AE" w14:textId="77777777" w:rsidR="005E4C96" w:rsidRPr="005E4C96" w:rsidRDefault="005E4C96" w:rsidP="005E4C96">
      <w:pPr>
        <w:spacing w:line="259" w:lineRule="auto"/>
        <w:rPr>
          <w:rFonts w:eastAsia="Calibri"/>
          <w:bCs/>
          <w:sz w:val="22"/>
          <w:szCs w:val="22"/>
          <w:u w:val="single"/>
          <w:lang w:eastAsia="en-US"/>
        </w:rPr>
      </w:pPr>
      <w:r w:rsidRPr="005E4C96">
        <w:rPr>
          <w:rFonts w:eastAsia="Calibri"/>
          <w:bCs/>
          <w:sz w:val="22"/>
          <w:szCs w:val="22"/>
          <w:u w:val="single"/>
          <w:lang w:eastAsia="en-US"/>
        </w:rPr>
        <w:t>O b r a z l o ž e n j e</w:t>
      </w:r>
    </w:p>
    <w:p w14:paraId="666ABF85" w14:textId="77777777" w:rsidR="005E4C96" w:rsidRPr="005E4C96" w:rsidRDefault="005E4C96" w:rsidP="005E4C96">
      <w:pPr>
        <w:spacing w:line="259" w:lineRule="auto"/>
        <w:rPr>
          <w:rFonts w:eastAsia="Calibri"/>
          <w:sz w:val="22"/>
          <w:szCs w:val="22"/>
          <w:lang w:eastAsia="en-US"/>
        </w:rPr>
      </w:pPr>
      <w:r w:rsidRPr="005E4C96">
        <w:rPr>
          <w:rFonts w:eastAsia="Calibri"/>
          <w:sz w:val="22"/>
          <w:szCs w:val="22"/>
          <w:lang w:eastAsia="en-US"/>
        </w:rPr>
        <w:t xml:space="preserve">Martina Beljan, dr. med. spec., zaposlena na neodređeno vrijeme u Domu zdravlja Karlovac u ordinaciji  opće/obiteljske medicine na adresi Domjanićeva 19, Karlovac, radi korištenja godišnjeg odmora i komplikacija u trudnoći je privremeno odsutna s rada. </w:t>
      </w:r>
    </w:p>
    <w:p w14:paraId="28422CF5" w14:textId="77777777" w:rsidR="005E4C96" w:rsidRPr="005E4C96" w:rsidRDefault="005E4C96" w:rsidP="005E4C96">
      <w:pPr>
        <w:spacing w:line="259" w:lineRule="auto"/>
        <w:rPr>
          <w:rFonts w:eastAsia="Calibri"/>
          <w:sz w:val="22"/>
          <w:szCs w:val="22"/>
          <w:lang w:eastAsia="en-US"/>
        </w:rPr>
      </w:pPr>
      <w:r w:rsidRPr="005E4C96">
        <w:rPr>
          <w:rFonts w:eastAsia="Calibri"/>
          <w:sz w:val="22"/>
          <w:szCs w:val="22"/>
          <w:lang w:eastAsia="en-US"/>
        </w:rPr>
        <w:t xml:space="preserve">Slijedom navedenog, potrebno je zapošljavanje doktora medicine specijalista opće/obiteljske medicine ili doktora medicine, jednog izvršitelja/ice na određeno vrijeme do povratka privremeno odsutne radnice.  </w:t>
      </w:r>
    </w:p>
    <w:p w14:paraId="2D2A6F38" w14:textId="77777777" w:rsidR="005E4C96" w:rsidRPr="005E4C96" w:rsidRDefault="005E4C96" w:rsidP="005E4C96">
      <w:pPr>
        <w:widowControl w:val="0"/>
        <w:tabs>
          <w:tab w:val="left" w:pos="1520"/>
        </w:tabs>
        <w:suppressAutoHyphens/>
        <w:autoSpaceDN w:val="0"/>
        <w:jc w:val="left"/>
        <w:textAlignment w:val="baseline"/>
        <w:rPr>
          <w:rFonts w:eastAsia="SimSun"/>
          <w:bCs/>
          <w:color w:val="000000"/>
          <w:kern w:val="3"/>
          <w:sz w:val="22"/>
          <w:szCs w:val="22"/>
          <w:lang w:eastAsia="zh-CN" w:bidi="hi-IN"/>
        </w:rPr>
      </w:pPr>
    </w:p>
    <w:p w14:paraId="4FF9753C" w14:textId="0B6A2D41" w:rsidR="005E4C96" w:rsidRPr="005E4C96" w:rsidRDefault="005E4C96" w:rsidP="005E4C96">
      <w:pPr>
        <w:spacing w:line="276" w:lineRule="auto"/>
        <w:jc w:val="center"/>
        <w:rPr>
          <w:rFonts w:eastAsia="Calibri"/>
          <w:sz w:val="22"/>
          <w:szCs w:val="22"/>
          <w:lang w:eastAsia="en-US"/>
        </w:rPr>
      </w:pPr>
      <w:r w:rsidRPr="005E4C96">
        <w:rPr>
          <w:rFonts w:eastAsia="Calibri"/>
          <w:sz w:val="22"/>
          <w:szCs w:val="22"/>
          <w:lang w:eastAsia="en-US"/>
        </w:rPr>
        <w:t xml:space="preserve">O D L U K </w:t>
      </w:r>
      <w:r w:rsidRPr="00AB2027">
        <w:rPr>
          <w:rFonts w:eastAsia="Calibri"/>
          <w:sz w:val="22"/>
          <w:szCs w:val="22"/>
          <w:lang w:eastAsia="en-US"/>
        </w:rPr>
        <w:t>A</w:t>
      </w:r>
    </w:p>
    <w:p w14:paraId="301359FC" w14:textId="77777777" w:rsidR="005E4C96" w:rsidRPr="005E4C96" w:rsidRDefault="005E4C96" w:rsidP="005E4C96">
      <w:pPr>
        <w:tabs>
          <w:tab w:val="left" w:pos="3969"/>
        </w:tabs>
        <w:suppressAutoHyphens/>
        <w:overflowPunct w:val="0"/>
        <w:autoSpaceDE w:val="0"/>
        <w:spacing w:line="276" w:lineRule="auto"/>
        <w:textAlignment w:val="baseline"/>
        <w:rPr>
          <w:b/>
          <w:sz w:val="22"/>
          <w:szCs w:val="22"/>
        </w:rPr>
      </w:pPr>
    </w:p>
    <w:p w14:paraId="6F05EDE2" w14:textId="0356E059" w:rsidR="005E4C96" w:rsidRPr="005E4C96" w:rsidRDefault="005E4C96" w:rsidP="005E4C96">
      <w:pPr>
        <w:spacing w:line="276" w:lineRule="auto"/>
        <w:jc w:val="center"/>
        <w:rPr>
          <w:rFonts w:eastAsia="Calibri"/>
          <w:bCs/>
          <w:sz w:val="22"/>
          <w:szCs w:val="22"/>
          <w:lang w:eastAsia="en-US"/>
        </w:rPr>
      </w:pPr>
      <w:r w:rsidRPr="005E4C96">
        <w:rPr>
          <w:rFonts w:eastAsia="Calibri"/>
          <w:bCs/>
          <w:sz w:val="22"/>
          <w:szCs w:val="22"/>
          <w:lang w:eastAsia="en-US"/>
        </w:rPr>
        <w:t>Članak 1.</w:t>
      </w:r>
    </w:p>
    <w:p w14:paraId="5183F282" w14:textId="77777777" w:rsidR="005E4C96" w:rsidRPr="005E4C96" w:rsidRDefault="005E4C96" w:rsidP="005E4C96">
      <w:pPr>
        <w:spacing w:line="259" w:lineRule="auto"/>
        <w:rPr>
          <w:rFonts w:eastAsia="Calibri"/>
          <w:bCs/>
          <w:sz w:val="22"/>
          <w:szCs w:val="22"/>
          <w:lang w:eastAsia="en-US"/>
        </w:rPr>
      </w:pPr>
      <w:r w:rsidRPr="005E4C96">
        <w:rPr>
          <w:rFonts w:eastAsia="Calibri"/>
          <w:bCs/>
          <w:sz w:val="22"/>
          <w:szCs w:val="22"/>
          <w:lang w:eastAsia="en-US"/>
        </w:rPr>
        <w:t xml:space="preserve">Utvrđuje se potreba zapošljavanja: </w:t>
      </w:r>
    </w:p>
    <w:p w14:paraId="4DFB455C" w14:textId="77777777" w:rsidR="005E4C96" w:rsidRPr="005E4C96" w:rsidRDefault="005E4C96" w:rsidP="005E4C96">
      <w:pPr>
        <w:spacing w:line="259" w:lineRule="auto"/>
        <w:rPr>
          <w:rFonts w:eastAsia="Calibri"/>
          <w:sz w:val="22"/>
          <w:szCs w:val="22"/>
          <w:lang w:eastAsia="en-US"/>
        </w:rPr>
      </w:pPr>
      <w:r w:rsidRPr="005E4C96">
        <w:rPr>
          <w:rFonts w:eastAsia="Calibri"/>
          <w:sz w:val="22"/>
          <w:szCs w:val="22"/>
          <w:lang w:eastAsia="en-US"/>
        </w:rPr>
        <w:t xml:space="preserve">1. </w:t>
      </w:r>
      <w:bookmarkStart w:id="30" w:name="_Hlk88652721"/>
      <w:r w:rsidRPr="005E4C96">
        <w:rPr>
          <w:rFonts w:eastAsia="Calibri"/>
          <w:sz w:val="22"/>
          <w:szCs w:val="22"/>
          <w:lang w:eastAsia="en-US"/>
        </w:rPr>
        <w:t>Medicinske sestre/tehničara, jednog izvršitelja/ice u djelatnosti zdravstvene zaštite predškolske djece na neodređeno vrijeme.</w:t>
      </w:r>
    </w:p>
    <w:p w14:paraId="3BA0B5FC" w14:textId="77777777" w:rsidR="005E4C96" w:rsidRPr="005E4C96" w:rsidRDefault="005E4C96" w:rsidP="005E4C96">
      <w:pPr>
        <w:spacing w:line="259" w:lineRule="auto"/>
        <w:rPr>
          <w:rFonts w:eastAsia="Calibri"/>
          <w:sz w:val="22"/>
          <w:szCs w:val="22"/>
          <w:lang w:eastAsia="en-US"/>
        </w:rPr>
      </w:pPr>
    </w:p>
    <w:p w14:paraId="01680FF8" w14:textId="36E95F9E" w:rsidR="005E4C96" w:rsidRPr="005E4C96" w:rsidRDefault="005E4C96" w:rsidP="005E4C96">
      <w:pPr>
        <w:spacing w:line="259" w:lineRule="auto"/>
        <w:jc w:val="center"/>
        <w:rPr>
          <w:rFonts w:eastAsia="Calibri"/>
          <w:bCs/>
          <w:sz w:val="22"/>
          <w:szCs w:val="22"/>
          <w:lang w:eastAsia="en-US"/>
        </w:rPr>
      </w:pPr>
      <w:bookmarkStart w:id="31" w:name="_Hlk89169266"/>
      <w:r w:rsidRPr="005E4C96">
        <w:rPr>
          <w:rFonts w:eastAsia="Calibri"/>
          <w:bCs/>
          <w:sz w:val="22"/>
          <w:szCs w:val="22"/>
          <w:lang w:eastAsia="en-US"/>
        </w:rPr>
        <w:t>Članak 2.</w:t>
      </w:r>
    </w:p>
    <w:p w14:paraId="10394D93" w14:textId="77777777" w:rsidR="005E4C96" w:rsidRPr="005E4C96" w:rsidRDefault="005E4C96" w:rsidP="005E4C96">
      <w:pPr>
        <w:spacing w:line="259" w:lineRule="auto"/>
        <w:rPr>
          <w:rFonts w:eastAsia="Calibri"/>
          <w:bCs/>
          <w:sz w:val="22"/>
          <w:szCs w:val="22"/>
          <w:lang w:eastAsia="en-US"/>
        </w:rPr>
      </w:pPr>
      <w:r w:rsidRPr="005E4C96">
        <w:rPr>
          <w:rFonts w:eastAsia="Calibri"/>
          <w:bCs/>
          <w:sz w:val="22"/>
          <w:szCs w:val="22"/>
          <w:lang w:eastAsia="en-US"/>
        </w:rPr>
        <w:t>Ova Odluka stupa na snagu danom donošenja.</w:t>
      </w:r>
    </w:p>
    <w:bookmarkEnd w:id="30"/>
    <w:bookmarkEnd w:id="31"/>
    <w:p w14:paraId="1F3E1962" w14:textId="77777777" w:rsidR="005E4C96" w:rsidRPr="005E4C96" w:rsidRDefault="005E4C96" w:rsidP="005E4C96">
      <w:pPr>
        <w:spacing w:line="259" w:lineRule="auto"/>
        <w:rPr>
          <w:rFonts w:eastAsia="Calibri"/>
          <w:sz w:val="22"/>
          <w:szCs w:val="22"/>
          <w:lang w:eastAsia="en-US"/>
        </w:rPr>
      </w:pPr>
    </w:p>
    <w:p w14:paraId="2C60927E" w14:textId="77777777" w:rsidR="005E4C96" w:rsidRPr="005E4C96" w:rsidRDefault="005E4C96" w:rsidP="005E4C96">
      <w:pPr>
        <w:spacing w:line="259" w:lineRule="auto"/>
        <w:rPr>
          <w:rFonts w:eastAsia="Calibri"/>
          <w:bCs/>
          <w:sz w:val="22"/>
          <w:szCs w:val="22"/>
          <w:u w:val="single"/>
          <w:lang w:eastAsia="en-US"/>
        </w:rPr>
      </w:pPr>
      <w:r w:rsidRPr="005E4C96">
        <w:rPr>
          <w:rFonts w:eastAsia="Calibri"/>
          <w:bCs/>
          <w:sz w:val="22"/>
          <w:szCs w:val="22"/>
          <w:u w:val="single"/>
          <w:lang w:eastAsia="en-US"/>
        </w:rPr>
        <w:t>O b r a z l o ž e n j e</w:t>
      </w:r>
    </w:p>
    <w:p w14:paraId="0FE0B6DB" w14:textId="77777777" w:rsidR="005E4C96" w:rsidRPr="005E4C96" w:rsidRDefault="005E4C96" w:rsidP="005E4C96">
      <w:pPr>
        <w:spacing w:line="259" w:lineRule="auto"/>
        <w:rPr>
          <w:rFonts w:eastAsia="Calibri"/>
          <w:bCs/>
          <w:sz w:val="22"/>
          <w:szCs w:val="22"/>
          <w:lang w:eastAsia="en-US"/>
        </w:rPr>
      </w:pPr>
      <w:r w:rsidRPr="005E4C96">
        <w:rPr>
          <w:rFonts w:eastAsia="Calibri"/>
          <w:sz w:val="22"/>
          <w:szCs w:val="22"/>
          <w:lang w:eastAsia="en-US"/>
        </w:rPr>
        <w:t xml:space="preserve">Dom zdravlja Karlovac je 22. svibnja 2015. godine uputio na specijalističko usavršavanje iz pedijatrije Maju Fiolić, dr. med, koja će se na rad u Dom zdravlja vratiti nakon polaganja specijalističkog ispita 14. prosinca 2021. godine. Dom zdravlja Karlovac ima namjeru preuzeti zdravstvenu skrb predškolske djece Pedijatrijske ordinacije Vladimir Franković, dr. med. spec. pedijatar, od 1. siječnja 2022. godine, nakon odlaska imenovanog u mirovinu, s sukladno </w:t>
      </w:r>
      <w:r w:rsidRPr="005E4C96">
        <w:rPr>
          <w:rFonts w:eastAsia="Calibri"/>
          <w:bCs/>
          <w:sz w:val="22"/>
          <w:szCs w:val="22"/>
          <w:lang w:eastAsia="en-US"/>
        </w:rPr>
        <w:t>Suglasnosti Karlovačke županije o preuzimanju skrbi o osiguranicima navedene ordinacije izdanoj 24. studenog 2021. godine, Klasa: 500-01/21-02/112, URBROJ: 2133/1-03/04-21-01.</w:t>
      </w:r>
    </w:p>
    <w:p w14:paraId="3AD3A32F" w14:textId="77777777" w:rsidR="005E4C96" w:rsidRPr="005E4C96" w:rsidRDefault="005E4C96" w:rsidP="005E4C96">
      <w:pPr>
        <w:spacing w:line="259" w:lineRule="auto"/>
        <w:rPr>
          <w:rFonts w:eastAsia="Calibri"/>
          <w:sz w:val="22"/>
          <w:szCs w:val="22"/>
          <w:lang w:eastAsia="en-US"/>
        </w:rPr>
      </w:pPr>
      <w:r w:rsidRPr="005E4C96">
        <w:rPr>
          <w:rFonts w:eastAsia="Calibri"/>
          <w:sz w:val="22"/>
          <w:szCs w:val="22"/>
          <w:lang w:eastAsia="en-US"/>
        </w:rPr>
        <w:t>Za rad u timu ordinacije zdravstvene zaštite predškolske djece na adresi Dr. V. Mačeka 48, Karlovac, potrebno je zapošljavanje medicinske sestre/tehničara, jednog izvršitelja/ice na neodređeno vrijeme.</w:t>
      </w:r>
    </w:p>
    <w:p w14:paraId="642821AE" w14:textId="77777777" w:rsidR="005E4C96" w:rsidRPr="005E4C96" w:rsidRDefault="005E4C96" w:rsidP="005E4C96">
      <w:pPr>
        <w:spacing w:line="259" w:lineRule="auto"/>
        <w:rPr>
          <w:rFonts w:eastAsia="Calibri"/>
          <w:sz w:val="22"/>
          <w:szCs w:val="22"/>
          <w:lang w:eastAsia="en-US"/>
        </w:rPr>
      </w:pPr>
      <w:r w:rsidRPr="005E4C96">
        <w:rPr>
          <w:rFonts w:eastAsia="Calibri"/>
          <w:sz w:val="22"/>
          <w:szCs w:val="22"/>
          <w:lang w:eastAsia="en-US"/>
        </w:rPr>
        <w:t>Slijedom navedenog odlučeno je kao u izreci Odluke.</w:t>
      </w:r>
    </w:p>
    <w:p w14:paraId="643DF5AC" w14:textId="72DE1371" w:rsidR="0053637B" w:rsidRDefault="0053637B" w:rsidP="001D0AA0">
      <w:pPr>
        <w:spacing w:line="259" w:lineRule="auto"/>
        <w:jc w:val="center"/>
        <w:rPr>
          <w:b/>
          <w:bCs/>
          <w:sz w:val="22"/>
          <w:szCs w:val="22"/>
        </w:rPr>
      </w:pPr>
    </w:p>
    <w:p w14:paraId="4C9CD6ED" w14:textId="77777777" w:rsidR="00504066" w:rsidRPr="00AB2027" w:rsidRDefault="00504066" w:rsidP="001D0AA0">
      <w:pPr>
        <w:spacing w:line="259" w:lineRule="auto"/>
        <w:jc w:val="center"/>
        <w:rPr>
          <w:b/>
          <w:bCs/>
          <w:sz w:val="22"/>
          <w:szCs w:val="22"/>
        </w:rPr>
      </w:pPr>
    </w:p>
    <w:p w14:paraId="746FDBE7" w14:textId="4B52DB17" w:rsidR="0053637B" w:rsidRPr="00AB2027" w:rsidRDefault="005E4C96" w:rsidP="001D0AA0">
      <w:pPr>
        <w:spacing w:line="259" w:lineRule="auto"/>
        <w:jc w:val="center"/>
        <w:rPr>
          <w:b/>
          <w:bCs/>
          <w:sz w:val="22"/>
          <w:szCs w:val="22"/>
        </w:rPr>
      </w:pPr>
      <w:r w:rsidRPr="00AB2027">
        <w:rPr>
          <w:b/>
          <w:bCs/>
          <w:sz w:val="22"/>
          <w:szCs w:val="22"/>
        </w:rPr>
        <w:t>Točka 9.</w:t>
      </w:r>
    </w:p>
    <w:p w14:paraId="1C720C41" w14:textId="564B3A0D" w:rsidR="008F0132" w:rsidRPr="00AB2027" w:rsidRDefault="00472AFD" w:rsidP="008F0132">
      <w:pPr>
        <w:spacing w:line="259" w:lineRule="auto"/>
        <w:rPr>
          <w:bCs/>
          <w:sz w:val="22"/>
          <w:szCs w:val="22"/>
        </w:rPr>
      </w:pPr>
      <w:bookmarkStart w:id="32" w:name="_Hlk85810336"/>
      <w:r w:rsidRPr="00AB2027">
        <w:rPr>
          <w:bCs/>
          <w:sz w:val="22"/>
          <w:szCs w:val="22"/>
        </w:rPr>
        <w:t xml:space="preserve">Službeno vozilo </w:t>
      </w:r>
      <w:bookmarkStart w:id="33" w:name="_Hlk88654370"/>
      <w:r w:rsidRPr="00AB2027">
        <w:rPr>
          <w:bCs/>
          <w:sz w:val="22"/>
          <w:szCs w:val="22"/>
        </w:rPr>
        <w:t xml:space="preserve">Fiat Panda 1.2. Easy, god. proizvodnje 2014., broj šasije: ZFA31200003375790, prijeđeno 43491 km, </w:t>
      </w:r>
      <w:bookmarkEnd w:id="33"/>
      <w:r w:rsidRPr="00AB2027">
        <w:rPr>
          <w:bCs/>
          <w:sz w:val="22"/>
          <w:szCs w:val="22"/>
        </w:rPr>
        <w:t>koje je koristila patronažna služba oštećeno je u prometnoj nezgodi, nije u funkciji te je odjavljeno. Utvrđena je početna cijena u iznosu od 6.500,00 kn prema procjeni trg. društva AUTO HRVATSKA AUTOMOBILI d.o.o., Radnička cesta 182, Zagreb,</w:t>
      </w:r>
      <w:bookmarkEnd w:id="32"/>
      <w:r w:rsidRPr="00AB2027">
        <w:rPr>
          <w:bCs/>
          <w:sz w:val="22"/>
          <w:szCs w:val="22"/>
        </w:rPr>
        <w:t xml:space="preserve"> te je </w:t>
      </w:r>
      <w:bookmarkStart w:id="34" w:name="_Hlk90845568"/>
      <w:r w:rsidRPr="00AB2027">
        <w:rPr>
          <w:bCs/>
          <w:sz w:val="22"/>
          <w:szCs w:val="22"/>
        </w:rPr>
        <w:t xml:space="preserve">Upravno vijeće </w:t>
      </w:r>
      <w:r w:rsidR="008F0132" w:rsidRPr="00E4269E">
        <w:rPr>
          <w:bCs/>
          <w:sz w:val="22"/>
          <w:szCs w:val="22"/>
        </w:rPr>
        <w:t xml:space="preserve">temeljem čl. 19. Statuta </w:t>
      </w:r>
      <w:r w:rsidR="008F0132" w:rsidRPr="00AB2027">
        <w:rPr>
          <w:bCs/>
          <w:sz w:val="22"/>
          <w:szCs w:val="22"/>
        </w:rPr>
        <w:t>jednoglasno s pet glasova ZA donijelo</w:t>
      </w:r>
      <w:r w:rsidR="00831332">
        <w:rPr>
          <w:bCs/>
          <w:sz w:val="22"/>
          <w:szCs w:val="22"/>
        </w:rPr>
        <w:t xml:space="preserve"> </w:t>
      </w:r>
      <w:r w:rsidR="008F0132" w:rsidRPr="00AB2027">
        <w:rPr>
          <w:bCs/>
          <w:sz w:val="22"/>
          <w:szCs w:val="22"/>
        </w:rPr>
        <w:t xml:space="preserve">sljedeću </w:t>
      </w:r>
    </w:p>
    <w:bookmarkEnd w:id="34"/>
    <w:p w14:paraId="44ABD5CD" w14:textId="5E4CE836" w:rsidR="00472AFD" w:rsidRPr="00AB2027" w:rsidRDefault="00472AFD" w:rsidP="008F0132">
      <w:pPr>
        <w:spacing w:line="259" w:lineRule="auto"/>
        <w:rPr>
          <w:b/>
          <w:bCs/>
          <w:sz w:val="22"/>
          <w:szCs w:val="22"/>
        </w:rPr>
      </w:pPr>
    </w:p>
    <w:p w14:paraId="5DD43A95" w14:textId="77777777" w:rsidR="00472AFD" w:rsidRPr="00472AFD" w:rsidRDefault="00472AFD" w:rsidP="00472AFD">
      <w:pPr>
        <w:spacing w:line="276" w:lineRule="auto"/>
        <w:jc w:val="center"/>
        <w:rPr>
          <w:rFonts w:eastAsia="Calibri"/>
          <w:sz w:val="22"/>
          <w:szCs w:val="22"/>
          <w:lang w:eastAsia="en-US"/>
        </w:rPr>
      </w:pPr>
      <w:r w:rsidRPr="00472AFD">
        <w:rPr>
          <w:rFonts w:eastAsia="Calibri"/>
          <w:sz w:val="22"/>
          <w:szCs w:val="22"/>
          <w:lang w:eastAsia="en-US"/>
        </w:rPr>
        <w:t>O D L U K U</w:t>
      </w:r>
    </w:p>
    <w:p w14:paraId="31D84FDB" w14:textId="77777777" w:rsidR="00472AFD" w:rsidRPr="00472AFD" w:rsidRDefault="00472AFD" w:rsidP="00472AFD">
      <w:pPr>
        <w:spacing w:line="259" w:lineRule="auto"/>
        <w:jc w:val="center"/>
        <w:rPr>
          <w:rFonts w:eastAsia="Calibri"/>
          <w:sz w:val="22"/>
          <w:szCs w:val="22"/>
          <w:lang w:eastAsia="en-US"/>
        </w:rPr>
      </w:pPr>
      <w:r w:rsidRPr="00472AFD">
        <w:rPr>
          <w:rFonts w:eastAsia="Calibri"/>
          <w:sz w:val="22"/>
          <w:szCs w:val="22"/>
          <w:lang w:eastAsia="en-US"/>
        </w:rPr>
        <w:t>O PRODAJI I RASHODOVANJU VOZILA</w:t>
      </w:r>
    </w:p>
    <w:p w14:paraId="527C4359" w14:textId="77777777" w:rsidR="00472AFD" w:rsidRPr="00472AFD" w:rsidRDefault="00472AFD" w:rsidP="00472AFD">
      <w:pPr>
        <w:spacing w:line="259" w:lineRule="auto"/>
        <w:rPr>
          <w:rFonts w:eastAsia="Calibri"/>
          <w:sz w:val="22"/>
          <w:szCs w:val="22"/>
          <w:lang w:eastAsia="en-US"/>
        </w:rPr>
      </w:pPr>
    </w:p>
    <w:p w14:paraId="04308F6B" w14:textId="77777777" w:rsidR="00472AFD" w:rsidRPr="00472AFD" w:rsidRDefault="00472AFD" w:rsidP="00472AFD">
      <w:pPr>
        <w:spacing w:line="259" w:lineRule="auto"/>
        <w:jc w:val="center"/>
        <w:rPr>
          <w:rFonts w:eastAsia="Calibri"/>
          <w:sz w:val="22"/>
          <w:szCs w:val="22"/>
          <w:lang w:eastAsia="en-US"/>
        </w:rPr>
      </w:pPr>
      <w:r w:rsidRPr="00472AFD">
        <w:rPr>
          <w:rFonts w:eastAsia="Calibri"/>
          <w:sz w:val="22"/>
          <w:szCs w:val="22"/>
          <w:lang w:eastAsia="en-US"/>
        </w:rPr>
        <w:t>Članak 1.</w:t>
      </w:r>
    </w:p>
    <w:p w14:paraId="55FAA66E" w14:textId="77777777" w:rsidR="00472AFD" w:rsidRPr="00472AFD" w:rsidRDefault="00472AFD" w:rsidP="00472AFD">
      <w:pPr>
        <w:spacing w:line="259" w:lineRule="auto"/>
        <w:rPr>
          <w:rFonts w:eastAsia="Calibri"/>
          <w:sz w:val="22"/>
          <w:szCs w:val="22"/>
          <w:lang w:eastAsia="en-US"/>
        </w:rPr>
      </w:pPr>
      <w:r w:rsidRPr="00472AFD">
        <w:rPr>
          <w:rFonts w:eastAsia="Calibri"/>
          <w:sz w:val="22"/>
          <w:szCs w:val="22"/>
          <w:lang w:eastAsia="en-US"/>
        </w:rPr>
        <w:t>Donosi se Odluka o javnoj prodaji i rashodovanju sljedećeg vozila, vlasništvo Doma zdravlja Karlovac:</w:t>
      </w:r>
    </w:p>
    <w:p w14:paraId="0BCFAA66" w14:textId="77777777" w:rsidR="00472AFD" w:rsidRPr="00472AFD" w:rsidRDefault="00472AFD" w:rsidP="00472AFD">
      <w:pPr>
        <w:spacing w:line="259" w:lineRule="auto"/>
        <w:rPr>
          <w:rFonts w:eastAsia="Calibri"/>
          <w:sz w:val="22"/>
          <w:szCs w:val="22"/>
          <w:lang w:eastAsia="en-US"/>
        </w:rPr>
      </w:pPr>
      <w:r w:rsidRPr="00472AFD">
        <w:rPr>
          <w:rFonts w:eastAsia="Calibri"/>
          <w:sz w:val="22"/>
          <w:szCs w:val="22"/>
          <w:lang w:eastAsia="en-US"/>
        </w:rPr>
        <w:t xml:space="preserve">1. </w:t>
      </w:r>
      <w:r w:rsidRPr="00472AFD">
        <w:rPr>
          <w:rFonts w:eastAsia="Calibri"/>
          <w:bCs/>
          <w:sz w:val="22"/>
          <w:szCs w:val="22"/>
          <w:lang w:eastAsia="en-US"/>
        </w:rPr>
        <w:t xml:space="preserve">Fiat Panda 1.2. Easy, godina proizvodnje: 2014., broj šasije: ZFA31200003375790, stanje km: 43491, </w:t>
      </w:r>
      <w:r w:rsidRPr="00472AFD">
        <w:rPr>
          <w:rFonts w:eastAsia="Calibri"/>
          <w:sz w:val="22"/>
          <w:szCs w:val="22"/>
          <w:lang w:eastAsia="en-US"/>
        </w:rPr>
        <w:t xml:space="preserve">s utvrđenom početnom cijenom od 6.500,00 kn (slovima: šesttisućapetstokuna) prema </w:t>
      </w:r>
      <w:r w:rsidRPr="00472AFD">
        <w:rPr>
          <w:rFonts w:eastAsia="Calibri"/>
          <w:bCs/>
          <w:sz w:val="22"/>
          <w:szCs w:val="22"/>
          <w:lang w:eastAsia="en-US"/>
        </w:rPr>
        <w:t>procjeni trg. društva AUTO HRVATSKA AUTOMOBILI d.o.o., Radnička cesta 182, Zagreb.</w:t>
      </w:r>
    </w:p>
    <w:p w14:paraId="38C8B5C4" w14:textId="77777777" w:rsidR="00472AFD" w:rsidRPr="00472AFD" w:rsidRDefault="00472AFD" w:rsidP="00472AFD">
      <w:pPr>
        <w:spacing w:line="259" w:lineRule="auto"/>
        <w:rPr>
          <w:rFonts w:eastAsia="Calibri"/>
          <w:sz w:val="22"/>
          <w:szCs w:val="22"/>
          <w:lang w:eastAsia="en-US"/>
        </w:rPr>
      </w:pPr>
    </w:p>
    <w:p w14:paraId="06F1E837" w14:textId="77777777" w:rsidR="00472AFD" w:rsidRPr="00472AFD" w:rsidRDefault="00472AFD" w:rsidP="00472AFD">
      <w:pPr>
        <w:spacing w:line="259" w:lineRule="auto"/>
        <w:jc w:val="center"/>
        <w:rPr>
          <w:rFonts w:eastAsia="Calibri"/>
          <w:sz w:val="22"/>
          <w:szCs w:val="22"/>
          <w:lang w:eastAsia="en-US"/>
        </w:rPr>
      </w:pPr>
      <w:r w:rsidRPr="00472AFD">
        <w:rPr>
          <w:rFonts w:eastAsia="Calibri"/>
          <w:sz w:val="22"/>
          <w:szCs w:val="22"/>
          <w:lang w:eastAsia="en-US"/>
        </w:rPr>
        <w:lastRenderedPageBreak/>
        <w:t>Članak 2.</w:t>
      </w:r>
    </w:p>
    <w:p w14:paraId="09662873" w14:textId="77777777" w:rsidR="00472AFD" w:rsidRPr="00472AFD" w:rsidRDefault="00472AFD" w:rsidP="00472AFD">
      <w:pPr>
        <w:spacing w:line="259" w:lineRule="auto"/>
        <w:rPr>
          <w:rFonts w:eastAsia="Calibri"/>
          <w:sz w:val="22"/>
          <w:szCs w:val="22"/>
          <w:lang w:eastAsia="en-US"/>
        </w:rPr>
      </w:pPr>
      <w:r w:rsidRPr="00472AFD">
        <w:rPr>
          <w:rFonts w:eastAsia="Calibri"/>
          <w:sz w:val="22"/>
          <w:szCs w:val="22"/>
          <w:lang w:eastAsia="en-US"/>
        </w:rPr>
        <w:t>Obvezuje se ravnateljica Doma zdravlja Karlovac da Odluku o prodaji službenog vozila objavi na internetskoj stranici i Oglasnoj ploči Doma zdravlja Karlovac.</w:t>
      </w:r>
    </w:p>
    <w:p w14:paraId="2F2A8C89" w14:textId="77777777" w:rsidR="00472AFD" w:rsidRPr="00472AFD" w:rsidRDefault="00472AFD" w:rsidP="00472AFD">
      <w:pPr>
        <w:spacing w:line="259" w:lineRule="auto"/>
        <w:rPr>
          <w:rFonts w:eastAsia="Calibri"/>
          <w:sz w:val="22"/>
          <w:szCs w:val="22"/>
          <w:lang w:eastAsia="en-US"/>
        </w:rPr>
      </w:pPr>
    </w:p>
    <w:p w14:paraId="0E5E258F" w14:textId="77777777" w:rsidR="00472AFD" w:rsidRPr="00472AFD" w:rsidRDefault="00472AFD" w:rsidP="00472AFD">
      <w:pPr>
        <w:spacing w:line="259" w:lineRule="auto"/>
        <w:jc w:val="center"/>
        <w:rPr>
          <w:rFonts w:eastAsia="Calibri"/>
          <w:sz w:val="22"/>
          <w:szCs w:val="22"/>
          <w:lang w:eastAsia="en-US"/>
        </w:rPr>
      </w:pPr>
      <w:r w:rsidRPr="00472AFD">
        <w:rPr>
          <w:rFonts w:eastAsia="Calibri"/>
          <w:sz w:val="22"/>
          <w:szCs w:val="22"/>
          <w:lang w:eastAsia="en-US"/>
        </w:rPr>
        <w:t>Članak 3.</w:t>
      </w:r>
    </w:p>
    <w:p w14:paraId="4CD3A4DB" w14:textId="77777777" w:rsidR="00472AFD" w:rsidRPr="00472AFD" w:rsidRDefault="00472AFD" w:rsidP="00472AFD">
      <w:pPr>
        <w:spacing w:line="259" w:lineRule="auto"/>
        <w:rPr>
          <w:rFonts w:eastAsia="Calibri"/>
          <w:sz w:val="22"/>
          <w:szCs w:val="22"/>
          <w:lang w:eastAsia="en-US"/>
        </w:rPr>
      </w:pPr>
      <w:r w:rsidRPr="00472AFD">
        <w:rPr>
          <w:rFonts w:eastAsia="Calibri"/>
          <w:sz w:val="22"/>
          <w:szCs w:val="22"/>
          <w:lang w:eastAsia="en-US"/>
        </w:rPr>
        <w:t>Ovlašćuje se ravnateljica Doma zdravlja Karlovac, Tatjana Šterk-Tudić, dipl. oec., da donese Odluku o imenovanju članova Povjerenstva za provedbu postupka prodaje vozila iz članka 1. ove Odluke te da provede sve potrebne postupke za provedbu ove Odluke u skladu s propisima Republike Hrvatske.</w:t>
      </w:r>
    </w:p>
    <w:p w14:paraId="6E685174" w14:textId="77777777" w:rsidR="00472AFD" w:rsidRPr="00472AFD" w:rsidRDefault="00472AFD" w:rsidP="00472AFD">
      <w:pPr>
        <w:spacing w:line="259" w:lineRule="auto"/>
        <w:rPr>
          <w:rFonts w:eastAsia="Calibri"/>
          <w:sz w:val="22"/>
          <w:szCs w:val="22"/>
          <w:lang w:eastAsia="en-US"/>
        </w:rPr>
      </w:pPr>
    </w:p>
    <w:p w14:paraId="3309BE8F" w14:textId="77777777" w:rsidR="00472AFD" w:rsidRPr="00472AFD" w:rsidRDefault="00472AFD" w:rsidP="00472AFD">
      <w:pPr>
        <w:spacing w:line="259" w:lineRule="auto"/>
        <w:jc w:val="center"/>
        <w:rPr>
          <w:rFonts w:eastAsia="Calibri"/>
          <w:sz w:val="22"/>
          <w:szCs w:val="22"/>
          <w:lang w:eastAsia="en-US"/>
        </w:rPr>
      </w:pPr>
      <w:r w:rsidRPr="00472AFD">
        <w:rPr>
          <w:rFonts w:eastAsia="Calibri"/>
          <w:sz w:val="22"/>
          <w:szCs w:val="22"/>
          <w:lang w:eastAsia="en-US"/>
        </w:rPr>
        <w:t>Članak 4.</w:t>
      </w:r>
    </w:p>
    <w:p w14:paraId="17E051B0" w14:textId="77777777" w:rsidR="00472AFD" w:rsidRPr="00472AFD" w:rsidRDefault="00472AFD" w:rsidP="00472AFD">
      <w:pPr>
        <w:spacing w:line="259" w:lineRule="auto"/>
        <w:rPr>
          <w:rFonts w:eastAsia="Calibri"/>
          <w:sz w:val="22"/>
          <w:szCs w:val="22"/>
          <w:lang w:eastAsia="en-US"/>
        </w:rPr>
      </w:pPr>
      <w:r w:rsidRPr="00472AFD">
        <w:rPr>
          <w:rFonts w:eastAsia="Calibri"/>
          <w:sz w:val="22"/>
          <w:szCs w:val="22"/>
          <w:lang w:eastAsia="en-US"/>
        </w:rPr>
        <w:t>Ova Odluka stupa na snagu danom donošenja.</w:t>
      </w:r>
    </w:p>
    <w:p w14:paraId="32D627D0" w14:textId="37EE2C1F" w:rsidR="005E4C96" w:rsidRDefault="005E4C96" w:rsidP="001D0AA0">
      <w:pPr>
        <w:spacing w:line="259" w:lineRule="auto"/>
        <w:jc w:val="center"/>
        <w:rPr>
          <w:b/>
          <w:bCs/>
          <w:sz w:val="22"/>
          <w:szCs w:val="22"/>
        </w:rPr>
      </w:pPr>
    </w:p>
    <w:p w14:paraId="471F7BED" w14:textId="77777777" w:rsidR="00504066" w:rsidRPr="00AB2027" w:rsidRDefault="00504066" w:rsidP="001D0AA0">
      <w:pPr>
        <w:spacing w:line="259" w:lineRule="auto"/>
        <w:jc w:val="center"/>
        <w:rPr>
          <w:b/>
          <w:bCs/>
          <w:sz w:val="22"/>
          <w:szCs w:val="22"/>
        </w:rPr>
      </w:pPr>
    </w:p>
    <w:p w14:paraId="723CD10A" w14:textId="646059EA" w:rsidR="0053637B" w:rsidRPr="00AB2027" w:rsidRDefault="008F0132" w:rsidP="001D0AA0">
      <w:pPr>
        <w:spacing w:line="259" w:lineRule="auto"/>
        <w:jc w:val="center"/>
        <w:rPr>
          <w:b/>
          <w:bCs/>
          <w:sz w:val="22"/>
          <w:szCs w:val="22"/>
        </w:rPr>
      </w:pPr>
      <w:r w:rsidRPr="00AB2027">
        <w:rPr>
          <w:b/>
          <w:bCs/>
          <w:sz w:val="22"/>
          <w:szCs w:val="22"/>
        </w:rPr>
        <w:t>Točka 10.</w:t>
      </w:r>
    </w:p>
    <w:p w14:paraId="706CCE5D" w14:textId="1E20475F" w:rsidR="008F0132" w:rsidRPr="008F0132" w:rsidRDefault="008F0132" w:rsidP="008F0132">
      <w:pPr>
        <w:numPr>
          <w:ilvl w:val="12"/>
          <w:numId w:val="0"/>
        </w:numPr>
        <w:overflowPunct w:val="0"/>
        <w:autoSpaceDE w:val="0"/>
        <w:autoSpaceDN w:val="0"/>
        <w:adjustRightInd w:val="0"/>
        <w:textAlignment w:val="baseline"/>
        <w:rPr>
          <w:bCs/>
          <w:sz w:val="22"/>
          <w:szCs w:val="22"/>
        </w:rPr>
      </w:pPr>
      <w:bookmarkStart w:id="35" w:name="_Hlk83373087"/>
      <w:bookmarkStart w:id="36" w:name="_Hlk85810454"/>
      <w:r w:rsidRPr="00AB2027">
        <w:rPr>
          <w:bCs/>
          <w:sz w:val="22"/>
          <w:szCs w:val="22"/>
        </w:rPr>
        <w:t>U prilogu Poziva za 47. sjednicu Upravnog vijeća dostavljen je Obrazac 3 od 26.10.2021. g. t</w:t>
      </w:r>
      <w:r w:rsidRPr="008F0132">
        <w:rPr>
          <w:bCs/>
          <w:sz w:val="22"/>
          <w:szCs w:val="22"/>
        </w:rPr>
        <w:t>rgovačko</w:t>
      </w:r>
      <w:r w:rsidRPr="00AB2027">
        <w:rPr>
          <w:bCs/>
          <w:sz w:val="22"/>
          <w:szCs w:val="22"/>
        </w:rPr>
        <w:t xml:space="preserve">g </w:t>
      </w:r>
      <w:r w:rsidRPr="008F0132">
        <w:rPr>
          <w:bCs/>
          <w:sz w:val="22"/>
          <w:szCs w:val="22"/>
        </w:rPr>
        <w:t xml:space="preserve">društvo KRKA-FARMA d.o.o., </w:t>
      </w:r>
      <w:bookmarkEnd w:id="35"/>
      <w:r w:rsidRPr="008F0132">
        <w:rPr>
          <w:bCs/>
          <w:sz w:val="22"/>
          <w:szCs w:val="22"/>
        </w:rPr>
        <w:t xml:space="preserve">Zagreb, Radnička cesta 48, o donaciji Glukometra/kolesterol Wellmed GC uređaja i 5 kutija trakica za kolesterol za </w:t>
      </w:r>
      <w:bookmarkStart w:id="37" w:name="_Hlk83373260"/>
      <w:r w:rsidRPr="008F0132">
        <w:rPr>
          <w:bCs/>
          <w:sz w:val="22"/>
          <w:szCs w:val="22"/>
        </w:rPr>
        <w:t>ordinaciju opće/obiteljske medicine – Sanje Marijan, dr. med.</w:t>
      </w:r>
      <w:bookmarkEnd w:id="37"/>
      <w:r w:rsidRPr="008F0132">
        <w:rPr>
          <w:bCs/>
          <w:sz w:val="22"/>
          <w:szCs w:val="22"/>
        </w:rPr>
        <w:t>. Vrijednost donacije je 1.072,05 kn.</w:t>
      </w:r>
    </w:p>
    <w:bookmarkEnd w:id="36"/>
    <w:p w14:paraId="1B8CCB6B" w14:textId="64E2E359" w:rsidR="008F0132" w:rsidRPr="008F0132" w:rsidRDefault="00266110" w:rsidP="008F0132">
      <w:pPr>
        <w:numPr>
          <w:ilvl w:val="12"/>
          <w:numId w:val="0"/>
        </w:numPr>
        <w:overflowPunct w:val="0"/>
        <w:autoSpaceDE w:val="0"/>
        <w:autoSpaceDN w:val="0"/>
        <w:adjustRightInd w:val="0"/>
        <w:textAlignment w:val="baseline"/>
        <w:rPr>
          <w:bCs/>
          <w:sz w:val="22"/>
          <w:szCs w:val="22"/>
        </w:rPr>
      </w:pPr>
      <w:r w:rsidRPr="00AB2027">
        <w:rPr>
          <w:bCs/>
          <w:sz w:val="22"/>
          <w:szCs w:val="22"/>
        </w:rPr>
        <w:t xml:space="preserve">Slijedom navedenog, </w:t>
      </w:r>
      <w:r w:rsidR="008F0132" w:rsidRPr="008F0132">
        <w:rPr>
          <w:bCs/>
          <w:sz w:val="22"/>
          <w:szCs w:val="22"/>
        </w:rPr>
        <w:t>Upravno vijeće</w:t>
      </w:r>
      <w:r w:rsidRPr="00AB2027">
        <w:rPr>
          <w:bCs/>
          <w:sz w:val="22"/>
          <w:szCs w:val="22"/>
        </w:rPr>
        <w:t xml:space="preserve"> je</w:t>
      </w:r>
      <w:r w:rsidR="008F0132" w:rsidRPr="008F0132">
        <w:rPr>
          <w:bCs/>
          <w:sz w:val="22"/>
          <w:szCs w:val="22"/>
        </w:rPr>
        <w:t xml:space="preserve"> temeljem čl. 19. Statuta jednoglasno s pet glasova ZA donijelo</w:t>
      </w:r>
    </w:p>
    <w:p w14:paraId="036483AB" w14:textId="77777777" w:rsidR="008F0132" w:rsidRPr="008F0132" w:rsidRDefault="008F0132" w:rsidP="008F0132">
      <w:pPr>
        <w:numPr>
          <w:ilvl w:val="12"/>
          <w:numId w:val="0"/>
        </w:numPr>
        <w:overflowPunct w:val="0"/>
        <w:autoSpaceDE w:val="0"/>
        <w:autoSpaceDN w:val="0"/>
        <w:adjustRightInd w:val="0"/>
        <w:textAlignment w:val="baseline"/>
        <w:rPr>
          <w:bCs/>
          <w:sz w:val="22"/>
          <w:szCs w:val="22"/>
        </w:rPr>
      </w:pPr>
      <w:r w:rsidRPr="008F0132">
        <w:rPr>
          <w:bCs/>
          <w:sz w:val="22"/>
          <w:szCs w:val="22"/>
        </w:rPr>
        <w:t xml:space="preserve">sljedeću </w:t>
      </w:r>
    </w:p>
    <w:p w14:paraId="5F66508E" w14:textId="732D3CA9" w:rsidR="008F0132" w:rsidRPr="00AB2027" w:rsidRDefault="008F0132" w:rsidP="001D0AA0">
      <w:pPr>
        <w:spacing w:line="259" w:lineRule="auto"/>
        <w:jc w:val="center"/>
        <w:rPr>
          <w:b/>
          <w:bCs/>
          <w:sz w:val="22"/>
          <w:szCs w:val="22"/>
        </w:rPr>
      </w:pPr>
    </w:p>
    <w:p w14:paraId="4B2F030F" w14:textId="77777777" w:rsidR="008F0132" w:rsidRPr="008F0132" w:rsidRDefault="008F0132" w:rsidP="008F0132">
      <w:pPr>
        <w:spacing w:line="276" w:lineRule="auto"/>
        <w:jc w:val="center"/>
        <w:rPr>
          <w:rFonts w:eastAsia="Calibri"/>
          <w:sz w:val="22"/>
          <w:szCs w:val="22"/>
          <w:lang w:eastAsia="en-US"/>
        </w:rPr>
      </w:pPr>
      <w:r w:rsidRPr="008F0132">
        <w:rPr>
          <w:rFonts w:eastAsia="Calibri"/>
          <w:sz w:val="22"/>
          <w:szCs w:val="22"/>
          <w:lang w:eastAsia="en-US"/>
        </w:rPr>
        <w:t>O D L U K U</w:t>
      </w:r>
    </w:p>
    <w:p w14:paraId="659530D0" w14:textId="77777777" w:rsidR="008F0132" w:rsidRPr="008F0132" w:rsidRDefault="008F0132" w:rsidP="008F0132">
      <w:pPr>
        <w:tabs>
          <w:tab w:val="left" w:pos="3969"/>
        </w:tabs>
        <w:suppressAutoHyphens/>
        <w:overflowPunct w:val="0"/>
        <w:autoSpaceDE w:val="0"/>
        <w:spacing w:line="276" w:lineRule="auto"/>
        <w:textAlignment w:val="baseline"/>
        <w:rPr>
          <w:b/>
          <w:sz w:val="22"/>
          <w:szCs w:val="22"/>
        </w:rPr>
      </w:pPr>
    </w:p>
    <w:p w14:paraId="39C0FE36" w14:textId="102BF215" w:rsidR="008F0132" w:rsidRPr="008F0132" w:rsidRDefault="008F0132" w:rsidP="00266110">
      <w:pPr>
        <w:spacing w:line="276" w:lineRule="auto"/>
        <w:jc w:val="center"/>
        <w:rPr>
          <w:rFonts w:eastAsia="Calibri"/>
          <w:bCs/>
          <w:sz w:val="22"/>
          <w:szCs w:val="22"/>
          <w:lang w:eastAsia="en-US"/>
        </w:rPr>
      </w:pPr>
      <w:r w:rsidRPr="008F0132">
        <w:rPr>
          <w:rFonts w:eastAsia="Calibri"/>
          <w:bCs/>
          <w:sz w:val="22"/>
          <w:szCs w:val="22"/>
          <w:lang w:eastAsia="en-US"/>
        </w:rPr>
        <w:t>Članak 1.</w:t>
      </w:r>
    </w:p>
    <w:p w14:paraId="3BE52E77" w14:textId="77777777" w:rsidR="008F0132" w:rsidRPr="008F0132" w:rsidRDefault="008F0132" w:rsidP="008F0132">
      <w:pPr>
        <w:spacing w:line="259" w:lineRule="auto"/>
        <w:rPr>
          <w:rFonts w:eastAsia="Calibri"/>
          <w:bCs/>
          <w:sz w:val="22"/>
          <w:szCs w:val="22"/>
          <w:lang w:eastAsia="en-US"/>
        </w:rPr>
      </w:pPr>
      <w:r w:rsidRPr="008F0132">
        <w:rPr>
          <w:rFonts w:eastAsia="Calibri"/>
          <w:bCs/>
          <w:sz w:val="22"/>
          <w:szCs w:val="22"/>
          <w:lang w:eastAsia="en-US"/>
        </w:rPr>
        <w:t>Prihvaća se donacija trgovačkog društva KRKA-FARMA d.o.o., Zagreb, Radnička cesta 48,  OIB 71027021027, i to Glukometar/kolesterol Wellmed GC uređaj i 5 kutija trakica za kolesterol za ordinaciju opće/obiteljske medicine – Sanje Marijan, dr. med.. Vrijednost donacije je 1.072,05 kn.</w:t>
      </w:r>
    </w:p>
    <w:p w14:paraId="623464B1" w14:textId="77777777" w:rsidR="008F0132" w:rsidRPr="008F0132" w:rsidRDefault="008F0132" w:rsidP="008F0132">
      <w:pPr>
        <w:widowControl w:val="0"/>
        <w:tabs>
          <w:tab w:val="left" w:pos="1520"/>
        </w:tabs>
        <w:suppressAutoHyphens/>
        <w:autoSpaceDN w:val="0"/>
        <w:jc w:val="left"/>
        <w:textAlignment w:val="baseline"/>
        <w:rPr>
          <w:rFonts w:eastAsia="SimSun"/>
          <w:bCs/>
          <w:color w:val="000000"/>
          <w:kern w:val="3"/>
          <w:sz w:val="22"/>
          <w:szCs w:val="22"/>
          <w:lang w:eastAsia="zh-CN" w:bidi="hi-IN"/>
        </w:rPr>
      </w:pPr>
    </w:p>
    <w:p w14:paraId="3AA4208E" w14:textId="00F2CCB3" w:rsidR="008F0132" w:rsidRPr="008F0132" w:rsidRDefault="008F0132" w:rsidP="00266110">
      <w:pPr>
        <w:spacing w:line="259" w:lineRule="auto"/>
        <w:jc w:val="center"/>
        <w:rPr>
          <w:rFonts w:eastAsia="Calibri"/>
          <w:bCs/>
          <w:sz w:val="22"/>
          <w:szCs w:val="22"/>
          <w:lang w:eastAsia="en-US"/>
        </w:rPr>
      </w:pPr>
      <w:r w:rsidRPr="008F0132">
        <w:rPr>
          <w:rFonts w:eastAsia="Calibri"/>
          <w:bCs/>
          <w:sz w:val="22"/>
          <w:szCs w:val="22"/>
          <w:lang w:eastAsia="en-US"/>
        </w:rPr>
        <w:t>Članak 2.</w:t>
      </w:r>
    </w:p>
    <w:p w14:paraId="4581B3F0" w14:textId="77777777" w:rsidR="008F0132" w:rsidRPr="008F0132" w:rsidRDefault="008F0132" w:rsidP="008F0132">
      <w:pPr>
        <w:spacing w:line="259" w:lineRule="auto"/>
        <w:rPr>
          <w:rFonts w:eastAsia="Calibri"/>
          <w:bCs/>
          <w:sz w:val="22"/>
          <w:szCs w:val="22"/>
          <w:lang w:eastAsia="en-US"/>
        </w:rPr>
      </w:pPr>
      <w:r w:rsidRPr="008F0132">
        <w:rPr>
          <w:rFonts w:eastAsia="Calibri"/>
          <w:bCs/>
          <w:sz w:val="22"/>
          <w:szCs w:val="22"/>
          <w:lang w:eastAsia="en-US"/>
        </w:rPr>
        <w:t>Ova Odluka stupa na snagu danom donošenja.</w:t>
      </w:r>
    </w:p>
    <w:p w14:paraId="1BE0DB8D" w14:textId="77777777" w:rsidR="008F0132" w:rsidRPr="008F0132" w:rsidRDefault="008F0132" w:rsidP="008F0132">
      <w:pPr>
        <w:tabs>
          <w:tab w:val="left" w:pos="2301"/>
        </w:tabs>
        <w:spacing w:line="259" w:lineRule="auto"/>
        <w:rPr>
          <w:rFonts w:eastAsia="Calibri"/>
          <w:sz w:val="22"/>
          <w:szCs w:val="22"/>
          <w:lang w:eastAsia="en-US"/>
        </w:rPr>
      </w:pPr>
      <w:r w:rsidRPr="008F0132">
        <w:rPr>
          <w:rFonts w:eastAsia="Calibri"/>
          <w:sz w:val="22"/>
          <w:szCs w:val="22"/>
          <w:lang w:eastAsia="en-US"/>
        </w:rPr>
        <w:tab/>
      </w:r>
    </w:p>
    <w:p w14:paraId="297D20DF" w14:textId="4062E00E" w:rsidR="008F0132" w:rsidRPr="00AB2027" w:rsidRDefault="008F0132" w:rsidP="001D0AA0">
      <w:pPr>
        <w:spacing w:line="259" w:lineRule="auto"/>
        <w:jc w:val="center"/>
        <w:rPr>
          <w:b/>
          <w:bCs/>
          <w:sz w:val="22"/>
          <w:szCs w:val="22"/>
        </w:rPr>
      </w:pPr>
    </w:p>
    <w:p w14:paraId="2C3A5925" w14:textId="77777777" w:rsidR="008F0132" w:rsidRPr="00D065FA" w:rsidRDefault="008F0132" w:rsidP="001D0AA0">
      <w:pPr>
        <w:spacing w:line="259" w:lineRule="auto"/>
        <w:jc w:val="center"/>
        <w:rPr>
          <w:b/>
          <w:bCs/>
          <w:sz w:val="22"/>
          <w:szCs w:val="22"/>
        </w:rPr>
      </w:pPr>
    </w:p>
    <w:p w14:paraId="2233EBA8" w14:textId="77777777" w:rsidR="00306CE5" w:rsidRPr="00AB2027" w:rsidRDefault="00306CE5" w:rsidP="00B27482">
      <w:pPr>
        <w:spacing w:line="259" w:lineRule="auto"/>
        <w:rPr>
          <w:sz w:val="22"/>
          <w:szCs w:val="22"/>
        </w:rPr>
      </w:pPr>
    </w:p>
    <w:p w14:paraId="2C2A6553" w14:textId="5839EE4F" w:rsidR="00AA7D78" w:rsidRPr="00AB2027" w:rsidRDefault="00AA7D78" w:rsidP="00AA7D78">
      <w:pPr>
        <w:tabs>
          <w:tab w:val="left" w:pos="3969"/>
        </w:tabs>
        <w:rPr>
          <w:sz w:val="22"/>
          <w:szCs w:val="22"/>
        </w:rPr>
      </w:pPr>
      <w:r w:rsidRPr="00AB2027">
        <w:rPr>
          <w:sz w:val="22"/>
          <w:szCs w:val="22"/>
        </w:rPr>
        <w:t xml:space="preserve">Po iscrpljenom dnevnom redu, rad sjednice završio je </w:t>
      </w:r>
      <w:r w:rsidR="00266110" w:rsidRPr="00AB2027">
        <w:rPr>
          <w:sz w:val="22"/>
          <w:szCs w:val="22"/>
        </w:rPr>
        <w:t>3</w:t>
      </w:r>
      <w:r w:rsidR="00AB2027" w:rsidRPr="00AB2027">
        <w:rPr>
          <w:sz w:val="22"/>
          <w:szCs w:val="22"/>
        </w:rPr>
        <w:t>0</w:t>
      </w:r>
      <w:r w:rsidR="00B93EB8" w:rsidRPr="00AB2027">
        <w:rPr>
          <w:sz w:val="22"/>
          <w:szCs w:val="22"/>
        </w:rPr>
        <w:t>.</w:t>
      </w:r>
      <w:r w:rsidR="009D62A0" w:rsidRPr="00AB2027">
        <w:rPr>
          <w:sz w:val="22"/>
          <w:szCs w:val="22"/>
        </w:rPr>
        <w:t>1</w:t>
      </w:r>
      <w:r w:rsidR="00AB2027" w:rsidRPr="00AB2027">
        <w:rPr>
          <w:sz w:val="22"/>
          <w:szCs w:val="22"/>
        </w:rPr>
        <w:t>1</w:t>
      </w:r>
      <w:r w:rsidR="00B93EB8" w:rsidRPr="00AB2027">
        <w:rPr>
          <w:sz w:val="22"/>
          <w:szCs w:val="22"/>
        </w:rPr>
        <w:t>.</w:t>
      </w:r>
      <w:r w:rsidRPr="00AB2027">
        <w:rPr>
          <w:sz w:val="22"/>
          <w:szCs w:val="22"/>
        </w:rPr>
        <w:t>20</w:t>
      </w:r>
      <w:r w:rsidR="00552CD8" w:rsidRPr="00AB2027">
        <w:rPr>
          <w:sz w:val="22"/>
          <w:szCs w:val="22"/>
        </w:rPr>
        <w:t>2</w:t>
      </w:r>
      <w:r w:rsidR="00F925AF" w:rsidRPr="00AB2027">
        <w:rPr>
          <w:sz w:val="22"/>
          <w:szCs w:val="22"/>
        </w:rPr>
        <w:t>1</w:t>
      </w:r>
      <w:r w:rsidRPr="00AB2027">
        <w:rPr>
          <w:sz w:val="22"/>
          <w:szCs w:val="22"/>
        </w:rPr>
        <w:t xml:space="preserve">. g. </w:t>
      </w:r>
      <w:r w:rsidRPr="00831332">
        <w:rPr>
          <w:sz w:val="22"/>
          <w:szCs w:val="22"/>
        </w:rPr>
        <w:t>u 1</w:t>
      </w:r>
      <w:r w:rsidR="00272B43" w:rsidRPr="00831332">
        <w:rPr>
          <w:sz w:val="22"/>
          <w:szCs w:val="22"/>
        </w:rPr>
        <w:t>2</w:t>
      </w:r>
      <w:r w:rsidRPr="00831332">
        <w:rPr>
          <w:sz w:val="22"/>
          <w:szCs w:val="22"/>
        </w:rPr>
        <w:t>.</w:t>
      </w:r>
      <w:r w:rsidR="00831332" w:rsidRPr="00831332">
        <w:rPr>
          <w:sz w:val="22"/>
          <w:szCs w:val="22"/>
        </w:rPr>
        <w:t>22</w:t>
      </w:r>
      <w:r w:rsidR="0004487F" w:rsidRPr="00831332">
        <w:rPr>
          <w:sz w:val="22"/>
          <w:szCs w:val="22"/>
        </w:rPr>
        <w:t xml:space="preserve"> </w:t>
      </w:r>
      <w:r w:rsidRPr="00831332">
        <w:rPr>
          <w:sz w:val="22"/>
          <w:szCs w:val="22"/>
        </w:rPr>
        <w:t>sat</w:t>
      </w:r>
      <w:r w:rsidR="00C13FD8" w:rsidRPr="00831332">
        <w:rPr>
          <w:sz w:val="22"/>
          <w:szCs w:val="22"/>
        </w:rPr>
        <w:t>i.</w:t>
      </w:r>
    </w:p>
    <w:p w14:paraId="4EBD6365" w14:textId="77777777" w:rsidR="001F0804" w:rsidRPr="00AB2027" w:rsidRDefault="001F0804" w:rsidP="009B6468">
      <w:pPr>
        <w:tabs>
          <w:tab w:val="left" w:pos="3969"/>
        </w:tabs>
        <w:rPr>
          <w:bCs/>
          <w:sz w:val="22"/>
          <w:szCs w:val="22"/>
        </w:rPr>
      </w:pPr>
    </w:p>
    <w:p w14:paraId="61033673" w14:textId="77777777" w:rsidR="00B82773" w:rsidRPr="00AB2027" w:rsidRDefault="00B82773" w:rsidP="00B82773">
      <w:pPr>
        <w:tabs>
          <w:tab w:val="left" w:pos="3969"/>
        </w:tabs>
        <w:rPr>
          <w:bCs/>
          <w:sz w:val="22"/>
          <w:szCs w:val="22"/>
        </w:rPr>
      </w:pPr>
      <w:r w:rsidRPr="00AB2027">
        <w:rPr>
          <w:bCs/>
          <w:sz w:val="22"/>
          <w:szCs w:val="22"/>
        </w:rPr>
        <w:t>Zapisnik sastavila:</w:t>
      </w:r>
    </w:p>
    <w:p w14:paraId="534CBCE8" w14:textId="41783F0A" w:rsidR="00B82773" w:rsidRDefault="00B82773" w:rsidP="00B82773">
      <w:pPr>
        <w:tabs>
          <w:tab w:val="left" w:pos="3969"/>
        </w:tabs>
        <w:rPr>
          <w:bCs/>
          <w:sz w:val="22"/>
          <w:szCs w:val="22"/>
        </w:rPr>
      </w:pPr>
      <w:r w:rsidRPr="00AB2027">
        <w:rPr>
          <w:bCs/>
          <w:sz w:val="22"/>
          <w:szCs w:val="22"/>
        </w:rPr>
        <w:t>v.r. Andreja Jurković, dipl. iur.</w:t>
      </w:r>
    </w:p>
    <w:p w14:paraId="3D174384" w14:textId="77777777" w:rsidR="00831332" w:rsidRPr="00AB2027" w:rsidRDefault="00831332" w:rsidP="00B82773">
      <w:pPr>
        <w:tabs>
          <w:tab w:val="left" w:pos="3969"/>
        </w:tabs>
        <w:rPr>
          <w:bCs/>
          <w:sz w:val="22"/>
          <w:szCs w:val="22"/>
        </w:rPr>
      </w:pPr>
    </w:p>
    <w:p w14:paraId="23EA3237" w14:textId="77777777" w:rsidR="004C08D7" w:rsidRPr="00AB2027" w:rsidRDefault="004C08D7" w:rsidP="004C08D7">
      <w:pPr>
        <w:rPr>
          <w:bCs/>
          <w:sz w:val="22"/>
          <w:szCs w:val="22"/>
        </w:rPr>
      </w:pPr>
    </w:p>
    <w:p w14:paraId="67E1174C" w14:textId="77777777" w:rsidR="004C08D7" w:rsidRPr="00AB2027" w:rsidRDefault="009B6468" w:rsidP="004C08D7">
      <w:pPr>
        <w:ind w:firstLine="720"/>
        <w:rPr>
          <w:b/>
          <w:bCs/>
          <w:sz w:val="22"/>
          <w:szCs w:val="22"/>
        </w:rPr>
      </w:pPr>
      <w:r w:rsidRPr="00AB2027">
        <w:rPr>
          <w:b/>
          <w:bCs/>
          <w:sz w:val="22"/>
          <w:szCs w:val="22"/>
        </w:rPr>
        <w:t xml:space="preserve">                                                                             </w:t>
      </w:r>
      <w:r w:rsidR="00C60E66" w:rsidRPr="00AB2027">
        <w:rPr>
          <w:b/>
          <w:bCs/>
          <w:sz w:val="22"/>
          <w:szCs w:val="22"/>
        </w:rPr>
        <w:t xml:space="preserve">  </w:t>
      </w:r>
      <w:r w:rsidRPr="00AB2027">
        <w:rPr>
          <w:b/>
          <w:bCs/>
          <w:sz w:val="22"/>
          <w:szCs w:val="22"/>
        </w:rPr>
        <w:t xml:space="preserve"> </w:t>
      </w:r>
      <w:r w:rsidR="00C60E66" w:rsidRPr="00AB2027">
        <w:rPr>
          <w:b/>
          <w:bCs/>
          <w:sz w:val="22"/>
          <w:szCs w:val="22"/>
        </w:rPr>
        <w:t xml:space="preserve">  </w:t>
      </w:r>
      <w:r w:rsidRPr="00AB2027">
        <w:rPr>
          <w:b/>
          <w:bCs/>
          <w:sz w:val="22"/>
          <w:szCs w:val="22"/>
        </w:rPr>
        <w:t xml:space="preserve"> </w:t>
      </w:r>
      <w:r w:rsidR="004C08D7" w:rsidRPr="00AB2027">
        <w:rPr>
          <w:b/>
          <w:bCs/>
          <w:sz w:val="22"/>
          <w:szCs w:val="22"/>
        </w:rPr>
        <w:t>PREDSJEDNIK UPRAVNOG VIJEĆA</w:t>
      </w:r>
    </w:p>
    <w:p w14:paraId="1432AEC1" w14:textId="77777777" w:rsidR="001039D2" w:rsidRPr="00AB2027" w:rsidRDefault="001039D2" w:rsidP="004C08D7">
      <w:pPr>
        <w:rPr>
          <w:b/>
          <w:bCs/>
          <w:sz w:val="22"/>
          <w:szCs w:val="22"/>
        </w:rPr>
      </w:pPr>
    </w:p>
    <w:p w14:paraId="0E61F4CE" w14:textId="5E84982C" w:rsidR="00C878D3" w:rsidRPr="00AB2027" w:rsidRDefault="004C08D7" w:rsidP="0004487F">
      <w:pPr>
        <w:spacing w:line="259" w:lineRule="auto"/>
        <w:ind w:left="4536" w:hanging="216"/>
        <w:jc w:val="center"/>
        <w:rPr>
          <w:rFonts w:eastAsia="Calibri"/>
          <w:b/>
          <w:bCs/>
          <w:sz w:val="22"/>
          <w:szCs w:val="22"/>
          <w:lang w:eastAsia="en-US"/>
        </w:rPr>
      </w:pPr>
      <w:bookmarkStart w:id="38" w:name="_Hlk515290518"/>
      <w:r w:rsidRPr="00AB2027">
        <w:rPr>
          <w:rFonts w:eastAsia="Calibri"/>
          <w:b/>
          <w:bCs/>
          <w:sz w:val="22"/>
          <w:szCs w:val="22"/>
          <w:lang w:eastAsia="en-US"/>
        </w:rPr>
        <w:t xml:space="preserve">        </w:t>
      </w:r>
      <w:r w:rsidR="00C60E66" w:rsidRPr="00AB2027">
        <w:rPr>
          <w:rFonts w:eastAsia="Calibri"/>
          <w:b/>
          <w:bCs/>
          <w:sz w:val="22"/>
          <w:szCs w:val="22"/>
          <w:lang w:eastAsia="en-US"/>
        </w:rPr>
        <w:t>Dražen Tufeković, dr. med., spec.</w:t>
      </w:r>
      <w:r w:rsidR="00C60E66" w:rsidRPr="00AB2027">
        <w:rPr>
          <w:rFonts w:eastAsia="Calibri"/>
          <w:b/>
          <w:sz w:val="22"/>
          <w:szCs w:val="22"/>
          <w:lang w:eastAsia="en-US"/>
        </w:rPr>
        <w:t xml:space="preserve"> opće kirurgije, </w:t>
      </w:r>
      <w:r w:rsidR="00EF3E9B" w:rsidRPr="00AB2027">
        <w:rPr>
          <w:rFonts w:eastAsia="Calibri"/>
          <w:b/>
          <w:sz w:val="22"/>
          <w:szCs w:val="22"/>
          <w:lang w:eastAsia="en-US"/>
        </w:rPr>
        <w:t xml:space="preserve">   </w:t>
      </w:r>
      <w:r w:rsidR="00C60E66" w:rsidRPr="00AB2027">
        <w:rPr>
          <w:rFonts w:eastAsia="Calibri"/>
          <w:b/>
          <w:sz w:val="22"/>
          <w:szCs w:val="22"/>
          <w:lang w:eastAsia="en-US"/>
        </w:rPr>
        <w:t>subspecijalist abdominalne kirurgije</w:t>
      </w:r>
      <w:bookmarkEnd w:id="38"/>
    </w:p>
    <w:p w14:paraId="50BCE83A" w14:textId="77777777" w:rsidR="00C878D3" w:rsidRPr="00AB2027" w:rsidRDefault="00C878D3" w:rsidP="005B0A24">
      <w:pPr>
        <w:tabs>
          <w:tab w:val="left" w:pos="3969"/>
        </w:tabs>
        <w:rPr>
          <w:b/>
          <w:sz w:val="22"/>
          <w:szCs w:val="22"/>
        </w:rPr>
      </w:pPr>
    </w:p>
    <w:p w14:paraId="7B281642" w14:textId="77777777" w:rsidR="00272B43" w:rsidRPr="00AB2027" w:rsidRDefault="00272B43" w:rsidP="005B0A24">
      <w:pPr>
        <w:tabs>
          <w:tab w:val="left" w:pos="3969"/>
        </w:tabs>
        <w:rPr>
          <w:bCs/>
          <w:sz w:val="22"/>
          <w:szCs w:val="22"/>
        </w:rPr>
      </w:pPr>
    </w:p>
    <w:p w14:paraId="5CEB1B63" w14:textId="6DDA3E99" w:rsidR="00AB2027" w:rsidRPr="00AB2027" w:rsidRDefault="00AB2027" w:rsidP="005B0A24">
      <w:pPr>
        <w:tabs>
          <w:tab w:val="left" w:pos="3969"/>
        </w:tabs>
        <w:rPr>
          <w:bCs/>
          <w:sz w:val="22"/>
          <w:szCs w:val="22"/>
        </w:rPr>
      </w:pPr>
    </w:p>
    <w:p w14:paraId="3E25A637" w14:textId="77777777" w:rsidR="00AB2027" w:rsidRPr="00AB2027" w:rsidRDefault="00AB2027" w:rsidP="005B0A24">
      <w:pPr>
        <w:tabs>
          <w:tab w:val="left" w:pos="3969"/>
        </w:tabs>
        <w:rPr>
          <w:bCs/>
          <w:sz w:val="22"/>
          <w:szCs w:val="22"/>
        </w:rPr>
      </w:pPr>
    </w:p>
    <w:p w14:paraId="69CF13C8" w14:textId="77777777" w:rsidR="00AB2027" w:rsidRPr="00AB2027" w:rsidRDefault="00AB2027" w:rsidP="005B0A24">
      <w:pPr>
        <w:tabs>
          <w:tab w:val="left" w:pos="3969"/>
        </w:tabs>
        <w:rPr>
          <w:bCs/>
          <w:sz w:val="22"/>
          <w:szCs w:val="22"/>
        </w:rPr>
      </w:pPr>
    </w:p>
    <w:p w14:paraId="7C846919" w14:textId="77777777" w:rsidR="00AB2027" w:rsidRPr="00AB2027" w:rsidRDefault="00AB2027" w:rsidP="005B0A24">
      <w:pPr>
        <w:tabs>
          <w:tab w:val="left" w:pos="3969"/>
        </w:tabs>
        <w:rPr>
          <w:bCs/>
          <w:sz w:val="22"/>
          <w:szCs w:val="22"/>
        </w:rPr>
      </w:pPr>
    </w:p>
    <w:p w14:paraId="4983F05F" w14:textId="77777777" w:rsidR="00AB2027" w:rsidRPr="00AB2027" w:rsidRDefault="00AB2027" w:rsidP="005B0A24">
      <w:pPr>
        <w:tabs>
          <w:tab w:val="left" w:pos="3969"/>
        </w:tabs>
        <w:rPr>
          <w:bCs/>
          <w:sz w:val="22"/>
          <w:szCs w:val="22"/>
        </w:rPr>
      </w:pPr>
    </w:p>
    <w:p w14:paraId="591991C3" w14:textId="7EC0E7A7" w:rsidR="00B27482" w:rsidRPr="00AB2027" w:rsidRDefault="00B27482" w:rsidP="005B0A24">
      <w:pPr>
        <w:tabs>
          <w:tab w:val="left" w:pos="3969"/>
        </w:tabs>
        <w:rPr>
          <w:bCs/>
          <w:sz w:val="22"/>
          <w:szCs w:val="22"/>
        </w:rPr>
      </w:pPr>
      <w:r w:rsidRPr="00AB2027">
        <w:rPr>
          <w:bCs/>
          <w:sz w:val="22"/>
          <w:szCs w:val="22"/>
        </w:rPr>
        <w:t>Prilog:</w:t>
      </w:r>
    </w:p>
    <w:p w14:paraId="78939EAA" w14:textId="4F2AC94D" w:rsidR="00B27482" w:rsidRPr="00AB2027" w:rsidRDefault="00B27482" w:rsidP="005B0A24">
      <w:pPr>
        <w:tabs>
          <w:tab w:val="left" w:pos="3969"/>
        </w:tabs>
        <w:rPr>
          <w:bCs/>
          <w:sz w:val="22"/>
          <w:szCs w:val="22"/>
        </w:rPr>
      </w:pPr>
      <w:r w:rsidRPr="00AB2027">
        <w:rPr>
          <w:bCs/>
          <w:sz w:val="22"/>
          <w:szCs w:val="22"/>
        </w:rPr>
        <w:t>1. Ispis glasovanja članova Upravnog vijeća putem elektroničke pošte</w:t>
      </w:r>
    </w:p>
    <w:sectPr w:rsidR="00B27482" w:rsidRPr="00AB2027" w:rsidSect="008655FA">
      <w:footerReference w:type="default" r:id="rId8"/>
      <w:footnotePr>
        <w:pos w:val="beneathText"/>
      </w:footnotePr>
      <w:pgSz w:w="11905" w:h="16837"/>
      <w:pgMar w:top="1134" w:right="1418"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6B5B" w14:textId="77777777" w:rsidR="00697706" w:rsidRDefault="00697706" w:rsidP="00110704">
      <w:r>
        <w:separator/>
      </w:r>
    </w:p>
  </w:endnote>
  <w:endnote w:type="continuationSeparator" w:id="0">
    <w:p w14:paraId="007C2692" w14:textId="77777777" w:rsidR="00697706" w:rsidRDefault="00697706" w:rsidP="0011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Arial"/>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BA34" w14:textId="77777777" w:rsidR="00353263" w:rsidRDefault="00353263">
    <w:pPr>
      <w:pStyle w:val="Podnoje"/>
      <w:jc w:val="right"/>
    </w:pPr>
    <w:r>
      <w:fldChar w:fldCharType="begin"/>
    </w:r>
    <w:r>
      <w:instrText>PAGE   \* MERGEFORMAT</w:instrText>
    </w:r>
    <w:r>
      <w:fldChar w:fldCharType="separate"/>
    </w:r>
    <w:r>
      <w:t>2</w:t>
    </w:r>
    <w:r>
      <w:fldChar w:fldCharType="end"/>
    </w:r>
  </w:p>
  <w:p w14:paraId="413B16E3" w14:textId="77777777" w:rsidR="00353263" w:rsidRDefault="0035326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D3E2" w14:textId="77777777" w:rsidR="00697706" w:rsidRDefault="00697706" w:rsidP="00110704">
      <w:r>
        <w:separator/>
      </w:r>
    </w:p>
  </w:footnote>
  <w:footnote w:type="continuationSeparator" w:id="0">
    <w:p w14:paraId="06216415" w14:textId="77777777" w:rsidR="00697706" w:rsidRDefault="00697706" w:rsidP="0011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9"/>
    <w:lvl w:ilvl="0">
      <w:start w:val="1"/>
      <w:numFmt w:val="decimal"/>
      <w:pStyle w:val="Naslov11"/>
      <w:lvlText w:val="%1."/>
      <w:lvlJc w:val="left"/>
      <w:pPr>
        <w:tabs>
          <w:tab w:val="num" w:pos="720"/>
        </w:tabs>
      </w:pPr>
    </w:lvl>
  </w:abstractNum>
  <w:abstractNum w:abstractNumId="1" w15:restartNumberingAfterBreak="0">
    <w:nsid w:val="00000002"/>
    <w:multiLevelType w:val="multilevel"/>
    <w:tmpl w:val="00000002"/>
    <w:name w:val="WW8Num10"/>
    <w:lvl w:ilvl="0">
      <w:start w:val="1"/>
      <w:numFmt w:val="decimal"/>
      <w:lvlText w:val="%1."/>
      <w:lvlJc w:val="left"/>
      <w:pPr>
        <w:tabs>
          <w:tab w:val="num" w:pos="60"/>
        </w:tabs>
      </w:pPr>
      <w:rPr>
        <w:lang w:val="de-DE"/>
      </w:rPr>
    </w:lvl>
    <w:lvl w:ilvl="1">
      <w:start w:val="1"/>
      <w:numFmt w:val="decimal"/>
      <w:lvlText w:val="%1.%2."/>
      <w:lvlJc w:val="left"/>
      <w:pPr>
        <w:tabs>
          <w:tab w:val="num" w:pos="78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600"/>
        </w:tabs>
      </w:pPr>
    </w:lvl>
    <w:lvl w:ilvl="5">
      <w:start w:val="1"/>
      <w:numFmt w:val="decimal"/>
      <w:lvlText w:val="%1.%2.%3.%4.%5.%6."/>
      <w:lvlJc w:val="left"/>
      <w:pPr>
        <w:tabs>
          <w:tab w:val="num" w:pos="4320"/>
        </w:tabs>
      </w:pPr>
    </w:lvl>
    <w:lvl w:ilvl="6">
      <w:start w:val="1"/>
      <w:numFmt w:val="decimal"/>
      <w:lvlText w:val="%1.%2.%3.%4.%5.%6.%7."/>
      <w:lvlJc w:val="left"/>
      <w:pPr>
        <w:tabs>
          <w:tab w:val="num" w:pos="5400"/>
        </w:tabs>
      </w:pPr>
    </w:lvl>
    <w:lvl w:ilvl="7">
      <w:start w:val="1"/>
      <w:numFmt w:val="decimal"/>
      <w:lvlText w:val="%1.%2.%3.%4.%5.%6.%7.%8."/>
      <w:lvlJc w:val="left"/>
      <w:pPr>
        <w:tabs>
          <w:tab w:val="num" w:pos="6120"/>
        </w:tabs>
      </w:pPr>
    </w:lvl>
    <w:lvl w:ilvl="8">
      <w:start w:val="1"/>
      <w:numFmt w:val="decimal"/>
      <w:lvlText w:val="%1.%2.%3.%4.%5.%6.%7.%8.%9."/>
      <w:lvlJc w:val="left"/>
      <w:pPr>
        <w:tabs>
          <w:tab w:val="num" w:pos="7200"/>
        </w:tabs>
      </w:pPr>
    </w:lvl>
  </w:abstractNum>
  <w:abstractNum w:abstractNumId="2" w15:restartNumberingAfterBreak="0">
    <w:nsid w:val="00000003"/>
    <w:multiLevelType w:val="singleLevel"/>
    <w:tmpl w:val="00000003"/>
    <w:name w:val="WW8Num11"/>
    <w:lvl w:ilvl="0">
      <w:start w:val="1"/>
      <w:numFmt w:val="decimal"/>
      <w:lvlText w:val="%1."/>
      <w:lvlJc w:val="left"/>
      <w:pPr>
        <w:tabs>
          <w:tab w:val="num" w:pos="720"/>
        </w:tabs>
      </w:pPr>
    </w:lvl>
  </w:abstractNum>
  <w:abstractNum w:abstractNumId="3" w15:restartNumberingAfterBreak="0">
    <w:nsid w:val="00000004"/>
    <w:multiLevelType w:val="singleLevel"/>
    <w:tmpl w:val="00000004"/>
    <w:name w:val="WW8Num12"/>
    <w:lvl w:ilvl="0">
      <w:start w:val="1"/>
      <w:numFmt w:val="decimal"/>
      <w:lvlText w:val="%1."/>
      <w:lvlJc w:val="left"/>
      <w:pPr>
        <w:tabs>
          <w:tab w:val="num" w:pos="720"/>
        </w:tabs>
      </w:pPr>
    </w:lvl>
  </w:abstractNum>
  <w:abstractNum w:abstractNumId="4" w15:restartNumberingAfterBreak="0">
    <w:nsid w:val="00000005"/>
    <w:multiLevelType w:val="singleLevel"/>
    <w:tmpl w:val="00000005"/>
    <w:name w:val="WW8Num13"/>
    <w:lvl w:ilvl="0">
      <w:start w:val="4"/>
      <w:numFmt w:val="decimal"/>
      <w:lvlText w:val="%1."/>
      <w:lvlJc w:val="left"/>
      <w:pPr>
        <w:tabs>
          <w:tab w:val="num" w:pos="1080"/>
        </w:tabs>
      </w:pPr>
    </w:lvl>
  </w:abstractNum>
  <w:abstractNum w:abstractNumId="5" w15:restartNumberingAfterBreak="0">
    <w:nsid w:val="00000006"/>
    <w:multiLevelType w:val="singleLevel"/>
    <w:tmpl w:val="00000006"/>
    <w:name w:val="WW8Num14"/>
    <w:lvl w:ilvl="0">
      <w:start w:val="1"/>
      <w:numFmt w:val="decimal"/>
      <w:lvlText w:val="%1."/>
      <w:lvlJc w:val="left"/>
      <w:pPr>
        <w:tabs>
          <w:tab w:val="num" w:pos="720"/>
        </w:tabs>
      </w:pPr>
    </w:lvl>
  </w:abstractNum>
  <w:abstractNum w:abstractNumId="6" w15:restartNumberingAfterBreak="0">
    <w:nsid w:val="00000007"/>
    <w:multiLevelType w:val="singleLevel"/>
    <w:tmpl w:val="00000007"/>
    <w:name w:val="WW8Num17"/>
    <w:lvl w:ilvl="0">
      <w:start w:val="1"/>
      <w:numFmt w:val="decimal"/>
      <w:lvlText w:val="%1."/>
      <w:lvlJc w:val="left"/>
      <w:pPr>
        <w:tabs>
          <w:tab w:val="num" w:pos="720"/>
        </w:tabs>
      </w:pPr>
    </w:lvl>
  </w:abstractNum>
  <w:abstractNum w:abstractNumId="7" w15:restartNumberingAfterBreak="0">
    <w:nsid w:val="00000008"/>
    <w:multiLevelType w:val="singleLevel"/>
    <w:tmpl w:val="00000008"/>
    <w:name w:val="WW8Num18"/>
    <w:lvl w:ilvl="0">
      <w:start w:val="1"/>
      <w:numFmt w:val="decimal"/>
      <w:lvlText w:val="%1."/>
      <w:lvlJc w:val="left"/>
      <w:pPr>
        <w:tabs>
          <w:tab w:val="num" w:pos="1080"/>
        </w:tabs>
      </w:pPr>
    </w:lvl>
  </w:abstractNum>
  <w:abstractNum w:abstractNumId="8" w15:restartNumberingAfterBreak="0">
    <w:nsid w:val="00000009"/>
    <w:multiLevelType w:val="singleLevel"/>
    <w:tmpl w:val="00000009"/>
    <w:name w:val="WW8Num20"/>
    <w:lvl w:ilvl="0">
      <w:start w:val="2"/>
      <w:numFmt w:val="decimal"/>
      <w:lvlText w:val="%1."/>
      <w:lvlJc w:val="left"/>
      <w:pPr>
        <w:tabs>
          <w:tab w:val="num" w:pos="1080"/>
        </w:tabs>
      </w:pPr>
    </w:lvl>
  </w:abstractNum>
  <w:abstractNum w:abstractNumId="9" w15:restartNumberingAfterBreak="0">
    <w:nsid w:val="0000000A"/>
    <w:multiLevelType w:val="singleLevel"/>
    <w:tmpl w:val="0000000A"/>
    <w:name w:val="WW8Num21"/>
    <w:lvl w:ilvl="0">
      <w:start w:val="2"/>
      <w:numFmt w:val="decimal"/>
      <w:lvlText w:val="%1."/>
      <w:lvlJc w:val="left"/>
      <w:pPr>
        <w:tabs>
          <w:tab w:val="num" w:pos="1080"/>
        </w:tabs>
      </w:pPr>
    </w:lvl>
  </w:abstractNum>
  <w:abstractNum w:abstractNumId="10" w15:restartNumberingAfterBreak="0">
    <w:nsid w:val="0000000B"/>
    <w:multiLevelType w:val="singleLevel"/>
    <w:tmpl w:val="0000000B"/>
    <w:name w:val="WW8Num28"/>
    <w:lvl w:ilvl="0">
      <w:start w:val="5"/>
      <w:numFmt w:val="bullet"/>
      <w:lvlText w:val="-"/>
      <w:lvlJc w:val="left"/>
      <w:pPr>
        <w:tabs>
          <w:tab w:val="num" w:pos="4335"/>
        </w:tabs>
      </w:pPr>
      <w:rPr>
        <w:rFonts w:ascii="Times New Roman" w:hAnsi="Times New Roman" w:cs="Times New Roman"/>
      </w:rPr>
    </w:lvl>
  </w:abstractNum>
  <w:abstractNum w:abstractNumId="11" w15:restartNumberingAfterBreak="0">
    <w:nsid w:val="0000000C"/>
    <w:multiLevelType w:val="singleLevel"/>
    <w:tmpl w:val="0000000C"/>
    <w:name w:val="WW8Num31"/>
    <w:lvl w:ilvl="0">
      <w:start w:val="4"/>
      <w:numFmt w:val="bullet"/>
      <w:lvlText w:val="-"/>
      <w:lvlJc w:val="left"/>
      <w:pPr>
        <w:tabs>
          <w:tab w:val="num" w:pos="600"/>
        </w:tabs>
      </w:pPr>
      <w:rPr>
        <w:rFonts w:ascii="Times New Roman" w:hAnsi="Times New Roman" w:cs="Times New Roman"/>
      </w:rPr>
    </w:lvl>
  </w:abstractNum>
  <w:abstractNum w:abstractNumId="12" w15:restartNumberingAfterBreak="0">
    <w:nsid w:val="0000000D"/>
    <w:multiLevelType w:val="singleLevel"/>
    <w:tmpl w:val="0000000D"/>
    <w:name w:val="WW8Num34"/>
    <w:lvl w:ilvl="0">
      <w:start w:val="1"/>
      <w:numFmt w:val="decimal"/>
      <w:lvlText w:val="%1."/>
      <w:lvlJc w:val="left"/>
      <w:pPr>
        <w:tabs>
          <w:tab w:val="num" w:pos="720"/>
        </w:tabs>
      </w:pPr>
    </w:lvl>
  </w:abstractNum>
  <w:abstractNum w:abstractNumId="13" w15:restartNumberingAfterBreak="0">
    <w:nsid w:val="0000000E"/>
    <w:multiLevelType w:val="singleLevel"/>
    <w:tmpl w:val="0000000E"/>
    <w:name w:val="WW8Num35"/>
    <w:lvl w:ilvl="0">
      <w:start w:val="1"/>
      <w:numFmt w:val="decimal"/>
      <w:lvlText w:val="%1."/>
      <w:lvlJc w:val="left"/>
      <w:pPr>
        <w:tabs>
          <w:tab w:val="num" w:pos="720"/>
        </w:tabs>
      </w:pPr>
    </w:lvl>
  </w:abstractNum>
  <w:abstractNum w:abstractNumId="14" w15:restartNumberingAfterBreak="0">
    <w:nsid w:val="0000000F"/>
    <w:multiLevelType w:val="multilevel"/>
    <w:tmpl w:val="0000000F"/>
    <w:name w:val="WW8Num37"/>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15:restartNumberingAfterBreak="0">
    <w:nsid w:val="00000010"/>
    <w:multiLevelType w:val="singleLevel"/>
    <w:tmpl w:val="00000010"/>
    <w:name w:val="WW8Num40"/>
    <w:lvl w:ilvl="0">
      <w:start w:val="2"/>
      <w:numFmt w:val="decimal"/>
      <w:lvlText w:val="%1."/>
      <w:lvlJc w:val="left"/>
      <w:pPr>
        <w:tabs>
          <w:tab w:val="num" w:pos="720"/>
        </w:tabs>
      </w:pPr>
    </w:lvl>
  </w:abstractNum>
  <w:abstractNum w:abstractNumId="16" w15:restartNumberingAfterBreak="0">
    <w:nsid w:val="00000011"/>
    <w:multiLevelType w:val="singleLevel"/>
    <w:tmpl w:val="00000011"/>
    <w:name w:val="WW8Num41"/>
    <w:lvl w:ilvl="0">
      <w:numFmt w:val="bullet"/>
      <w:lvlText w:val="-"/>
      <w:lvlJc w:val="left"/>
      <w:pPr>
        <w:tabs>
          <w:tab w:val="num" w:pos="720"/>
        </w:tabs>
      </w:pPr>
      <w:rPr>
        <w:rFonts w:ascii="Times New Roman" w:hAnsi="Times New Roman" w:cs="Times New Roman"/>
      </w:rPr>
    </w:lvl>
  </w:abstractNum>
  <w:abstractNum w:abstractNumId="17" w15:restartNumberingAfterBreak="0">
    <w:nsid w:val="07E936DB"/>
    <w:multiLevelType w:val="hybridMultilevel"/>
    <w:tmpl w:val="2ADA55D0"/>
    <w:lvl w:ilvl="0" w:tplc="9BFCA426">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8B41F9B"/>
    <w:multiLevelType w:val="hybridMultilevel"/>
    <w:tmpl w:val="EBC473B8"/>
    <w:lvl w:ilvl="0" w:tplc="44D890C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094A2012"/>
    <w:multiLevelType w:val="hybridMultilevel"/>
    <w:tmpl w:val="0F36CB1E"/>
    <w:lvl w:ilvl="0" w:tplc="F0B6154A">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0" w15:restartNumberingAfterBreak="0">
    <w:nsid w:val="097C16B3"/>
    <w:multiLevelType w:val="hybridMultilevel"/>
    <w:tmpl w:val="C844500C"/>
    <w:lvl w:ilvl="0" w:tplc="55EC9614">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290FFF"/>
    <w:multiLevelType w:val="hybridMultilevel"/>
    <w:tmpl w:val="4876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CA1BCA"/>
    <w:multiLevelType w:val="hybridMultilevel"/>
    <w:tmpl w:val="72C8E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22D46891"/>
    <w:multiLevelType w:val="hybridMultilevel"/>
    <w:tmpl w:val="D2664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CA270D1"/>
    <w:multiLevelType w:val="hybridMultilevel"/>
    <w:tmpl w:val="78E6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F9D55C2"/>
    <w:multiLevelType w:val="hybridMultilevel"/>
    <w:tmpl w:val="9A10E2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2F50FC0"/>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3452D20"/>
    <w:multiLevelType w:val="hybridMultilevel"/>
    <w:tmpl w:val="18782A04"/>
    <w:lvl w:ilvl="0" w:tplc="8C10E5A2">
      <w:start w:val="3"/>
      <w:numFmt w:val="bullet"/>
      <w:lvlText w:val="-"/>
      <w:lvlJc w:val="left"/>
      <w:pPr>
        <w:ind w:left="3960" w:hanging="360"/>
      </w:pPr>
      <w:rPr>
        <w:rFonts w:ascii="Times New Roman" w:eastAsia="Times New Roman" w:hAnsi="Times New Roman" w:cs="Times New Roman" w:hint="default"/>
      </w:rPr>
    </w:lvl>
    <w:lvl w:ilvl="1" w:tplc="041A0003" w:tentative="1">
      <w:start w:val="1"/>
      <w:numFmt w:val="bullet"/>
      <w:lvlText w:val="o"/>
      <w:lvlJc w:val="left"/>
      <w:pPr>
        <w:ind w:left="4680" w:hanging="360"/>
      </w:pPr>
      <w:rPr>
        <w:rFonts w:ascii="Courier New" w:hAnsi="Courier New" w:cs="Courier New" w:hint="default"/>
      </w:rPr>
    </w:lvl>
    <w:lvl w:ilvl="2" w:tplc="041A0005" w:tentative="1">
      <w:start w:val="1"/>
      <w:numFmt w:val="bullet"/>
      <w:lvlText w:val=""/>
      <w:lvlJc w:val="left"/>
      <w:pPr>
        <w:ind w:left="5400" w:hanging="360"/>
      </w:pPr>
      <w:rPr>
        <w:rFonts w:ascii="Wingdings" w:hAnsi="Wingdings" w:hint="default"/>
      </w:rPr>
    </w:lvl>
    <w:lvl w:ilvl="3" w:tplc="041A0001" w:tentative="1">
      <w:start w:val="1"/>
      <w:numFmt w:val="bullet"/>
      <w:lvlText w:val=""/>
      <w:lvlJc w:val="left"/>
      <w:pPr>
        <w:ind w:left="6120" w:hanging="360"/>
      </w:pPr>
      <w:rPr>
        <w:rFonts w:ascii="Symbol" w:hAnsi="Symbol" w:hint="default"/>
      </w:rPr>
    </w:lvl>
    <w:lvl w:ilvl="4" w:tplc="041A0003" w:tentative="1">
      <w:start w:val="1"/>
      <w:numFmt w:val="bullet"/>
      <w:lvlText w:val="o"/>
      <w:lvlJc w:val="left"/>
      <w:pPr>
        <w:ind w:left="6840" w:hanging="360"/>
      </w:pPr>
      <w:rPr>
        <w:rFonts w:ascii="Courier New" w:hAnsi="Courier New" w:cs="Courier New" w:hint="default"/>
      </w:rPr>
    </w:lvl>
    <w:lvl w:ilvl="5" w:tplc="041A0005" w:tentative="1">
      <w:start w:val="1"/>
      <w:numFmt w:val="bullet"/>
      <w:lvlText w:val=""/>
      <w:lvlJc w:val="left"/>
      <w:pPr>
        <w:ind w:left="7560" w:hanging="360"/>
      </w:pPr>
      <w:rPr>
        <w:rFonts w:ascii="Wingdings" w:hAnsi="Wingdings" w:hint="default"/>
      </w:rPr>
    </w:lvl>
    <w:lvl w:ilvl="6" w:tplc="041A0001" w:tentative="1">
      <w:start w:val="1"/>
      <w:numFmt w:val="bullet"/>
      <w:lvlText w:val=""/>
      <w:lvlJc w:val="left"/>
      <w:pPr>
        <w:ind w:left="8280" w:hanging="360"/>
      </w:pPr>
      <w:rPr>
        <w:rFonts w:ascii="Symbol" w:hAnsi="Symbol" w:hint="default"/>
      </w:rPr>
    </w:lvl>
    <w:lvl w:ilvl="7" w:tplc="041A0003" w:tentative="1">
      <w:start w:val="1"/>
      <w:numFmt w:val="bullet"/>
      <w:lvlText w:val="o"/>
      <w:lvlJc w:val="left"/>
      <w:pPr>
        <w:ind w:left="9000" w:hanging="360"/>
      </w:pPr>
      <w:rPr>
        <w:rFonts w:ascii="Courier New" w:hAnsi="Courier New" w:cs="Courier New" w:hint="default"/>
      </w:rPr>
    </w:lvl>
    <w:lvl w:ilvl="8" w:tplc="041A0005" w:tentative="1">
      <w:start w:val="1"/>
      <w:numFmt w:val="bullet"/>
      <w:lvlText w:val=""/>
      <w:lvlJc w:val="left"/>
      <w:pPr>
        <w:ind w:left="9720" w:hanging="360"/>
      </w:pPr>
      <w:rPr>
        <w:rFonts w:ascii="Wingdings" w:hAnsi="Wingdings" w:hint="default"/>
      </w:rPr>
    </w:lvl>
  </w:abstractNum>
  <w:abstractNum w:abstractNumId="28" w15:restartNumberingAfterBreak="0">
    <w:nsid w:val="33C259FF"/>
    <w:multiLevelType w:val="hybridMultilevel"/>
    <w:tmpl w:val="884E9914"/>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3B223928"/>
    <w:multiLevelType w:val="hybridMultilevel"/>
    <w:tmpl w:val="EF228E1A"/>
    <w:lvl w:ilvl="0" w:tplc="31D04FDA">
      <w:start w:val="1"/>
      <w:numFmt w:val="decimal"/>
      <w:lvlText w:val="%1."/>
      <w:lvlJc w:val="left"/>
      <w:pPr>
        <w:ind w:left="720"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0" w15:restartNumberingAfterBreak="0">
    <w:nsid w:val="41162EE7"/>
    <w:multiLevelType w:val="hybridMultilevel"/>
    <w:tmpl w:val="5DD06F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2D64396"/>
    <w:multiLevelType w:val="hybridMultilevel"/>
    <w:tmpl w:val="9E8873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3FA1A79"/>
    <w:multiLevelType w:val="hybridMultilevel"/>
    <w:tmpl w:val="AF32930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15:restartNumberingAfterBreak="0">
    <w:nsid w:val="4B1D6686"/>
    <w:multiLevelType w:val="hybridMultilevel"/>
    <w:tmpl w:val="6002C71A"/>
    <w:lvl w:ilvl="0" w:tplc="34DA087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4" w15:restartNumberingAfterBreak="0">
    <w:nsid w:val="51AD32CE"/>
    <w:multiLevelType w:val="hybridMultilevel"/>
    <w:tmpl w:val="79647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5C93F08"/>
    <w:multiLevelType w:val="hybridMultilevel"/>
    <w:tmpl w:val="BEA67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84D5796"/>
    <w:multiLevelType w:val="hybridMultilevel"/>
    <w:tmpl w:val="DA14D3BC"/>
    <w:lvl w:ilvl="0" w:tplc="5608DBA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9F25AB5"/>
    <w:multiLevelType w:val="hybridMultilevel"/>
    <w:tmpl w:val="24124D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BA0561C"/>
    <w:multiLevelType w:val="hybridMultilevel"/>
    <w:tmpl w:val="372035EA"/>
    <w:lvl w:ilvl="0" w:tplc="07EE6FC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1C62867"/>
    <w:multiLevelType w:val="hybridMultilevel"/>
    <w:tmpl w:val="55E81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31B504D"/>
    <w:multiLevelType w:val="hybridMultilevel"/>
    <w:tmpl w:val="CBDEA3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7D05F19"/>
    <w:multiLevelType w:val="hybridMultilevel"/>
    <w:tmpl w:val="65C82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CE54F1"/>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3A16C8"/>
    <w:multiLevelType w:val="hybridMultilevel"/>
    <w:tmpl w:val="00CCC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6EB6345"/>
    <w:multiLevelType w:val="hybridMultilevel"/>
    <w:tmpl w:val="1EFC07C2"/>
    <w:lvl w:ilvl="0" w:tplc="D7E4E11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15:restartNumberingAfterBreak="0">
    <w:nsid w:val="79F45AF8"/>
    <w:multiLevelType w:val="hybridMultilevel"/>
    <w:tmpl w:val="78E691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7DDE0CF6"/>
    <w:multiLevelType w:val="hybridMultilevel"/>
    <w:tmpl w:val="FAA65B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BC5259"/>
    <w:multiLevelType w:val="hybridMultilevel"/>
    <w:tmpl w:val="ED0A215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0"/>
  </w:num>
  <w:num w:numId="2">
    <w:abstractNumId w:val="30"/>
  </w:num>
  <w:num w:numId="3">
    <w:abstractNumId w:val="37"/>
  </w:num>
  <w:num w:numId="4">
    <w:abstractNumId w:val="38"/>
  </w:num>
  <w:num w:numId="5">
    <w:abstractNumId w:val="17"/>
  </w:num>
  <w:num w:numId="6">
    <w:abstractNumId w:val="39"/>
  </w:num>
  <w:num w:numId="7">
    <w:abstractNumId w:val="27"/>
  </w:num>
  <w:num w:numId="8">
    <w:abstractNumId w:val="19"/>
  </w:num>
  <w:num w:numId="9">
    <w:abstractNumId w:val="24"/>
  </w:num>
  <w:num w:numId="10">
    <w:abstractNumId w:val="21"/>
  </w:num>
  <w:num w:numId="11">
    <w:abstractNumId w:val="22"/>
  </w:num>
  <w:num w:numId="12">
    <w:abstractNumId w:val="45"/>
  </w:num>
  <w:num w:numId="13">
    <w:abstractNumId w:val="23"/>
  </w:num>
  <w:num w:numId="14">
    <w:abstractNumId w:val="28"/>
  </w:num>
  <w:num w:numId="15">
    <w:abstractNumId w:val="34"/>
  </w:num>
  <w:num w:numId="16">
    <w:abstractNumId w:val="25"/>
  </w:num>
  <w:num w:numId="17">
    <w:abstractNumId w:val="33"/>
  </w:num>
  <w:num w:numId="18">
    <w:abstractNumId w:val="43"/>
  </w:num>
  <w:num w:numId="19">
    <w:abstractNumId w:val="41"/>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2"/>
  </w:num>
  <w:num w:numId="23">
    <w:abstractNumId w:val="18"/>
  </w:num>
  <w:num w:numId="24">
    <w:abstractNumId w:val="29"/>
  </w:num>
  <w:num w:numId="25">
    <w:abstractNumId w:val="18"/>
  </w:num>
  <w:num w:numId="26">
    <w:abstractNumId w:val="46"/>
  </w:num>
  <w:num w:numId="27">
    <w:abstractNumId w:val="35"/>
  </w:num>
  <w:num w:numId="28">
    <w:abstractNumId w:val="36"/>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26"/>
  </w:num>
  <w:num w:numId="33">
    <w:abstractNumId w:val="42"/>
  </w:num>
  <w:num w:numId="34">
    <w:abstractNumId w:val="31"/>
  </w:num>
  <w:num w:numId="35">
    <w:abstractNumId w:val="4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EE"/>
    <w:rsid w:val="000000EE"/>
    <w:rsid w:val="00000F4E"/>
    <w:rsid w:val="00001E6F"/>
    <w:rsid w:val="00005D56"/>
    <w:rsid w:val="00006D88"/>
    <w:rsid w:val="00007420"/>
    <w:rsid w:val="00010A39"/>
    <w:rsid w:val="000113DB"/>
    <w:rsid w:val="000114ED"/>
    <w:rsid w:val="00011957"/>
    <w:rsid w:val="00011F00"/>
    <w:rsid w:val="00011FB7"/>
    <w:rsid w:val="00013730"/>
    <w:rsid w:val="0001450C"/>
    <w:rsid w:val="00015B12"/>
    <w:rsid w:val="00016658"/>
    <w:rsid w:val="000175B6"/>
    <w:rsid w:val="000200EB"/>
    <w:rsid w:val="000200FB"/>
    <w:rsid w:val="00020876"/>
    <w:rsid w:val="00022EC6"/>
    <w:rsid w:val="0002578A"/>
    <w:rsid w:val="00025AEC"/>
    <w:rsid w:val="00027E01"/>
    <w:rsid w:val="0003005A"/>
    <w:rsid w:val="00033E19"/>
    <w:rsid w:val="00036ED4"/>
    <w:rsid w:val="00037244"/>
    <w:rsid w:val="00037A15"/>
    <w:rsid w:val="00037A5C"/>
    <w:rsid w:val="00041493"/>
    <w:rsid w:val="0004487F"/>
    <w:rsid w:val="000464A7"/>
    <w:rsid w:val="00046A83"/>
    <w:rsid w:val="00046E99"/>
    <w:rsid w:val="00047E3C"/>
    <w:rsid w:val="0005037E"/>
    <w:rsid w:val="00052A9A"/>
    <w:rsid w:val="00052EF3"/>
    <w:rsid w:val="00053836"/>
    <w:rsid w:val="00055354"/>
    <w:rsid w:val="00055796"/>
    <w:rsid w:val="0005737F"/>
    <w:rsid w:val="00057B81"/>
    <w:rsid w:val="000600E2"/>
    <w:rsid w:val="00060A2B"/>
    <w:rsid w:val="00061363"/>
    <w:rsid w:val="00063445"/>
    <w:rsid w:val="00063A9F"/>
    <w:rsid w:val="000643A0"/>
    <w:rsid w:val="00064A67"/>
    <w:rsid w:val="00064A9B"/>
    <w:rsid w:val="00064C44"/>
    <w:rsid w:val="00065F85"/>
    <w:rsid w:val="00067B38"/>
    <w:rsid w:val="00067D63"/>
    <w:rsid w:val="0007272E"/>
    <w:rsid w:val="00073FFF"/>
    <w:rsid w:val="00075C81"/>
    <w:rsid w:val="0007621C"/>
    <w:rsid w:val="00076B74"/>
    <w:rsid w:val="00077EEC"/>
    <w:rsid w:val="000818E5"/>
    <w:rsid w:val="00082233"/>
    <w:rsid w:val="00082F3C"/>
    <w:rsid w:val="00083BD7"/>
    <w:rsid w:val="00083F51"/>
    <w:rsid w:val="00085547"/>
    <w:rsid w:val="00085C34"/>
    <w:rsid w:val="00086436"/>
    <w:rsid w:val="00086A3B"/>
    <w:rsid w:val="0008750B"/>
    <w:rsid w:val="000913B3"/>
    <w:rsid w:val="000918BF"/>
    <w:rsid w:val="000926F6"/>
    <w:rsid w:val="00093E76"/>
    <w:rsid w:val="0009479B"/>
    <w:rsid w:val="00094944"/>
    <w:rsid w:val="00094FC8"/>
    <w:rsid w:val="000952E8"/>
    <w:rsid w:val="00096100"/>
    <w:rsid w:val="00096B4C"/>
    <w:rsid w:val="00097693"/>
    <w:rsid w:val="00097BFB"/>
    <w:rsid w:val="00097F9C"/>
    <w:rsid w:val="000A0B14"/>
    <w:rsid w:val="000A1410"/>
    <w:rsid w:val="000A2284"/>
    <w:rsid w:val="000A4629"/>
    <w:rsid w:val="000A490F"/>
    <w:rsid w:val="000A6A42"/>
    <w:rsid w:val="000A6DE1"/>
    <w:rsid w:val="000A6F81"/>
    <w:rsid w:val="000B07EE"/>
    <w:rsid w:val="000B125B"/>
    <w:rsid w:val="000B2015"/>
    <w:rsid w:val="000B3802"/>
    <w:rsid w:val="000B38CD"/>
    <w:rsid w:val="000B3FD1"/>
    <w:rsid w:val="000B5825"/>
    <w:rsid w:val="000B6700"/>
    <w:rsid w:val="000B78CA"/>
    <w:rsid w:val="000B7DDF"/>
    <w:rsid w:val="000C01BD"/>
    <w:rsid w:val="000C0807"/>
    <w:rsid w:val="000C0A43"/>
    <w:rsid w:val="000C0E59"/>
    <w:rsid w:val="000C2D53"/>
    <w:rsid w:val="000C49A7"/>
    <w:rsid w:val="000C54BE"/>
    <w:rsid w:val="000D033A"/>
    <w:rsid w:val="000D046E"/>
    <w:rsid w:val="000D07BC"/>
    <w:rsid w:val="000D2018"/>
    <w:rsid w:val="000D2FEF"/>
    <w:rsid w:val="000D31B3"/>
    <w:rsid w:val="000D48DF"/>
    <w:rsid w:val="000D64F9"/>
    <w:rsid w:val="000D6BE8"/>
    <w:rsid w:val="000D7A5B"/>
    <w:rsid w:val="000E4F31"/>
    <w:rsid w:val="000E5551"/>
    <w:rsid w:val="000E57DA"/>
    <w:rsid w:val="000E6251"/>
    <w:rsid w:val="000E7E0B"/>
    <w:rsid w:val="000F239E"/>
    <w:rsid w:val="000F42D1"/>
    <w:rsid w:val="000F437B"/>
    <w:rsid w:val="000F4A99"/>
    <w:rsid w:val="000F4AC2"/>
    <w:rsid w:val="000F4E38"/>
    <w:rsid w:val="000F5481"/>
    <w:rsid w:val="000F5575"/>
    <w:rsid w:val="000F55F3"/>
    <w:rsid w:val="000F5D8C"/>
    <w:rsid w:val="000F699B"/>
    <w:rsid w:val="000F7DAF"/>
    <w:rsid w:val="00100163"/>
    <w:rsid w:val="001002C4"/>
    <w:rsid w:val="001029B0"/>
    <w:rsid w:val="001039D2"/>
    <w:rsid w:val="00103A1D"/>
    <w:rsid w:val="00103A43"/>
    <w:rsid w:val="00105388"/>
    <w:rsid w:val="001078D6"/>
    <w:rsid w:val="00107AF6"/>
    <w:rsid w:val="00110704"/>
    <w:rsid w:val="001125A6"/>
    <w:rsid w:val="0011307E"/>
    <w:rsid w:val="0011461F"/>
    <w:rsid w:val="0011499D"/>
    <w:rsid w:val="00116EC9"/>
    <w:rsid w:val="00120031"/>
    <w:rsid w:val="00120652"/>
    <w:rsid w:val="00121017"/>
    <w:rsid w:val="001213C0"/>
    <w:rsid w:val="00124350"/>
    <w:rsid w:val="001309B5"/>
    <w:rsid w:val="001311F6"/>
    <w:rsid w:val="0013243A"/>
    <w:rsid w:val="001328A7"/>
    <w:rsid w:val="00133FEF"/>
    <w:rsid w:val="00134F20"/>
    <w:rsid w:val="001357AA"/>
    <w:rsid w:val="00135D7E"/>
    <w:rsid w:val="00135FA5"/>
    <w:rsid w:val="00137910"/>
    <w:rsid w:val="00140500"/>
    <w:rsid w:val="001428E3"/>
    <w:rsid w:val="0014294E"/>
    <w:rsid w:val="00144CEA"/>
    <w:rsid w:val="00145CFB"/>
    <w:rsid w:val="0014620C"/>
    <w:rsid w:val="00146BDA"/>
    <w:rsid w:val="00150208"/>
    <w:rsid w:val="001505B0"/>
    <w:rsid w:val="00151968"/>
    <w:rsid w:val="001526CE"/>
    <w:rsid w:val="0015365F"/>
    <w:rsid w:val="00153C94"/>
    <w:rsid w:val="00153D5F"/>
    <w:rsid w:val="001540D0"/>
    <w:rsid w:val="00154F7A"/>
    <w:rsid w:val="00155BF5"/>
    <w:rsid w:val="001565DF"/>
    <w:rsid w:val="001573CD"/>
    <w:rsid w:val="001576AE"/>
    <w:rsid w:val="001576EA"/>
    <w:rsid w:val="00157FAA"/>
    <w:rsid w:val="001615B0"/>
    <w:rsid w:val="001633A4"/>
    <w:rsid w:val="001634E6"/>
    <w:rsid w:val="0016357F"/>
    <w:rsid w:val="001639A1"/>
    <w:rsid w:val="0016519B"/>
    <w:rsid w:val="00170467"/>
    <w:rsid w:val="00172298"/>
    <w:rsid w:val="00174890"/>
    <w:rsid w:val="0017517C"/>
    <w:rsid w:val="00175BB2"/>
    <w:rsid w:val="00176320"/>
    <w:rsid w:val="0017699F"/>
    <w:rsid w:val="0018041E"/>
    <w:rsid w:val="00180A25"/>
    <w:rsid w:val="00180D3D"/>
    <w:rsid w:val="001821E7"/>
    <w:rsid w:val="00182945"/>
    <w:rsid w:val="00184725"/>
    <w:rsid w:val="00184F8F"/>
    <w:rsid w:val="00186B51"/>
    <w:rsid w:val="0019047B"/>
    <w:rsid w:val="0019047D"/>
    <w:rsid w:val="00192E88"/>
    <w:rsid w:val="001950EB"/>
    <w:rsid w:val="001A0A1D"/>
    <w:rsid w:val="001A146B"/>
    <w:rsid w:val="001A1A96"/>
    <w:rsid w:val="001A3439"/>
    <w:rsid w:val="001A3C07"/>
    <w:rsid w:val="001A5F63"/>
    <w:rsid w:val="001A63A0"/>
    <w:rsid w:val="001A66E9"/>
    <w:rsid w:val="001A725F"/>
    <w:rsid w:val="001B0571"/>
    <w:rsid w:val="001B09C3"/>
    <w:rsid w:val="001B0A59"/>
    <w:rsid w:val="001B14CA"/>
    <w:rsid w:val="001B15D2"/>
    <w:rsid w:val="001B4E22"/>
    <w:rsid w:val="001B55DA"/>
    <w:rsid w:val="001B58A3"/>
    <w:rsid w:val="001B594F"/>
    <w:rsid w:val="001B5B6F"/>
    <w:rsid w:val="001B5F56"/>
    <w:rsid w:val="001B61A2"/>
    <w:rsid w:val="001B7F91"/>
    <w:rsid w:val="001C28A7"/>
    <w:rsid w:val="001C3FDD"/>
    <w:rsid w:val="001C431A"/>
    <w:rsid w:val="001C56D4"/>
    <w:rsid w:val="001C575E"/>
    <w:rsid w:val="001C588F"/>
    <w:rsid w:val="001C58CA"/>
    <w:rsid w:val="001C5FA5"/>
    <w:rsid w:val="001C6AFD"/>
    <w:rsid w:val="001C7BA9"/>
    <w:rsid w:val="001D0AA0"/>
    <w:rsid w:val="001D0ACB"/>
    <w:rsid w:val="001D230E"/>
    <w:rsid w:val="001D2601"/>
    <w:rsid w:val="001D2BD2"/>
    <w:rsid w:val="001D4DAA"/>
    <w:rsid w:val="001D56CD"/>
    <w:rsid w:val="001D5E9E"/>
    <w:rsid w:val="001D632E"/>
    <w:rsid w:val="001D7AFE"/>
    <w:rsid w:val="001E0969"/>
    <w:rsid w:val="001E224F"/>
    <w:rsid w:val="001E2729"/>
    <w:rsid w:val="001E27E2"/>
    <w:rsid w:val="001E3321"/>
    <w:rsid w:val="001E3E20"/>
    <w:rsid w:val="001E47B8"/>
    <w:rsid w:val="001E5B63"/>
    <w:rsid w:val="001E5C3A"/>
    <w:rsid w:val="001E5DFB"/>
    <w:rsid w:val="001E756A"/>
    <w:rsid w:val="001F0596"/>
    <w:rsid w:val="001F0804"/>
    <w:rsid w:val="001F1A2B"/>
    <w:rsid w:val="001F1C96"/>
    <w:rsid w:val="001F27C0"/>
    <w:rsid w:val="001F3C6A"/>
    <w:rsid w:val="001F5211"/>
    <w:rsid w:val="001F546E"/>
    <w:rsid w:val="001F5657"/>
    <w:rsid w:val="001F6CA5"/>
    <w:rsid w:val="001F6D55"/>
    <w:rsid w:val="001F6D77"/>
    <w:rsid w:val="0020036F"/>
    <w:rsid w:val="002036A3"/>
    <w:rsid w:val="00204498"/>
    <w:rsid w:val="00210255"/>
    <w:rsid w:val="0021048B"/>
    <w:rsid w:val="00210FCB"/>
    <w:rsid w:val="002110D5"/>
    <w:rsid w:val="002117FE"/>
    <w:rsid w:val="00211943"/>
    <w:rsid w:val="00214633"/>
    <w:rsid w:val="00214E2F"/>
    <w:rsid w:val="00215BEA"/>
    <w:rsid w:val="00215D3E"/>
    <w:rsid w:val="00220406"/>
    <w:rsid w:val="00220708"/>
    <w:rsid w:val="00220F9D"/>
    <w:rsid w:val="00221E4A"/>
    <w:rsid w:val="00222001"/>
    <w:rsid w:val="00222C25"/>
    <w:rsid w:val="0022384E"/>
    <w:rsid w:val="00225A9C"/>
    <w:rsid w:val="00225EB8"/>
    <w:rsid w:val="00226F12"/>
    <w:rsid w:val="00227438"/>
    <w:rsid w:val="002302F6"/>
    <w:rsid w:val="00230AF0"/>
    <w:rsid w:val="00231791"/>
    <w:rsid w:val="002343A2"/>
    <w:rsid w:val="002347E7"/>
    <w:rsid w:val="00234E82"/>
    <w:rsid w:val="00237901"/>
    <w:rsid w:val="00240B4C"/>
    <w:rsid w:val="002425D1"/>
    <w:rsid w:val="002431FF"/>
    <w:rsid w:val="00245DC1"/>
    <w:rsid w:val="0024619A"/>
    <w:rsid w:val="00246C01"/>
    <w:rsid w:val="00252227"/>
    <w:rsid w:val="00252344"/>
    <w:rsid w:val="002524AC"/>
    <w:rsid w:val="002525ED"/>
    <w:rsid w:val="0025424E"/>
    <w:rsid w:val="002544A5"/>
    <w:rsid w:val="002553B6"/>
    <w:rsid w:val="002566D1"/>
    <w:rsid w:val="00256E04"/>
    <w:rsid w:val="00260207"/>
    <w:rsid w:val="00261A16"/>
    <w:rsid w:val="00264E0B"/>
    <w:rsid w:val="002651E9"/>
    <w:rsid w:val="00265BEC"/>
    <w:rsid w:val="00266110"/>
    <w:rsid w:val="00266889"/>
    <w:rsid w:val="002677A8"/>
    <w:rsid w:val="0026783E"/>
    <w:rsid w:val="0027013D"/>
    <w:rsid w:val="00270701"/>
    <w:rsid w:val="00271B26"/>
    <w:rsid w:val="00272375"/>
    <w:rsid w:val="0027286F"/>
    <w:rsid w:val="00272B43"/>
    <w:rsid w:val="00272BFA"/>
    <w:rsid w:val="00274411"/>
    <w:rsid w:val="002747F0"/>
    <w:rsid w:val="00276A0D"/>
    <w:rsid w:val="0027701B"/>
    <w:rsid w:val="002771B4"/>
    <w:rsid w:val="0027764A"/>
    <w:rsid w:val="00280E71"/>
    <w:rsid w:val="002819E3"/>
    <w:rsid w:val="00281D07"/>
    <w:rsid w:val="00281FA6"/>
    <w:rsid w:val="00282952"/>
    <w:rsid w:val="002844CB"/>
    <w:rsid w:val="00284AEB"/>
    <w:rsid w:val="002854B9"/>
    <w:rsid w:val="00286455"/>
    <w:rsid w:val="00290270"/>
    <w:rsid w:val="00290FB9"/>
    <w:rsid w:val="00291B69"/>
    <w:rsid w:val="0029370D"/>
    <w:rsid w:val="00293E99"/>
    <w:rsid w:val="0029430D"/>
    <w:rsid w:val="0029484D"/>
    <w:rsid w:val="00295A51"/>
    <w:rsid w:val="002A1E6A"/>
    <w:rsid w:val="002A2D1A"/>
    <w:rsid w:val="002A334A"/>
    <w:rsid w:val="002A3367"/>
    <w:rsid w:val="002A3929"/>
    <w:rsid w:val="002A42A8"/>
    <w:rsid w:val="002A5939"/>
    <w:rsid w:val="002A5A8A"/>
    <w:rsid w:val="002A5F46"/>
    <w:rsid w:val="002A6A97"/>
    <w:rsid w:val="002A709C"/>
    <w:rsid w:val="002A74CB"/>
    <w:rsid w:val="002A785D"/>
    <w:rsid w:val="002B2D8E"/>
    <w:rsid w:val="002B4D75"/>
    <w:rsid w:val="002B58BA"/>
    <w:rsid w:val="002B5F5A"/>
    <w:rsid w:val="002B6DDD"/>
    <w:rsid w:val="002B7AFB"/>
    <w:rsid w:val="002C2A1A"/>
    <w:rsid w:val="002C4EC4"/>
    <w:rsid w:val="002C6656"/>
    <w:rsid w:val="002D001F"/>
    <w:rsid w:val="002D1CCE"/>
    <w:rsid w:val="002D1E18"/>
    <w:rsid w:val="002D1FC8"/>
    <w:rsid w:val="002D2768"/>
    <w:rsid w:val="002D2811"/>
    <w:rsid w:val="002D2F81"/>
    <w:rsid w:val="002D3D3C"/>
    <w:rsid w:val="002D45C7"/>
    <w:rsid w:val="002D58DD"/>
    <w:rsid w:val="002D5C43"/>
    <w:rsid w:val="002D5C71"/>
    <w:rsid w:val="002D678D"/>
    <w:rsid w:val="002D74EB"/>
    <w:rsid w:val="002E0B2E"/>
    <w:rsid w:val="002E2BE5"/>
    <w:rsid w:val="002E3DED"/>
    <w:rsid w:val="002E5FE5"/>
    <w:rsid w:val="002E67F4"/>
    <w:rsid w:val="002E6ED0"/>
    <w:rsid w:val="002E79F1"/>
    <w:rsid w:val="002F080D"/>
    <w:rsid w:val="002F0CFA"/>
    <w:rsid w:val="002F1A29"/>
    <w:rsid w:val="002F25CD"/>
    <w:rsid w:val="002F356B"/>
    <w:rsid w:val="002F416D"/>
    <w:rsid w:val="002F4348"/>
    <w:rsid w:val="002F5090"/>
    <w:rsid w:val="002F5887"/>
    <w:rsid w:val="002F5E29"/>
    <w:rsid w:val="002F623D"/>
    <w:rsid w:val="002F6E25"/>
    <w:rsid w:val="002F796B"/>
    <w:rsid w:val="002F7F01"/>
    <w:rsid w:val="00300975"/>
    <w:rsid w:val="00301052"/>
    <w:rsid w:val="0030154B"/>
    <w:rsid w:val="003022C3"/>
    <w:rsid w:val="0030274A"/>
    <w:rsid w:val="00303903"/>
    <w:rsid w:val="003041CB"/>
    <w:rsid w:val="00304B3A"/>
    <w:rsid w:val="00304EE6"/>
    <w:rsid w:val="00305A0A"/>
    <w:rsid w:val="00306370"/>
    <w:rsid w:val="00306CE5"/>
    <w:rsid w:val="003108A7"/>
    <w:rsid w:val="00310D6F"/>
    <w:rsid w:val="00310E20"/>
    <w:rsid w:val="0031151F"/>
    <w:rsid w:val="00311CF2"/>
    <w:rsid w:val="00312B38"/>
    <w:rsid w:val="00313DD9"/>
    <w:rsid w:val="00314816"/>
    <w:rsid w:val="00315652"/>
    <w:rsid w:val="003163F6"/>
    <w:rsid w:val="00317CDD"/>
    <w:rsid w:val="00320BBF"/>
    <w:rsid w:val="00320BDF"/>
    <w:rsid w:val="00320D37"/>
    <w:rsid w:val="0032277C"/>
    <w:rsid w:val="00323942"/>
    <w:rsid w:val="003243FB"/>
    <w:rsid w:val="00325DB4"/>
    <w:rsid w:val="0032724A"/>
    <w:rsid w:val="0033018A"/>
    <w:rsid w:val="00330CA5"/>
    <w:rsid w:val="0033177A"/>
    <w:rsid w:val="00332D8D"/>
    <w:rsid w:val="00332EE3"/>
    <w:rsid w:val="003332C9"/>
    <w:rsid w:val="00333775"/>
    <w:rsid w:val="00333F6B"/>
    <w:rsid w:val="00334AA2"/>
    <w:rsid w:val="00334EB2"/>
    <w:rsid w:val="00336444"/>
    <w:rsid w:val="00336979"/>
    <w:rsid w:val="00336CBF"/>
    <w:rsid w:val="003420ED"/>
    <w:rsid w:val="0034234F"/>
    <w:rsid w:val="00342F01"/>
    <w:rsid w:val="00344FC9"/>
    <w:rsid w:val="0034573D"/>
    <w:rsid w:val="00346562"/>
    <w:rsid w:val="00346B05"/>
    <w:rsid w:val="00346F4F"/>
    <w:rsid w:val="00347E43"/>
    <w:rsid w:val="00347F62"/>
    <w:rsid w:val="0035083A"/>
    <w:rsid w:val="0035261A"/>
    <w:rsid w:val="00352B8D"/>
    <w:rsid w:val="00353263"/>
    <w:rsid w:val="00354558"/>
    <w:rsid w:val="0035590E"/>
    <w:rsid w:val="00355922"/>
    <w:rsid w:val="00355F58"/>
    <w:rsid w:val="00356474"/>
    <w:rsid w:val="00357777"/>
    <w:rsid w:val="00357C0B"/>
    <w:rsid w:val="00357E15"/>
    <w:rsid w:val="003600AE"/>
    <w:rsid w:val="0036181C"/>
    <w:rsid w:val="003624B5"/>
    <w:rsid w:val="00363C7D"/>
    <w:rsid w:val="003657EB"/>
    <w:rsid w:val="00366CB1"/>
    <w:rsid w:val="003676D0"/>
    <w:rsid w:val="0037165D"/>
    <w:rsid w:val="003722A2"/>
    <w:rsid w:val="0037277F"/>
    <w:rsid w:val="00372DEF"/>
    <w:rsid w:val="00374D25"/>
    <w:rsid w:val="003751BA"/>
    <w:rsid w:val="00375AB4"/>
    <w:rsid w:val="00376D7F"/>
    <w:rsid w:val="003774A4"/>
    <w:rsid w:val="003778DE"/>
    <w:rsid w:val="00380AF9"/>
    <w:rsid w:val="00380B02"/>
    <w:rsid w:val="003814B0"/>
    <w:rsid w:val="00382D85"/>
    <w:rsid w:val="0038391C"/>
    <w:rsid w:val="003840DB"/>
    <w:rsid w:val="003845F0"/>
    <w:rsid w:val="003848D2"/>
    <w:rsid w:val="00384F02"/>
    <w:rsid w:val="00386772"/>
    <w:rsid w:val="00386DC4"/>
    <w:rsid w:val="00387ED3"/>
    <w:rsid w:val="00390773"/>
    <w:rsid w:val="00390C7F"/>
    <w:rsid w:val="003911A5"/>
    <w:rsid w:val="00391337"/>
    <w:rsid w:val="00392B22"/>
    <w:rsid w:val="00394423"/>
    <w:rsid w:val="00396194"/>
    <w:rsid w:val="00396B78"/>
    <w:rsid w:val="003A1B8A"/>
    <w:rsid w:val="003A1E75"/>
    <w:rsid w:val="003A2F6F"/>
    <w:rsid w:val="003A50E3"/>
    <w:rsid w:val="003A67CA"/>
    <w:rsid w:val="003A6810"/>
    <w:rsid w:val="003A70B1"/>
    <w:rsid w:val="003B0A38"/>
    <w:rsid w:val="003B10A1"/>
    <w:rsid w:val="003B2599"/>
    <w:rsid w:val="003B2CF9"/>
    <w:rsid w:val="003B322B"/>
    <w:rsid w:val="003B478E"/>
    <w:rsid w:val="003B4B1D"/>
    <w:rsid w:val="003B555D"/>
    <w:rsid w:val="003B6327"/>
    <w:rsid w:val="003B6705"/>
    <w:rsid w:val="003B76F6"/>
    <w:rsid w:val="003C00CB"/>
    <w:rsid w:val="003C2101"/>
    <w:rsid w:val="003C2901"/>
    <w:rsid w:val="003C37BF"/>
    <w:rsid w:val="003C3CAF"/>
    <w:rsid w:val="003C5C4E"/>
    <w:rsid w:val="003C5E63"/>
    <w:rsid w:val="003C600C"/>
    <w:rsid w:val="003C6398"/>
    <w:rsid w:val="003C7482"/>
    <w:rsid w:val="003D2254"/>
    <w:rsid w:val="003D2370"/>
    <w:rsid w:val="003D4238"/>
    <w:rsid w:val="003D47C3"/>
    <w:rsid w:val="003D68ED"/>
    <w:rsid w:val="003D6A2B"/>
    <w:rsid w:val="003E0DDD"/>
    <w:rsid w:val="003E287C"/>
    <w:rsid w:val="003E35CD"/>
    <w:rsid w:val="003E3CD4"/>
    <w:rsid w:val="003E46EB"/>
    <w:rsid w:val="003E57BB"/>
    <w:rsid w:val="003E5A01"/>
    <w:rsid w:val="003E63F3"/>
    <w:rsid w:val="003F09C7"/>
    <w:rsid w:val="003F1284"/>
    <w:rsid w:val="003F3F10"/>
    <w:rsid w:val="003F5334"/>
    <w:rsid w:val="003F5B55"/>
    <w:rsid w:val="003F6AF2"/>
    <w:rsid w:val="003F747C"/>
    <w:rsid w:val="0040038F"/>
    <w:rsid w:val="00401313"/>
    <w:rsid w:val="004016E3"/>
    <w:rsid w:val="00401C99"/>
    <w:rsid w:val="0040339A"/>
    <w:rsid w:val="00403657"/>
    <w:rsid w:val="0040395E"/>
    <w:rsid w:val="00403A3D"/>
    <w:rsid w:val="00404959"/>
    <w:rsid w:val="00405AE0"/>
    <w:rsid w:val="004117AC"/>
    <w:rsid w:val="00412F36"/>
    <w:rsid w:val="00415C5F"/>
    <w:rsid w:val="00415EF1"/>
    <w:rsid w:val="0041675A"/>
    <w:rsid w:val="00416876"/>
    <w:rsid w:val="00421173"/>
    <w:rsid w:val="0042276B"/>
    <w:rsid w:val="004230B5"/>
    <w:rsid w:val="004240C3"/>
    <w:rsid w:val="004249F0"/>
    <w:rsid w:val="00426177"/>
    <w:rsid w:val="00426F7E"/>
    <w:rsid w:val="0042782C"/>
    <w:rsid w:val="00427B40"/>
    <w:rsid w:val="00430332"/>
    <w:rsid w:val="00430957"/>
    <w:rsid w:val="00430AE0"/>
    <w:rsid w:val="00430F97"/>
    <w:rsid w:val="00432321"/>
    <w:rsid w:val="004326D6"/>
    <w:rsid w:val="004337A2"/>
    <w:rsid w:val="00433B69"/>
    <w:rsid w:val="00434031"/>
    <w:rsid w:val="00434720"/>
    <w:rsid w:val="0043728F"/>
    <w:rsid w:val="004372EA"/>
    <w:rsid w:val="00437734"/>
    <w:rsid w:val="00440050"/>
    <w:rsid w:val="00440886"/>
    <w:rsid w:val="004413B7"/>
    <w:rsid w:val="004437EA"/>
    <w:rsid w:val="00443B71"/>
    <w:rsid w:val="004443C2"/>
    <w:rsid w:val="00447FC7"/>
    <w:rsid w:val="0045019A"/>
    <w:rsid w:val="004518C5"/>
    <w:rsid w:val="00452ADF"/>
    <w:rsid w:val="00453206"/>
    <w:rsid w:val="00453440"/>
    <w:rsid w:val="00454375"/>
    <w:rsid w:val="0045463F"/>
    <w:rsid w:val="00454ACE"/>
    <w:rsid w:val="00454F8F"/>
    <w:rsid w:val="00457E6D"/>
    <w:rsid w:val="0046016A"/>
    <w:rsid w:val="00460856"/>
    <w:rsid w:val="00460AC3"/>
    <w:rsid w:val="00462373"/>
    <w:rsid w:val="00462ADA"/>
    <w:rsid w:val="0046396A"/>
    <w:rsid w:val="00463E62"/>
    <w:rsid w:val="004666EA"/>
    <w:rsid w:val="004717D6"/>
    <w:rsid w:val="004719C2"/>
    <w:rsid w:val="004727B2"/>
    <w:rsid w:val="00472AFD"/>
    <w:rsid w:val="00473BE1"/>
    <w:rsid w:val="00473FD1"/>
    <w:rsid w:val="00474169"/>
    <w:rsid w:val="00474CA3"/>
    <w:rsid w:val="004760C0"/>
    <w:rsid w:val="004766DE"/>
    <w:rsid w:val="00476FAA"/>
    <w:rsid w:val="00481A8A"/>
    <w:rsid w:val="004821BC"/>
    <w:rsid w:val="00485894"/>
    <w:rsid w:val="00487970"/>
    <w:rsid w:val="00491AEE"/>
    <w:rsid w:val="0049213E"/>
    <w:rsid w:val="00492BF6"/>
    <w:rsid w:val="00494A0F"/>
    <w:rsid w:val="00494E3A"/>
    <w:rsid w:val="00495718"/>
    <w:rsid w:val="004962EB"/>
    <w:rsid w:val="004964A4"/>
    <w:rsid w:val="00497D0D"/>
    <w:rsid w:val="00497DB9"/>
    <w:rsid w:val="00497E24"/>
    <w:rsid w:val="004A0DFF"/>
    <w:rsid w:val="004A345F"/>
    <w:rsid w:val="004A36D9"/>
    <w:rsid w:val="004A4AB9"/>
    <w:rsid w:val="004A571E"/>
    <w:rsid w:val="004A5737"/>
    <w:rsid w:val="004A739D"/>
    <w:rsid w:val="004A7A06"/>
    <w:rsid w:val="004B206A"/>
    <w:rsid w:val="004B4BA4"/>
    <w:rsid w:val="004B642A"/>
    <w:rsid w:val="004B79A5"/>
    <w:rsid w:val="004C08D7"/>
    <w:rsid w:val="004C0A95"/>
    <w:rsid w:val="004C1E5D"/>
    <w:rsid w:val="004C2ACC"/>
    <w:rsid w:val="004C4722"/>
    <w:rsid w:val="004C4A47"/>
    <w:rsid w:val="004C7F2A"/>
    <w:rsid w:val="004D155F"/>
    <w:rsid w:val="004D3368"/>
    <w:rsid w:val="004D3B68"/>
    <w:rsid w:val="004D45C4"/>
    <w:rsid w:val="004D5DA3"/>
    <w:rsid w:val="004D6315"/>
    <w:rsid w:val="004D6F26"/>
    <w:rsid w:val="004D73AD"/>
    <w:rsid w:val="004D7A1D"/>
    <w:rsid w:val="004D7C2B"/>
    <w:rsid w:val="004E259D"/>
    <w:rsid w:val="004E26AF"/>
    <w:rsid w:val="004E445D"/>
    <w:rsid w:val="004E4DB1"/>
    <w:rsid w:val="004E5127"/>
    <w:rsid w:val="004E66A1"/>
    <w:rsid w:val="004E67C1"/>
    <w:rsid w:val="004E6AB2"/>
    <w:rsid w:val="004E7E86"/>
    <w:rsid w:val="004F509E"/>
    <w:rsid w:val="004F521F"/>
    <w:rsid w:val="004F6145"/>
    <w:rsid w:val="004F61DB"/>
    <w:rsid w:val="004F630E"/>
    <w:rsid w:val="005005C9"/>
    <w:rsid w:val="005009EF"/>
    <w:rsid w:val="005015EB"/>
    <w:rsid w:val="00501629"/>
    <w:rsid w:val="00501B82"/>
    <w:rsid w:val="005022A5"/>
    <w:rsid w:val="00502A3D"/>
    <w:rsid w:val="00502F4E"/>
    <w:rsid w:val="00503785"/>
    <w:rsid w:val="00504066"/>
    <w:rsid w:val="005048A1"/>
    <w:rsid w:val="005061F5"/>
    <w:rsid w:val="005077C4"/>
    <w:rsid w:val="00511B8F"/>
    <w:rsid w:val="00512DFF"/>
    <w:rsid w:val="005135B5"/>
    <w:rsid w:val="00514CFA"/>
    <w:rsid w:val="00520A08"/>
    <w:rsid w:val="005215A2"/>
    <w:rsid w:val="005233AB"/>
    <w:rsid w:val="005239F1"/>
    <w:rsid w:val="00523ED8"/>
    <w:rsid w:val="0052402F"/>
    <w:rsid w:val="00524367"/>
    <w:rsid w:val="00525125"/>
    <w:rsid w:val="005267BF"/>
    <w:rsid w:val="0052717F"/>
    <w:rsid w:val="00527523"/>
    <w:rsid w:val="00527CC3"/>
    <w:rsid w:val="00530716"/>
    <w:rsid w:val="00530CB5"/>
    <w:rsid w:val="00532C93"/>
    <w:rsid w:val="00532D92"/>
    <w:rsid w:val="00533354"/>
    <w:rsid w:val="00533AAA"/>
    <w:rsid w:val="005341E1"/>
    <w:rsid w:val="00534372"/>
    <w:rsid w:val="00535174"/>
    <w:rsid w:val="005357CE"/>
    <w:rsid w:val="0053637B"/>
    <w:rsid w:val="0053651E"/>
    <w:rsid w:val="005428C5"/>
    <w:rsid w:val="00542E48"/>
    <w:rsid w:val="005432A8"/>
    <w:rsid w:val="00544116"/>
    <w:rsid w:val="00544162"/>
    <w:rsid w:val="0054426D"/>
    <w:rsid w:val="00544A06"/>
    <w:rsid w:val="005456D0"/>
    <w:rsid w:val="00547577"/>
    <w:rsid w:val="005504E3"/>
    <w:rsid w:val="00550E53"/>
    <w:rsid w:val="00551B72"/>
    <w:rsid w:val="00552379"/>
    <w:rsid w:val="00552CD8"/>
    <w:rsid w:val="005536E3"/>
    <w:rsid w:val="0055381D"/>
    <w:rsid w:val="00553AEF"/>
    <w:rsid w:val="00553DB9"/>
    <w:rsid w:val="0055457A"/>
    <w:rsid w:val="00554E33"/>
    <w:rsid w:val="00555356"/>
    <w:rsid w:val="00556034"/>
    <w:rsid w:val="00556A70"/>
    <w:rsid w:val="00557F16"/>
    <w:rsid w:val="00560846"/>
    <w:rsid w:val="00560AF2"/>
    <w:rsid w:val="00560B79"/>
    <w:rsid w:val="005611B8"/>
    <w:rsid w:val="00561DE2"/>
    <w:rsid w:val="00562F6D"/>
    <w:rsid w:val="00563E25"/>
    <w:rsid w:val="0056477F"/>
    <w:rsid w:val="005650F4"/>
    <w:rsid w:val="005651D8"/>
    <w:rsid w:val="00565DD2"/>
    <w:rsid w:val="00566500"/>
    <w:rsid w:val="00566797"/>
    <w:rsid w:val="00567499"/>
    <w:rsid w:val="005677AD"/>
    <w:rsid w:val="00567D46"/>
    <w:rsid w:val="005701E1"/>
    <w:rsid w:val="00571591"/>
    <w:rsid w:val="005715FB"/>
    <w:rsid w:val="00571763"/>
    <w:rsid w:val="00571CA2"/>
    <w:rsid w:val="00571EFC"/>
    <w:rsid w:val="00573210"/>
    <w:rsid w:val="00573750"/>
    <w:rsid w:val="00573CFC"/>
    <w:rsid w:val="00574D23"/>
    <w:rsid w:val="00574F49"/>
    <w:rsid w:val="0057779E"/>
    <w:rsid w:val="00577D43"/>
    <w:rsid w:val="00583556"/>
    <w:rsid w:val="005839B3"/>
    <w:rsid w:val="00584333"/>
    <w:rsid w:val="0058496E"/>
    <w:rsid w:val="0058503D"/>
    <w:rsid w:val="00586E46"/>
    <w:rsid w:val="005870BD"/>
    <w:rsid w:val="00587907"/>
    <w:rsid w:val="00590E29"/>
    <w:rsid w:val="00592251"/>
    <w:rsid w:val="00593111"/>
    <w:rsid w:val="00594251"/>
    <w:rsid w:val="00594717"/>
    <w:rsid w:val="0059502D"/>
    <w:rsid w:val="00596022"/>
    <w:rsid w:val="00596B37"/>
    <w:rsid w:val="00597A05"/>
    <w:rsid w:val="005A08AD"/>
    <w:rsid w:val="005A0E47"/>
    <w:rsid w:val="005A227F"/>
    <w:rsid w:val="005A2771"/>
    <w:rsid w:val="005A38E5"/>
    <w:rsid w:val="005A4ACE"/>
    <w:rsid w:val="005A64E7"/>
    <w:rsid w:val="005A6B99"/>
    <w:rsid w:val="005B0A24"/>
    <w:rsid w:val="005B0F44"/>
    <w:rsid w:val="005B1750"/>
    <w:rsid w:val="005B2276"/>
    <w:rsid w:val="005B24DA"/>
    <w:rsid w:val="005B3F95"/>
    <w:rsid w:val="005B5060"/>
    <w:rsid w:val="005B6041"/>
    <w:rsid w:val="005B66E0"/>
    <w:rsid w:val="005B7016"/>
    <w:rsid w:val="005B7979"/>
    <w:rsid w:val="005C1607"/>
    <w:rsid w:val="005C26B0"/>
    <w:rsid w:val="005C2819"/>
    <w:rsid w:val="005C2E24"/>
    <w:rsid w:val="005C2E61"/>
    <w:rsid w:val="005C2FBD"/>
    <w:rsid w:val="005C31B7"/>
    <w:rsid w:val="005C3926"/>
    <w:rsid w:val="005C3B31"/>
    <w:rsid w:val="005C5962"/>
    <w:rsid w:val="005C6E08"/>
    <w:rsid w:val="005C73E0"/>
    <w:rsid w:val="005D0C32"/>
    <w:rsid w:val="005D3138"/>
    <w:rsid w:val="005D3F61"/>
    <w:rsid w:val="005D3FCB"/>
    <w:rsid w:val="005D4DFA"/>
    <w:rsid w:val="005D56AE"/>
    <w:rsid w:val="005D580C"/>
    <w:rsid w:val="005D6EED"/>
    <w:rsid w:val="005D7AF9"/>
    <w:rsid w:val="005E13B7"/>
    <w:rsid w:val="005E1429"/>
    <w:rsid w:val="005E2833"/>
    <w:rsid w:val="005E3406"/>
    <w:rsid w:val="005E3CC6"/>
    <w:rsid w:val="005E3E39"/>
    <w:rsid w:val="005E4C96"/>
    <w:rsid w:val="005E4E1F"/>
    <w:rsid w:val="005E644E"/>
    <w:rsid w:val="005E7AEA"/>
    <w:rsid w:val="005F0B23"/>
    <w:rsid w:val="005F27EB"/>
    <w:rsid w:val="005F2C10"/>
    <w:rsid w:val="005F31B1"/>
    <w:rsid w:val="005F43FD"/>
    <w:rsid w:val="005F480A"/>
    <w:rsid w:val="005F5466"/>
    <w:rsid w:val="005F6706"/>
    <w:rsid w:val="005F68FC"/>
    <w:rsid w:val="005F7976"/>
    <w:rsid w:val="005F79EB"/>
    <w:rsid w:val="00600506"/>
    <w:rsid w:val="0060147C"/>
    <w:rsid w:val="00601F61"/>
    <w:rsid w:val="006023C2"/>
    <w:rsid w:val="00604C45"/>
    <w:rsid w:val="006054C8"/>
    <w:rsid w:val="00605C9B"/>
    <w:rsid w:val="0060625F"/>
    <w:rsid w:val="00606374"/>
    <w:rsid w:val="00607F27"/>
    <w:rsid w:val="00611E31"/>
    <w:rsid w:val="0061318A"/>
    <w:rsid w:val="006135F6"/>
    <w:rsid w:val="006139F3"/>
    <w:rsid w:val="00616082"/>
    <w:rsid w:val="006204BC"/>
    <w:rsid w:val="006206F1"/>
    <w:rsid w:val="00621854"/>
    <w:rsid w:val="00622006"/>
    <w:rsid w:val="00622012"/>
    <w:rsid w:val="00622F34"/>
    <w:rsid w:val="00623686"/>
    <w:rsid w:val="00624014"/>
    <w:rsid w:val="00624766"/>
    <w:rsid w:val="006250A2"/>
    <w:rsid w:val="00626129"/>
    <w:rsid w:val="006268BF"/>
    <w:rsid w:val="00630925"/>
    <w:rsid w:val="00632185"/>
    <w:rsid w:val="0063466A"/>
    <w:rsid w:val="00635C57"/>
    <w:rsid w:val="00635EB3"/>
    <w:rsid w:val="00636741"/>
    <w:rsid w:val="006368F8"/>
    <w:rsid w:val="006378C7"/>
    <w:rsid w:val="00642B85"/>
    <w:rsid w:val="006434BE"/>
    <w:rsid w:val="006449B7"/>
    <w:rsid w:val="00644B11"/>
    <w:rsid w:val="006468D8"/>
    <w:rsid w:val="00646BE9"/>
    <w:rsid w:val="00650475"/>
    <w:rsid w:val="00653912"/>
    <w:rsid w:val="00654909"/>
    <w:rsid w:val="00654970"/>
    <w:rsid w:val="00655268"/>
    <w:rsid w:val="00656794"/>
    <w:rsid w:val="006567EF"/>
    <w:rsid w:val="00656DAD"/>
    <w:rsid w:val="00657A63"/>
    <w:rsid w:val="00657AB9"/>
    <w:rsid w:val="00661B4B"/>
    <w:rsid w:val="00662CF6"/>
    <w:rsid w:val="0066326E"/>
    <w:rsid w:val="00664C80"/>
    <w:rsid w:val="00665BA6"/>
    <w:rsid w:val="00667159"/>
    <w:rsid w:val="00670049"/>
    <w:rsid w:val="00671D1E"/>
    <w:rsid w:val="00672280"/>
    <w:rsid w:val="006723A1"/>
    <w:rsid w:val="00672EB4"/>
    <w:rsid w:val="00673620"/>
    <w:rsid w:val="0067404A"/>
    <w:rsid w:val="00675163"/>
    <w:rsid w:val="006777BD"/>
    <w:rsid w:val="0068032C"/>
    <w:rsid w:val="006842F1"/>
    <w:rsid w:val="00684AF0"/>
    <w:rsid w:val="00684D24"/>
    <w:rsid w:val="00686B9A"/>
    <w:rsid w:val="006925B0"/>
    <w:rsid w:val="0069435B"/>
    <w:rsid w:val="00695F1D"/>
    <w:rsid w:val="006975F5"/>
    <w:rsid w:val="00697706"/>
    <w:rsid w:val="006A0911"/>
    <w:rsid w:val="006A0C9A"/>
    <w:rsid w:val="006A16E9"/>
    <w:rsid w:val="006A1F61"/>
    <w:rsid w:val="006A4BDA"/>
    <w:rsid w:val="006A6600"/>
    <w:rsid w:val="006A7CEA"/>
    <w:rsid w:val="006B1167"/>
    <w:rsid w:val="006B2616"/>
    <w:rsid w:val="006B2D5B"/>
    <w:rsid w:val="006B3A88"/>
    <w:rsid w:val="006B3B23"/>
    <w:rsid w:val="006B3EEE"/>
    <w:rsid w:val="006B5C14"/>
    <w:rsid w:val="006B6293"/>
    <w:rsid w:val="006B6F22"/>
    <w:rsid w:val="006C1911"/>
    <w:rsid w:val="006C244F"/>
    <w:rsid w:val="006C3306"/>
    <w:rsid w:val="006C350E"/>
    <w:rsid w:val="006C40C7"/>
    <w:rsid w:val="006C4C4E"/>
    <w:rsid w:val="006C4DB9"/>
    <w:rsid w:val="006C63A3"/>
    <w:rsid w:val="006C64C8"/>
    <w:rsid w:val="006C6803"/>
    <w:rsid w:val="006C7211"/>
    <w:rsid w:val="006D0F21"/>
    <w:rsid w:val="006D1E80"/>
    <w:rsid w:val="006D3A90"/>
    <w:rsid w:val="006D3D0F"/>
    <w:rsid w:val="006D41F5"/>
    <w:rsid w:val="006D4777"/>
    <w:rsid w:val="006D4A3B"/>
    <w:rsid w:val="006D503F"/>
    <w:rsid w:val="006D50AF"/>
    <w:rsid w:val="006D5C15"/>
    <w:rsid w:val="006D6232"/>
    <w:rsid w:val="006D7779"/>
    <w:rsid w:val="006D7D00"/>
    <w:rsid w:val="006E0016"/>
    <w:rsid w:val="006E0616"/>
    <w:rsid w:val="006E0CBB"/>
    <w:rsid w:val="006E1E69"/>
    <w:rsid w:val="006E3322"/>
    <w:rsid w:val="006E33F3"/>
    <w:rsid w:val="006E39AB"/>
    <w:rsid w:val="006E4047"/>
    <w:rsid w:val="006E4CF1"/>
    <w:rsid w:val="006E4D0D"/>
    <w:rsid w:val="006E4E96"/>
    <w:rsid w:val="006E63B7"/>
    <w:rsid w:val="006E733B"/>
    <w:rsid w:val="006E7BDE"/>
    <w:rsid w:val="006F3139"/>
    <w:rsid w:val="006F48A7"/>
    <w:rsid w:val="006F52B2"/>
    <w:rsid w:val="006F5C5E"/>
    <w:rsid w:val="006F5D35"/>
    <w:rsid w:val="007000F8"/>
    <w:rsid w:val="00700165"/>
    <w:rsid w:val="00700A01"/>
    <w:rsid w:val="00701D63"/>
    <w:rsid w:val="0070399C"/>
    <w:rsid w:val="007039DC"/>
    <w:rsid w:val="00705AED"/>
    <w:rsid w:val="007067E7"/>
    <w:rsid w:val="00706A26"/>
    <w:rsid w:val="00706E08"/>
    <w:rsid w:val="0070762D"/>
    <w:rsid w:val="007107E4"/>
    <w:rsid w:val="00713912"/>
    <w:rsid w:val="0071501D"/>
    <w:rsid w:val="00716391"/>
    <w:rsid w:val="00716906"/>
    <w:rsid w:val="00716E90"/>
    <w:rsid w:val="00716F5A"/>
    <w:rsid w:val="0071712E"/>
    <w:rsid w:val="0072007B"/>
    <w:rsid w:val="0072253C"/>
    <w:rsid w:val="00724D85"/>
    <w:rsid w:val="007257AA"/>
    <w:rsid w:val="0072781D"/>
    <w:rsid w:val="00730DE6"/>
    <w:rsid w:val="00731515"/>
    <w:rsid w:val="00731860"/>
    <w:rsid w:val="00732698"/>
    <w:rsid w:val="0073351A"/>
    <w:rsid w:val="007337C4"/>
    <w:rsid w:val="00733D86"/>
    <w:rsid w:val="007346FA"/>
    <w:rsid w:val="00735A11"/>
    <w:rsid w:val="00735CFA"/>
    <w:rsid w:val="0073629F"/>
    <w:rsid w:val="00736622"/>
    <w:rsid w:val="00740D4B"/>
    <w:rsid w:val="0074171E"/>
    <w:rsid w:val="00742874"/>
    <w:rsid w:val="00742D83"/>
    <w:rsid w:val="00742DA3"/>
    <w:rsid w:val="00744964"/>
    <w:rsid w:val="00745279"/>
    <w:rsid w:val="00745736"/>
    <w:rsid w:val="0074737B"/>
    <w:rsid w:val="007502D7"/>
    <w:rsid w:val="0075210D"/>
    <w:rsid w:val="0075293F"/>
    <w:rsid w:val="007531FD"/>
    <w:rsid w:val="00754ADC"/>
    <w:rsid w:val="00755279"/>
    <w:rsid w:val="007558D6"/>
    <w:rsid w:val="007563FF"/>
    <w:rsid w:val="00757B84"/>
    <w:rsid w:val="00760B52"/>
    <w:rsid w:val="00760D63"/>
    <w:rsid w:val="00761609"/>
    <w:rsid w:val="00761C4C"/>
    <w:rsid w:val="00761DBD"/>
    <w:rsid w:val="007626AC"/>
    <w:rsid w:val="00762D9A"/>
    <w:rsid w:val="007632BD"/>
    <w:rsid w:val="00763944"/>
    <w:rsid w:val="00765C7E"/>
    <w:rsid w:val="0076607E"/>
    <w:rsid w:val="0076645A"/>
    <w:rsid w:val="00766CA6"/>
    <w:rsid w:val="00767397"/>
    <w:rsid w:val="00770E00"/>
    <w:rsid w:val="007716B4"/>
    <w:rsid w:val="0077193C"/>
    <w:rsid w:val="00772A14"/>
    <w:rsid w:val="00772C96"/>
    <w:rsid w:val="0077366E"/>
    <w:rsid w:val="00774827"/>
    <w:rsid w:val="00775CF6"/>
    <w:rsid w:val="00775F80"/>
    <w:rsid w:val="00776B04"/>
    <w:rsid w:val="00776FD7"/>
    <w:rsid w:val="00780458"/>
    <w:rsid w:val="007816E5"/>
    <w:rsid w:val="007820C6"/>
    <w:rsid w:val="00783F1C"/>
    <w:rsid w:val="0078536D"/>
    <w:rsid w:val="00786D1D"/>
    <w:rsid w:val="007911D1"/>
    <w:rsid w:val="00791B20"/>
    <w:rsid w:val="00794789"/>
    <w:rsid w:val="007954A7"/>
    <w:rsid w:val="00795DD2"/>
    <w:rsid w:val="00796FE0"/>
    <w:rsid w:val="00797B78"/>
    <w:rsid w:val="00797B9E"/>
    <w:rsid w:val="00797DFB"/>
    <w:rsid w:val="007A08F3"/>
    <w:rsid w:val="007A2203"/>
    <w:rsid w:val="007A31C2"/>
    <w:rsid w:val="007A32AF"/>
    <w:rsid w:val="007A5110"/>
    <w:rsid w:val="007A6A67"/>
    <w:rsid w:val="007A7BF0"/>
    <w:rsid w:val="007A7C8B"/>
    <w:rsid w:val="007B2473"/>
    <w:rsid w:val="007B4C72"/>
    <w:rsid w:val="007B4E33"/>
    <w:rsid w:val="007B5B4E"/>
    <w:rsid w:val="007B601A"/>
    <w:rsid w:val="007B6F08"/>
    <w:rsid w:val="007B7C50"/>
    <w:rsid w:val="007B7FE6"/>
    <w:rsid w:val="007C176E"/>
    <w:rsid w:val="007C1FD7"/>
    <w:rsid w:val="007C23AF"/>
    <w:rsid w:val="007C2619"/>
    <w:rsid w:val="007C2A74"/>
    <w:rsid w:val="007C416B"/>
    <w:rsid w:val="007C4181"/>
    <w:rsid w:val="007C50CC"/>
    <w:rsid w:val="007C5AF7"/>
    <w:rsid w:val="007C62E6"/>
    <w:rsid w:val="007C6D7A"/>
    <w:rsid w:val="007C7140"/>
    <w:rsid w:val="007C7EE3"/>
    <w:rsid w:val="007D16A1"/>
    <w:rsid w:val="007D1794"/>
    <w:rsid w:val="007D5133"/>
    <w:rsid w:val="007D5205"/>
    <w:rsid w:val="007D5D53"/>
    <w:rsid w:val="007D5F87"/>
    <w:rsid w:val="007E0B43"/>
    <w:rsid w:val="007E472E"/>
    <w:rsid w:val="007E553B"/>
    <w:rsid w:val="007E61BA"/>
    <w:rsid w:val="007E7274"/>
    <w:rsid w:val="007E76BB"/>
    <w:rsid w:val="007F0537"/>
    <w:rsid w:val="007F16D0"/>
    <w:rsid w:val="007F184B"/>
    <w:rsid w:val="007F4666"/>
    <w:rsid w:val="007F4E53"/>
    <w:rsid w:val="007F5028"/>
    <w:rsid w:val="007F5770"/>
    <w:rsid w:val="007F5B5B"/>
    <w:rsid w:val="007F7BB2"/>
    <w:rsid w:val="00800FA0"/>
    <w:rsid w:val="0080163E"/>
    <w:rsid w:val="0080226E"/>
    <w:rsid w:val="0080249F"/>
    <w:rsid w:val="00803178"/>
    <w:rsid w:val="00803236"/>
    <w:rsid w:val="0080329A"/>
    <w:rsid w:val="0080412C"/>
    <w:rsid w:val="008068CE"/>
    <w:rsid w:val="008069B4"/>
    <w:rsid w:val="0080742F"/>
    <w:rsid w:val="00807B64"/>
    <w:rsid w:val="00810227"/>
    <w:rsid w:val="00810BCE"/>
    <w:rsid w:val="00811499"/>
    <w:rsid w:val="00811BA8"/>
    <w:rsid w:val="0081343C"/>
    <w:rsid w:val="008136DA"/>
    <w:rsid w:val="00813CC3"/>
    <w:rsid w:val="0081695A"/>
    <w:rsid w:val="00816B1B"/>
    <w:rsid w:val="00816E06"/>
    <w:rsid w:val="008177B7"/>
    <w:rsid w:val="008200F8"/>
    <w:rsid w:val="00820A77"/>
    <w:rsid w:val="008232D3"/>
    <w:rsid w:val="008260BE"/>
    <w:rsid w:val="00827B49"/>
    <w:rsid w:val="00830B03"/>
    <w:rsid w:val="00831332"/>
    <w:rsid w:val="00831940"/>
    <w:rsid w:val="00831F2B"/>
    <w:rsid w:val="008320DE"/>
    <w:rsid w:val="0083363E"/>
    <w:rsid w:val="00833E75"/>
    <w:rsid w:val="00834406"/>
    <w:rsid w:val="008352E3"/>
    <w:rsid w:val="0083540E"/>
    <w:rsid w:val="008357D4"/>
    <w:rsid w:val="00835E9F"/>
    <w:rsid w:val="00835EC9"/>
    <w:rsid w:val="00840301"/>
    <w:rsid w:val="00840694"/>
    <w:rsid w:val="00840B1D"/>
    <w:rsid w:val="00842ACD"/>
    <w:rsid w:val="00842BC3"/>
    <w:rsid w:val="00843CF2"/>
    <w:rsid w:val="00847B90"/>
    <w:rsid w:val="00847FF5"/>
    <w:rsid w:val="00850076"/>
    <w:rsid w:val="00850462"/>
    <w:rsid w:val="00850E84"/>
    <w:rsid w:val="008519E6"/>
    <w:rsid w:val="00852273"/>
    <w:rsid w:val="00853312"/>
    <w:rsid w:val="0085396B"/>
    <w:rsid w:val="0085434D"/>
    <w:rsid w:val="00855370"/>
    <w:rsid w:val="00855657"/>
    <w:rsid w:val="0085583F"/>
    <w:rsid w:val="00860A6C"/>
    <w:rsid w:val="008624FB"/>
    <w:rsid w:val="00862AF6"/>
    <w:rsid w:val="00863679"/>
    <w:rsid w:val="00863A9E"/>
    <w:rsid w:val="00863CD8"/>
    <w:rsid w:val="008649D3"/>
    <w:rsid w:val="008655FA"/>
    <w:rsid w:val="008659E1"/>
    <w:rsid w:val="00865CC9"/>
    <w:rsid w:val="00866316"/>
    <w:rsid w:val="008671BD"/>
    <w:rsid w:val="00867526"/>
    <w:rsid w:val="00867DF4"/>
    <w:rsid w:val="008700A7"/>
    <w:rsid w:val="00870706"/>
    <w:rsid w:val="00870D7F"/>
    <w:rsid w:val="00871621"/>
    <w:rsid w:val="00871DD0"/>
    <w:rsid w:val="008728DA"/>
    <w:rsid w:val="008739D3"/>
    <w:rsid w:val="00875050"/>
    <w:rsid w:val="008753E9"/>
    <w:rsid w:val="00876275"/>
    <w:rsid w:val="00876BD9"/>
    <w:rsid w:val="00876D3A"/>
    <w:rsid w:val="00877B27"/>
    <w:rsid w:val="0088076D"/>
    <w:rsid w:val="008811DE"/>
    <w:rsid w:val="0088131C"/>
    <w:rsid w:val="00881B3B"/>
    <w:rsid w:val="00881F6D"/>
    <w:rsid w:val="008821CD"/>
    <w:rsid w:val="00883AF4"/>
    <w:rsid w:val="00883FC5"/>
    <w:rsid w:val="008847B4"/>
    <w:rsid w:val="008851B4"/>
    <w:rsid w:val="0088631C"/>
    <w:rsid w:val="008863BE"/>
    <w:rsid w:val="00886986"/>
    <w:rsid w:val="00890BEE"/>
    <w:rsid w:val="008911C8"/>
    <w:rsid w:val="00891232"/>
    <w:rsid w:val="00892B8D"/>
    <w:rsid w:val="008932E7"/>
    <w:rsid w:val="008944AD"/>
    <w:rsid w:val="00894C1A"/>
    <w:rsid w:val="00895D13"/>
    <w:rsid w:val="0089648B"/>
    <w:rsid w:val="00896586"/>
    <w:rsid w:val="00896DCA"/>
    <w:rsid w:val="00897C8B"/>
    <w:rsid w:val="00897DE4"/>
    <w:rsid w:val="008A0051"/>
    <w:rsid w:val="008A1616"/>
    <w:rsid w:val="008A1B51"/>
    <w:rsid w:val="008A2222"/>
    <w:rsid w:val="008A3C44"/>
    <w:rsid w:val="008A4882"/>
    <w:rsid w:val="008A4C37"/>
    <w:rsid w:val="008A5B46"/>
    <w:rsid w:val="008A685A"/>
    <w:rsid w:val="008A745A"/>
    <w:rsid w:val="008A7A8E"/>
    <w:rsid w:val="008B1D10"/>
    <w:rsid w:val="008B1F53"/>
    <w:rsid w:val="008B5A44"/>
    <w:rsid w:val="008B5E55"/>
    <w:rsid w:val="008B6530"/>
    <w:rsid w:val="008C331C"/>
    <w:rsid w:val="008C3628"/>
    <w:rsid w:val="008C3CB6"/>
    <w:rsid w:val="008C5EFC"/>
    <w:rsid w:val="008C6BAF"/>
    <w:rsid w:val="008C728B"/>
    <w:rsid w:val="008C7E66"/>
    <w:rsid w:val="008D16EF"/>
    <w:rsid w:val="008D17F4"/>
    <w:rsid w:val="008D1A8C"/>
    <w:rsid w:val="008D2D09"/>
    <w:rsid w:val="008D410B"/>
    <w:rsid w:val="008D4B9F"/>
    <w:rsid w:val="008D5357"/>
    <w:rsid w:val="008D5AC7"/>
    <w:rsid w:val="008D70DB"/>
    <w:rsid w:val="008D779B"/>
    <w:rsid w:val="008E06F1"/>
    <w:rsid w:val="008E175A"/>
    <w:rsid w:val="008E2390"/>
    <w:rsid w:val="008E34EF"/>
    <w:rsid w:val="008E391D"/>
    <w:rsid w:val="008E4025"/>
    <w:rsid w:val="008E40A2"/>
    <w:rsid w:val="008E42EC"/>
    <w:rsid w:val="008E44C9"/>
    <w:rsid w:val="008E45C1"/>
    <w:rsid w:val="008E494E"/>
    <w:rsid w:val="008E5645"/>
    <w:rsid w:val="008E5F5A"/>
    <w:rsid w:val="008E633E"/>
    <w:rsid w:val="008E634C"/>
    <w:rsid w:val="008E7A3B"/>
    <w:rsid w:val="008E7D3D"/>
    <w:rsid w:val="008F0132"/>
    <w:rsid w:val="008F0BEC"/>
    <w:rsid w:val="008F194B"/>
    <w:rsid w:val="008F29FA"/>
    <w:rsid w:val="008F2ED7"/>
    <w:rsid w:val="008F35F8"/>
    <w:rsid w:val="008F3A05"/>
    <w:rsid w:val="008F4533"/>
    <w:rsid w:val="008F4F96"/>
    <w:rsid w:val="008F5793"/>
    <w:rsid w:val="008F65A1"/>
    <w:rsid w:val="008F693C"/>
    <w:rsid w:val="008F6B54"/>
    <w:rsid w:val="008F745A"/>
    <w:rsid w:val="008F757E"/>
    <w:rsid w:val="008F7713"/>
    <w:rsid w:val="009001E3"/>
    <w:rsid w:val="00900932"/>
    <w:rsid w:val="009009F2"/>
    <w:rsid w:val="009026E2"/>
    <w:rsid w:val="009054D1"/>
    <w:rsid w:val="00905653"/>
    <w:rsid w:val="00905A70"/>
    <w:rsid w:val="00907B30"/>
    <w:rsid w:val="00907CE1"/>
    <w:rsid w:val="00910F21"/>
    <w:rsid w:val="009111A2"/>
    <w:rsid w:val="009114C1"/>
    <w:rsid w:val="00911B78"/>
    <w:rsid w:val="0091273C"/>
    <w:rsid w:val="00913EFA"/>
    <w:rsid w:val="00917E0C"/>
    <w:rsid w:val="009200EB"/>
    <w:rsid w:val="00921232"/>
    <w:rsid w:val="00921C58"/>
    <w:rsid w:val="00921E4F"/>
    <w:rsid w:val="00921FFC"/>
    <w:rsid w:val="00923381"/>
    <w:rsid w:val="00923531"/>
    <w:rsid w:val="00925488"/>
    <w:rsid w:val="00925CB9"/>
    <w:rsid w:val="00925D2E"/>
    <w:rsid w:val="0092684B"/>
    <w:rsid w:val="00927452"/>
    <w:rsid w:val="00927BA6"/>
    <w:rsid w:val="00927F1B"/>
    <w:rsid w:val="00930A77"/>
    <w:rsid w:val="00930D5F"/>
    <w:rsid w:val="009311D0"/>
    <w:rsid w:val="00931D26"/>
    <w:rsid w:val="00932130"/>
    <w:rsid w:val="00933A28"/>
    <w:rsid w:val="00933B00"/>
    <w:rsid w:val="009360F7"/>
    <w:rsid w:val="00936890"/>
    <w:rsid w:val="0093689A"/>
    <w:rsid w:val="009376AC"/>
    <w:rsid w:val="00937C18"/>
    <w:rsid w:val="009401E5"/>
    <w:rsid w:val="00940227"/>
    <w:rsid w:val="0094056F"/>
    <w:rsid w:val="009405D2"/>
    <w:rsid w:val="00940AC0"/>
    <w:rsid w:val="009419A4"/>
    <w:rsid w:val="00941F49"/>
    <w:rsid w:val="009450E4"/>
    <w:rsid w:val="0094562B"/>
    <w:rsid w:val="00945C77"/>
    <w:rsid w:val="009469C1"/>
    <w:rsid w:val="00946CCF"/>
    <w:rsid w:val="00947036"/>
    <w:rsid w:val="0094713C"/>
    <w:rsid w:val="009504D3"/>
    <w:rsid w:val="00950AF8"/>
    <w:rsid w:val="00950FA5"/>
    <w:rsid w:val="0095101D"/>
    <w:rsid w:val="009514F3"/>
    <w:rsid w:val="009531D8"/>
    <w:rsid w:val="009538F0"/>
    <w:rsid w:val="00953D1F"/>
    <w:rsid w:val="009541B8"/>
    <w:rsid w:val="00954A66"/>
    <w:rsid w:val="00954E61"/>
    <w:rsid w:val="00955653"/>
    <w:rsid w:val="0096076D"/>
    <w:rsid w:val="0096128E"/>
    <w:rsid w:val="009627A2"/>
    <w:rsid w:val="00962E69"/>
    <w:rsid w:val="0096319D"/>
    <w:rsid w:val="00963981"/>
    <w:rsid w:val="009658ED"/>
    <w:rsid w:val="009665A0"/>
    <w:rsid w:val="0096687C"/>
    <w:rsid w:val="00966BE1"/>
    <w:rsid w:val="00967079"/>
    <w:rsid w:val="00973028"/>
    <w:rsid w:val="0097503C"/>
    <w:rsid w:val="009762DE"/>
    <w:rsid w:val="0097696E"/>
    <w:rsid w:val="00976B84"/>
    <w:rsid w:val="00976CCF"/>
    <w:rsid w:val="0097722B"/>
    <w:rsid w:val="009821AD"/>
    <w:rsid w:val="009822AF"/>
    <w:rsid w:val="0098310C"/>
    <w:rsid w:val="009834A3"/>
    <w:rsid w:val="009837E6"/>
    <w:rsid w:val="00984CF2"/>
    <w:rsid w:val="009865EA"/>
    <w:rsid w:val="009874B3"/>
    <w:rsid w:val="0098763A"/>
    <w:rsid w:val="00987877"/>
    <w:rsid w:val="009910A0"/>
    <w:rsid w:val="00991C65"/>
    <w:rsid w:val="00992B1D"/>
    <w:rsid w:val="00995058"/>
    <w:rsid w:val="009957D2"/>
    <w:rsid w:val="00996E98"/>
    <w:rsid w:val="009973F9"/>
    <w:rsid w:val="009A0537"/>
    <w:rsid w:val="009A10B3"/>
    <w:rsid w:val="009A13A8"/>
    <w:rsid w:val="009A2C5D"/>
    <w:rsid w:val="009A2F07"/>
    <w:rsid w:val="009A3A76"/>
    <w:rsid w:val="009A65F3"/>
    <w:rsid w:val="009A7F34"/>
    <w:rsid w:val="009B13BD"/>
    <w:rsid w:val="009B2133"/>
    <w:rsid w:val="009B3463"/>
    <w:rsid w:val="009B53F0"/>
    <w:rsid w:val="009B5DC9"/>
    <w:rsid w:val="009B5EE8"/>
    <w:rsid w:val="009B628E"/>
    <w:rsid w:val="009B6468"/>
    <w:rsid w:val="009B750E"/>
    <w:rsid w:val="009C02D5"/>
    <w:rsid w:val="009C057E"/>
    <w:rsid w:val="009C0F8C"/>
    <w:rsid w:val="009C2AB9"/>
    <w:rsid w:val="009C2F5E"/>
    <w:rsid w:val="009C34E8"/>
    <w:rsid w:val="009C385F"/>
    <w:rsid w:val="009C4B42"/>
    <w:rsid w:val="009C5A6A"/>
    <w:rsid w:val="009C68B1"/>
    <w:rsid w:val="009C7062"/>
    <w:rsid w:val="009C7CD8"/>
    <w:rsid w:val="009C7F58"/>
    <w:rsid w:val="009D0EA6"/>
    <w:rsid w:val="009D2158"/>
    <w:rsid w:val="009D2980"/>
    <w:rsid w:val="009D34FE"/>
    <w:rsid w:val="009D3830"/>
    <w:rsid w:val="009D40BD"/>
    <w:rsid w:val="009D4E61"/>
    <w:rsid w:val="009D50E0"/>
    <w:rsid w:val="009D62A0"/>
    <w:rsid w:val="009D6FE5"/>
    <w:rsid w:val="009D7D18"/>
    <w:rsid w:val="009E058F"/>
    <w:rsid w:val="009E0A30"/>
    <w:rsid w:val="009E0EB3"/>
    <w:rsid w:val="009E0EEF"/>
    <w:rsid w:val="009E1ADF"/>
    <w:rsid w:val="009E2134"/>
    <w:rsid w:val="009E2715"/>
    <w:rsid w:val="009E2C2B"/>
    <w:rsid w:val="009E44BA"/>
    <w:rsid w:val="009E6BE3"/>
    <w:rsid w:val="009E6FAF"/>
    <w:rsid w:val="009E7881"/>
    <w:rsid w:val="009F0022"/>
    <w:rsid w:val="009F176D"/>
    <w:rsid w:val="009F17D8"/>
    <w:rsid w:val="009F43FD"/>
    <w:rsid w:val="009F4583"/>
    <w:rsid w:val="009F51CF"/>
    <w:rsid w:val="009F5674"/>
    <w:rsid w:val="009F57E4"/>
    <w:rsid w:val="009F59FC"/>
    <w:rsid w:val="009F688D"/>
    <w:rsid w:val="009F70CF"/>
    <w:rsid w:val="009F78BE"/>
    <w:rsid w:val="009F7A21"/>
    <w:rsid w:val="00A00CD2"/>
    <w:rsid w:val="00A00D56"/>
    <w:rsid w:val="00A015E8"/>
    <w:rsid w:val="00A016EE"/>
    <w:rsid w:val="00A036AA"/>
    <w:rsid w:val="00A044D9"/>
    <w:rsid w:val="00A05497"/>
    <w:rsid w:val="00A05BB7"/>
    <w:rsid w:val="00A06DF2"/>
    <w:rsid w:val="00A1043B"/>
    <w:rsid w:val="00A10497"/>
    <w:rsid w:val="00A10558"/>
    <w:rsid w:val="00A117FE"/>
    <w:rsid w:val="00A12852"/>
    <w:rsid w:val="00A135C6"/>
    <w:rsid w:val="00A14621"/>
    <w:rsid w:val="00A1474C"/>
    <w:rsid w:val="00A16947"/>
    <w:rsid w:val="00A169E8"/>
    <w:rsid w:val="00A16B87"/>
    <w:rsid w:val="00A178C7"/>
    <w:rsid w:val="00A22189"/>
    <w:rsid w:val="00A2304C"/>
    <w:rsid w:val="00A236E5"/>
    <w:rsid w:val="00A24709"/>
    <w:rsid w:val="00A24716"/>
    <w:rsid w:val="00A24A1F"/>
    <w:rsid w:val="00A24AFA"/>
    <w:rsid w:val="00A25DC1"/>
    <w:rsid w:val="00A26054"/>
    <w:rsid w:val="00A26F39"/>
    <w:rsid w:val="00A30E98"/>
    <w:rsid w:val="00A310A9"/>
    <w:rsid w:val="00A31497"/>
    <w:rsid w:val="00A31C17"/>
    <w:rsid w:val="00A31ED7"/>
    <w:rsid w:val="00A32C38"/>
    <w:rsid w:val="00A32E3B"/>
    <w:rsid w:val="00A33D83"/>
    <w:rsid w:val="00A342B6"/>
    <w:rsid w:val="00A3489A"/>
    <w:rsid w:val="00A35377"/>
    <w:rsid w:val="00A35C99"/>
    <w:rsid w:val="00A36990"/>
    <w:rsid w:val="00A36E0C"/>
    <w:rsid w:val="00A37401"/>
    <w:rsid w:val="00A375FE"/>
    <w:rsid w:val="00A37C09"/>
    <w:rsid w:val="00A41970"/>
    <w:rsid w:val="00A44405"/>
    <w:rsid w:val="00A45C46"/>
    <w:rsid w:val="00A45E75"/>
    <w:rsid w:val="00A472BD"/>
    <w:rsid w:val="00A538D6"/>
    <w:rsid w:val="00A57C6D"/>
    <w:rsid w:val="00A601A3"/>
    <w:rsid w:val="00A60371"/>
    <w:rsid w:val="00A605CC"/>
    <w:rsid w:val="00A624C3"/>
    <w:rsid w:val="00A625AD"/>
    <w:rsid w:val="00A62624"/>
    <w:rsid w:val="00A661C0"/>
    <w:rsid w:val="00A66CF7"/>
    <w:rsid w:val="00A672F5"/>
    <w:rsid w:val="00A70027"/>
    <w:rsid w:val="00A70121"/>
    <w:rsid w:val="00A701C9"/>
    <w:rsid w:val="00A70D2D"/>
    <w:rsid w:val="00A7181B"/>
    <w:rsid w:val="00A72694"/>
    <w:rsid w:val="00A73478"/>
    <w:rsid w:val="00A73B08"/>
    <w:rsid w:val="00A73F7D"/>
    <w:rsid w:val="00A74102"/>
    <w:rsid w:val="00A744D2"/>
    <w:rsid w:val="00A74E0F"/>
    <w:rsid w:val="00A74E37"/>
    <w:rsid w:val="00A75EBB"/>
    <w:rsid w:val="00A75FBF"/>
    <w:rsid w:val="00A801A3"/>
    <w:rsid w:val="00A8028A"/>
    <w:rsid w:val="00A802FC"/>
    <w:rsid w:val="00A8066F"/>
    <w:rsid w:val="00A8069A"/>
    <w:rsid w:val="00A8113D"/>
    <w:rsid w:val="00A81202"/>
    <w:rsid w:val="00A817D1"/>
    <w:rsid w:val="00A82C10"/>
    <w:rsid w:val="00A83771"/>
    <w:rsid w:val="00A83E5B"/>
    <w:rsid w:val="00A85807"/>
    <w:rsid w:val="00A87D2A"/>
    <w:rsid w:val="00A90A01"/>
    <w:rsid w:val="00A91B20"/>
    <w:rsid w:val="00A91DC4"/>
    <w:rsid w:val="00A92460"/>
    <w:rsid w:val="00A94111"/>
    <w:rsid w:val="00A947C2"/>
    <w:rsid w:val="00A95064"/>
    <w:rsid w:val="00A96184"/>
    <w:rsid w:val="00A974B7"/>
    <w:rsid w:val="00AA06FE"/>
    <w:rsid w:val="00AA0982"/>
    <w:rsid w:val="00AA1AB1"/>
    <w:rsid w:val="00AA2815"/>
    <w:rsid w:val="00AA2C11"/>
    <w:rsid w:val="00AA2F32"/>
    <w:rsid w:val="00AA31A7"/>
    <w:rsid w:val="00AA65BF"/>
    <w:rsid w:val="00AA6EE7"/>
    <w:rsid w:val="00AA7D78"/>
    <w:rsid w:val="00AA7E44"/>
    <w:rsid w:val="00AB0228"/>
    <w:rsid w:val="00AB0326"/>
    <w:rsid w:val="00AB0400"/>
    <w:rsid w:val="00AB063C"/>
    <w:rsid w:val="00AB2027"/>
    <w:rsid w:val="00AB244B"/>
    <w:rsid w:val="00AB2978"/>
    <w:rsid w:val="00AB44E7"/>
    <w:rsid w:val="00AB497F"/>
    <w:rsid w:val="00AB4FA7"/>
    <w:rsid w:val="00AB531F"/>
    <w:rsid w:val="00AB69D8"/>
    <w:rsid w:val="00AC0528"/>
    <w:rsid w:val="00AC12DD"/>
    <w:rsid w:val="00AC1451"/>
    <w:rsid w:val="00AC153E"/>
    <w:rsid w:val="00AC1823"/>
    <w:rsid w:val="00AC2466"/>
    <w:rsid w:val="00AC2DF4"/>
    <w:rsid w:val="00AC3214"/>
    <w:rsid w:val="00AC46CB"/>
    <w:rsid w:val="00AC5A44"/>
    <w:rsid w:val="00AC7885"/>
    <w:rsid w:val="00AD048D"/>
    <w:rsid w:val="00AD074E"/>
    <w:rsid w:val="00AD2245"/>
    <w:rsid w:val="00AD256E"/>
    <w:rsid w:val="00AD48F8"/>
    <w:rsid w:val="00AD4FAA"/>
    <w:rsid w:val="00AD5D1F"/>
    <w:rsid w:val="00AD5E8B"/>
    <w:rsid w:val="00AD6281"/>
    <w:rsid w:val="00AD6CBC"/>
    <w:rsid w:val="00AD78AE"/>
    <w:rsid w:val="00AD7D2D"/>
    <w:rsid w:val="00AE1013"/>
    <w:rsid w:val="00AE1332"/>
    <w:rsid w:val="00AE1B38"/>
    <w:rsid w:val="00AE1CB8"/>
    <w:rsid w:val="00AE2488"/>
    <w:rsid w:val="00AE24F0"/>
    <w:rsid w:val="00AE29E3"/>
    <w:rsid w:val="00AE491E"/>
    <w:rsid w:val="00AE4C7E"/>
    <w:rsid w:val="00AE4F6F"/>
    <w:rsid w:val="00AE5377"/>
    <w:rsid w:val="00AE5628"/>
    <w:rsid w:val="00AE5FA1"/>
    <w:rsid w:val="00AE6317"/>
    <w:rsid w:val="00AE7130"/>
    <w:rsid w:val="00AE7236"/>
    <w:rsid w:val="00AF0202"/>
    <w:rsid w:val="00AF0F1C"/>
    <w:rsid w:val="00AF117B"/>
    <w:rsid w:val="00AF2629"/>
    <w:rsid w:val="00AF2E1F"/>
    <w:rsid w:val="00AF499D"/>
    <w:rsid w:val="00AF49E4"/>
    <w:rsid w:val="00AF533B"/>
    <w:rsid w:val="00AF5668"/>
    <w:rsid w:val="00AF65D1"/>
    <w:rsid w:val="00AF7C2B"/>
    <w:rsid w:val="00B016B2"/>
    <w:rsid w:val="00B0197B"/>
    <w:rsid w:val="00B019EC"/>
    <w:rsid w:val="00B01DE8"/>
    <w:rsid w:val="00B038AD"/>
    <w:rsid w:val="00B03C87"/>
    <w:rsid w:val="00B04222"/>
    <w:rsid w:val="00B06F90"/>
    <w:rsid w:val="00B07B04"/>
    <w:rsid w:val="00B1044A"/>
    <w:rsid w:val="00B10E4D"/>
    <w:rsid w:val="00B11611"/>
    <w:rsid w:val="00B140CF"/>
    <w:rsid w:val="00B143E9"/>
    <w:rsid w:val="00B15630"/>
    <w:rsid w:val="00B15EF0"/>
    <w:rsid w:val="00B15F34"/>
    <w:rsid w:val="00B167BA"/>
    <w:rsid w:val="00B16EBC"/>
    <w:rsid w:val="00B17703"/>
    <w:rsid w:val="00B17938"/>
    <w:rsid w:val="00B17A85"/>
    <w:rsid w:val="00B20D93"/>
    <w:rsid w:val="00B20FF3"/>
    <w:rsid w:val="00B2168C"/>
    <w:rsid w:val="00B22081"/>
    <w:rsid w:val="00B2337E"/>
    <w:rsid w:val="00B238F1"/>
    <w:rsid w:val="00B264C2"/>
    <w:rsid w:val="00B27482"/>
    <w:rsid w:val="00B2761E"/>
    <w:rsid w:val="00B27715"/>
    <w:rsid w:val="00B302E5"/>
    <w:rsid w:val="00B306F1"/>
    <w:rsid w:val="00B30F2A"/>
    <w:rsid w:val="00B3382C"/>
    <w:rsid w:val="00B33D8F"/>
    <w:rsid w:val="00B35A0D"/>
    <w:rsid w:val="00B35BA4"/>
    <w:rsid w:val="00B400D1"/>
    <w:rsid w:val="00B41186"/>
    <w:rsid w:val="00B417C8"/>
    <w:rsid w:val="00B41D93"/>
    <w:rsid w:val="00B428CC"/>
    <w:rsid w:val="00B43675"/>
    <w:rsid w:val="00B43F9A"/>
    <w:rsid w:val="00B44D69"/>
    <w:rsid w:val="00B50CD6"/>
    <w:rsid w:val="00B5170C"/>
    <w:rsid w:val="00B52283"/>
    <w:rsid w:val="00B527DC"/>
    <w:rsid w:val="00B532C6"/>
    <w:rsid w:val="00B54828"/>
    <w:rsid w:val="00B54B9F"/>
    <w:rsid w:val="00B56BCD"/>
    <w:rsid w:val="00B570D8"/>
    <w:rsid w:val="00B6166F"/>
    <w:rsid w:val="00B62655"/>
    <w:rsid w:val="00B645A4"/>
    <w:rsid w:val="00B65CC5"/>
    <w:rsid w:val="00B65F02"/>
    <w:rsid w:val="00B707BC"/>
    <w:rsid w:val="00B709D3"/>
    <w:rsid w:val="00B71A26"/>
    <w:rsid w:val="00B7219C"/>
    <w:rsid w:val="00B73269"/>
    <w:rsid w:val="00B73A6C"/>
    <w:rsid w:val="00B73F69"/>
    <w:rsid w:val="00B74157"/>
    <w:rsid w:val="00B74301"/>
    <w:rsid w:val="00B7573E"/>
    <w:rsid w:val="00B761B7"/>
    <w:rsid w:val="00B76764"/>
    <w:rsid w:val="00B76FB4"/>
    <w:rsid w:val="00B77327"/>
    <w:rsid w:val="00B77DBF"/>
    <w:rsid w:val="00B807E7"/>
    <w:rsid w:val="00B80897"/>
    <w:rsid w:val="00B81787"/>
    <w:rsid w:val="00B820A7"/>
    <w:rsid w:val="00B823F8"/>
    <w:rsid w:val="00B82773"/>
    <w:rsid w:val="00B82F4F"/>
    <w:rsid w:val="00B83097"/>
    <w:rsid w:val="00B83BC7"/>
    <w:rsid w:val="00B83CC3"/>
    <w:rsid w:val="00B845D0"/>
    <w:rsid w:val="00B84D5F"/>
    <w:rsid w:val="00B86B68"/>
    <w:rsid w:val="00B878EB"/>
    <w:rsid w:val="00B87A4B"/>
    <w:rsid w:val="00B91669"/>
    <w:rsid w:val="00B91BFD"/>
    <w:rsid w:val="00B925BC"/>
    <w:rsid w:val="00B92CB1"/>
    <w:rsid w:val="00B93EB8"/>
    <w:rsid w:val="00B94986"/>
    <w:rsid w:val="00B94F43"/>
    <w:rsid w:val="00B95E1C"/>
    <w:rsid w:val="00B963BA"/>
    <w:rsid w:val="00B97046"/>
    <w:rsid w:val="00BA0C1A"/>
    <w:rsid w:val="00BA0FD1"/>
    <w:rsid w:val="00BA2C4F"/>
    <w:rsid w:val="00BA6196"/>
    <w:rsid w:val="00BA6939"/>
    <w:rsid w:val="00BA7886"/>
    <w:rsid w:val="00BA7A0B"/>
    <w:rsid w:val="00BB00F3"/>
    <w:rsid w:val="00BB0ED9"/>
    <w:rsid w:val="00BB1352"/>
    <w:rsid w:val="00BB174A"/>
    <w:rsid w:val="00BB1FF5"/>
    <w:rsid w:val="00BC05FC"/>
    <w:rsid w:val="00BC0B76"/>
    <w:rsid w:val="00BC1582"/>
    <w:rsid w:val="00BC1A20"/>
    <w:rsid w:val="00BC1E72"/>
    <w:rsid w:val="00BC2014"/>
    <w:rsid w:val="00BC311A"/>
    <w:rsid w:val="00BC39B7"/>
    <w:rsid w:val="00BC41FF"/>
    <w:rsid w:val="00BC4325"/>
    <w:rsid w:val="00BC4358"/>
    <w:rsid w:val="00BC46B2"/>
    <w:rsid w:val="00BC4A9B"/>
    <w:rsid w:val="00BC531B"/>
    <w:rsid w:val="00BC5F4D"/>
    <w:rsid w:val="00BC767B"/>
    <w:rsid w:val="00BC7F41"/>
    <w:rsid w:val="00BD107F"/>
    <w:rsid w:val="00BD141C"/>
    <w:rsid w:val="00BD51C3"/>
    <w:rsid w:val="00BD5E60"/>
    <w:rsid w:val="00BD7EFC"/>
    <w:rsid w:val="00BE0AF1"/>
    <w:rsid w:val="00BE15CC"/>
    <w:rsid w:val="00BE163B"/>
    <w:rsid w:val="00BE20CB"/>
    <w:rsid w:val="00BE219C"/>
    <w:rsid w:val="00BE25DA"/>
    <w:rsid w:val="00BE3EA2"/>
    <w:rsid w:val="00BE4806"/>
    <w:rsid w:val="00BE4816"/>
    <w:rsid w:val="00BE5B40"/>
    <w:rsid w:val="00BE64F2"/>
    <w:rsid w:val="00BF1287"/>
    <w:rsid w:val="00BF318D"/>
    <w:rsid w:val="00BF3E8B"/>
    <w:rsid w:val="00BF51EC"/>
    <w:rsid w:val="00C02095"/>
    <w:rsid w:val="00C024D4"/>
    <w:rsid w:val="00C03B84"/>
    <w:rsid w:val="00C0416E"/>
    <w:rsid w:val="00C045CB"/>
    <w:rsid w:val="00C04CF8"/>
    <w:rsid w:val="00C0510C"/>
    <w:rsid w:val="00C068B8"/>
    <w:rsid w:val="00C07645"/>
    <w:rsid w:val="00C07827"/>
    <w:rsid w:val="00C07AD7"/>
    <w:rsid w:val="00C10854"/>
    <w:rsid w:val="00C111AC"/>
    <w:rsid w:val="00C11249"/>
    <w:rsid w:val="00C127F9"/>
    <w:rsid w:val="00C13FD8"/>
    <w:rsid w:val="00C163E1"/>
    <w:rsid w:val="00C16C05"/>
    <w:rsid w:val="00C16E6B"/>
    <w:rsid w:val="00C2045C"/>
    <w:rsid w:val="00C20521"/>
    <w:rsid w:val="00C20617"/>
    <w:rsid w:val="00C215C3"/>
    <w:rsid w:val="00C23165"/>
    <w:rsid w:val="00C233BF"/>
    <w:rsid w:val="00C24861"/>
    <w:rsid w:val="00C24F20"/>
    <w:rsid w:val="00C258EF"/>
    <w:rsid w:val="00C25B0D"/>
    <w:rsid w:val="00C30923"/>
    <w:rsid w:val="00C3128C"/>
    <w:rsid w:val="00C3176D"/>
    <w:rsid w:val="00C32ABE"/>
    <w:rsid w:val="00C33032"/>
    <w:rsid w:val="00C33632"/>
    <w:rsid w:val="00C338A7"/>
    <w:rsid w:val="00C33B20"/>
    <w:rsid w:val="00C353BF"/>
    <w:rsid w:val="00C35933"/>
    <w:rsid w:val="00C35CDF"/>
    <w:rsid w:val="00C41218"/>
    <w:rsid w:val="00C42B20"/>
    <w:rsid w:val="00C42CB1"/>
    <w:rsid w:val="00C45630"/>
    <w:rsid w:val="00C45811"/>
    <w:rsid w:val="00C47610"/>
    <w:rsid w:val="00C47B05"/>
    <w:rsid w:val="00C47CAC"/>
    <w:rsid w:val="00C47CE4"/>
    <w:rsid w:val="00C515CE"/>
    <w:rsid w:val="00C51979"/>
    <w:rsid w:val="00C51B66"/>
    <w:rsid w:val="00C522C8"/>
    <w:rsid w:val="00C52532"/>
    <w:rsid w:val="00C52954"/>
    <w:rsid w:val="00C52BF6"/>
    <w:rsid w:val="00C535BD"/>
    <w:rsid w:val="00C6000B"/>
    <w:rsid w:val="00C6088B"/>
    <w:rsid w:val="00C60C19"/>
    <w:rsid w:val="00C60E66"/>
    <w:rsid w:val="00C6124C"/>
    <w:rsid w:val="00C6191F"/>
    <w:rsid w:val="00C62D41"/>
    <w:rsid w:val="00C6353C"/>
    <w:rsid w:val="00C63905"/>
    <w:rsid w:val="00C6480D"/>
    <w:rsid w:val="00C66BD7"/>
    <w:rsid w:val="00C7005C"/>
    <w:rsid w:val="00C7014B"/>
    <w:rsid w:val="00C70221"/>
    <w:rsid w:val="00C70A16"/>
    <w:rsid w:val="00C7198A"/>
    <w:rsid w:val="00C72826"/>
    <w:rsid w:val="00C72966"/>
    <w:rsid w:val="00C74417"/>
    <w:rsid w:val="00C7580A"/>
    <w:rsid w:val="00C763CE"/>
    <w:rsid w:val="00C763ED"/>
    <w:rsid w:val="00C767A8"/>
    <w:rsid w:val="00C773BF"/>
    <w:rsid w:val="00C806CD"/>
    <w:rsid w:val="00C81704"/>
    <w:rsid w:val="00C8217C"/>
    <w:rsid w:val="00C83522"/>
    <w:rsid w:val="00C8411A"/>
    <w:rsid w:val="00C851D0"/>
    <w:rsid w:val="00C85832"/>
    <w:rsid w:val="00C86103"/>
    <w:rsid w:val="00C878D3"/>
    <w:rsid w:val="00C87E5A"/>
    <w:rsid w:val="00C90166"/>
    <w:rsid w:val="00C92BC6"/>
    <w:rsid w:val="00C93198"/>
    <w:rsid w:val="00C940A1"/>
    <w:rsid w:val="00C9421C"/>
    <w:rsid w:val="00C94811"/>
    <w:rsid w:val="00C94B9D"/>
    <w:rsid w:val="00C94D25"/>
    <w:rsid w:val="00C95225"/>
    <w:rsid w:val="00C95D98"/>
    <w:rsid w:val="00C96207"/>
    <w:rsid w:val="00C976F6"/>
    <w:rsid w:val="00C97D03"/>
    <w:rsid w:val="00C97EF4"/>
    <w:rsid w:val="00CA0B1D"/>
    <w:rsid w:val="00CA0E00"/>
    <w:rsid w:val="00CA37A0"/>
    <w:rsid w:val="00CA4587"/>
    <w:rsid w:val="00CA46C4"/>
    <w:rsid w:val="00CA483F"/>
    <w:rsid w:val="00CA4BFA"/>
    <w:rsid w:val="00CA5F41"/>
    <w:rsid w:val="00CA62EB"/>
    <w:rsid w:val="00CA665C"/>
    <w:rsid w:val="00CA6845"/>
    <w:rsid w:val="00CA7258"/>
    <w:rsid w:val="00CA75D7"/>
    <w:rsid w:val="00CA773E"/>
    <w:rsid w:val="00CA77AE"/>
    <w:rsid w:val="00CA7A20"/>
    <w:rsid w:val="00CB136C"/>
    <w:rsid w:val="00CB2173"/>
    <w:rsid w:val="00CB35DB"/>
    <w:rsid w:val="00CB4358"/>
    <w:rsid w:val="00CB552F"/>
    <w:rsid w:val="00CB5BE3"/>
    <w:rsid w:val="00CB6755"/>
    <w:rsid w:val="00CC0981"/>
    <w:rsid w:val="00CC23B8"/>
    <w:rsid w:val="00CC2CFE"/>
    <w:rsid w:val="00CC2EC0"/>
    <w:rsid w:val="00CC4412"/>
    <w:rsid w:val="00CC55E3"/>
    <w:rsid w:val="00CC59D0"/>
    <w:rsid w:val="00CC620C"/>
    <w:rsid w:val="00CC65B0"/>
    <w:rsid w:val="00CC6B8C"/>
    <w:rsid w:val="00CC7024"/>
    <w:rsid w:val="00CC70F2"/>
    <w:rsid w:val="00CD0A39"/>
    <w:rsid w:val="00CD397B"/>
    <w:rsid w:val="00CD39E3"/>
    <w:rsid w:val="00CD4269"/>
    <w:rsid w:val="00CD4ABE"/>
    <w:rsid w:val="00CD54E7"/>
    <w:rsid w:val="00CD7224"/>
    <w:rsid w:val="00CE15D3"/>
    <w:rsid w:val="00CE19F8"/>
    <w:rsid w:val="00CE666A"/>
    <w:rsid w:val="00CE783F"/>
    <w:rsid w:val="00CE7AC0"/>
    <w:rsid w:val="00CF0579"/>
    <w:rsid w:val="00CF4C60"/>
    <w:rsid w:val="00CF5B78"/>
    <w:rsid w:val="00CF5D15"/>
    <w:rsid w:val="00CF66DF"/>
    <w:rsid w:val="00CF68CB"/>
    <w:rsid w:val="00CF69B6"/>
    <w:rsid w:val="00CF78D0"/>
    <w:rsid w:val="00D00178"/>
    <w:rsid w:val="00D01B40"/>
    <w:rsid w:val="00D02C9C"/>
    <w:rsid w:val="00D04C2E"/>
    <w:rsid w:val="00D065FA"/>
    <w:rsid w:val="00D071A6"/>
    <w:rsid w:val="00D105F1"/>
    <w:rsid w:val="00D115E0"/>
    <w:rsid w:val="00D12868"/>
    <w:rsid w:val="00D1294F"/>
    <w:rsid w:val="00D12C02"/>
    <w:rsid w:val="00D135D8"/>
    <w:rsid w:val="00D15BA2"/>
    <w:rsid w:val="00D16307"/>
    <w:rsid w:val="00D16743"/>
    <w:rsid w:val="00D167B5"/>
    <w:rsid w:val="00D179E7"/>
    <w:rsid w:val="00D17C58"/>
    <w:rsid w:val="00D17E93"/>
    <w:rsid w:val="00D20199"/>
    <w:rsid w:val="00D2042B"/>
    <w:rsid w:val="00D21133"/>
    <w:rsid w:val="00D232D3"/>
    <w:rsid w:val="00D250D3"/>
    <w:rsid w:val="00D26A04"/>
    <w:rsid w:val="00D271C1"/>
    <w:rsid w:val="00D30FE2"/>
    <w:rsid w:val="00D35524"/>
    <w:rsid w:val="00D35C2F"/>
    <w:rsid w:val="00D3608E"/>
    <w:rsid w:val="00D37228"/>
    <w:rsid w:val="00D4020F"/>
    <w:rsid w:val="00D40EB1"/>
    <w:rsid w:val="00D40EFC"/>
    <w:rsid w:val="00D446CC"/>
    <w:rsid w:val="00D447C8"/>
    <w:rsid w:val="00D47347"/>
    <w:rsid w:val="00D475B7"/>
    <w:rsid w:val="00D50851"/>
    <w:rsid w:val="00D5087B"/>
    <w:rsid w:val="00D50A38"/>
    <w:rsid w:val="00D50AAE"/>
    <w:rsid w:val="00D52B54"/>
    <w:rsid w:val="00D52C11"/>
    <w:rsid w:val="00D551F7"/>
    <w:rsid w:val="00D553B9"/>
    <w:rsid w:val="00D57F2F"/>
    <w:rsid w:val="00D60A2C"/>
    <w:rsid w:val="00D61051"/>
    <w:rsid w:val="00D625DE"/>
    <w:rsid w:val="00D62FA8"/>
    <w:rsid w:val="00D631C8"/>
    <w:rsid w:val="00D649CD"/>
    <w:rsid w:val="00D663B1"/>
    <w:rsid w:val="00D67035"/>
    <w:rsid w:val="00D67599"/>
    <w:rsid w:val="00D67661"/>
    <w:rsid w:val="00D71DA7"/>
    <w:rsid w:val="00D73CBA"/>
    <w:rsid w:val="00D73CE1"/>
    <w:rsid w:val="00D747C9"/>
    <w:rsid w:val="00D748B3"/>
    <w:rsid w:val="00D74D87"/>
    <w:rsid w:val="00D76299"/>
    <w:rsid w:val="00D76737"/>
    <w:rsid w:val="00D76BE8"/>
    <w:rsid w:val="00D77241"/>
    <w:rsid w:val="00D77D22"/>
    <w:rsid w:val="00D81008"/>
    <w:rsid w:val="00D8159A"/>
    <w:rsid w:val="00D81A9F"/>
    <w:rsid w:val="00D830C4"/>
    <w:rsid w:val="00D85B9F"/>
    <w:rsid w:val="00D86195"/>
    <w:rsid w:val="00D90F8A"/>
    <w:rsid w:val="00D91FEB"/>
    <w:rsid w:val="00D926C9"/>
    <w:rsid w:val="00D95130"/>
    <w:rsid w:val="00D9529A"/>
    <w:rsid w:val="00D96E31"/>
    <w:rsid w:val="00DA0948"/>
    <w:rsid w:val="00DA0D59"/>
    <w:rsid w:val="00DA2B32"/>
    <w:rsid w:val="00DA2F0C"/>
    <w:rsid w:val="00DA32EE"/>
    <w:rsid w:val="00DA42B6"/>
    <w:rsid w:val="00DA4672"/>
    <w:rsid w:val="00DA4974"/>
    <w:rsid w:val="00DA4C9F"/>
    <w:rsid w:val="00DA53BB"/>
    <w:rsid w:val="00DA5C97"/>
    <w:rsid w:val="00DB2388"/>
    <w:rsid w:val="00DB26D9"/>
    <w:rsid w:val="00DB28C1"/>
    <w:rsid w:val="00DB36D7"/>
    <w:rsid w:val="00DB47D1"/>
    <w:rsid w:val="00DB4A4D"/>
    <w:rsid w:val="00DB4FB4"/>
    <w:rsid w:val="00DB5220"/>
    <w:rsid w:val="00DC14D7"/>
    <w:rsid w:val="00DC1E80"/>
    <w:rsid w:val="00DC2123"/>
    <w:rsid w:val="00DC40CE"/>
    <w:rsid w:val="00DC4170"/>
    <w:rsid w:val="00DC4355"/>
    <w:rsid w:val="00DC4922"/>
    <w:rsid w:val="00DC52EB"/>
    <w:rsid w:val="00DC5891"/>
    <w:rsid w:val="00DC63F0"/>
    <w:rsid w:val="00DC7E35"/>
    <w:rsid w:val="00DC7FC8"/>
    <w:rsid w:val="00DD0497"/>
    <w:rsid w:val="00DD087C"/>
    <w:rsid w:val="00DD2717"/>
    <w:rsid w:val="00DD4A7F"/>
    <w:rsid w:val="00DD4BE5"/>
    <w:rsid w:val="00DD54DF"/>
    <w:rsid w:val="00DD5E63"/>
    <w:rsid w:val="00DD6586"/>
    <w:rsid w:val="00DD6D89"/>
    <w:rsid w:val="00DD6F49"/>
    <w:rsid w:val="00DE1FCD"/>
    <w:rsid w:val="00DE2F4C"/>
    <w:rsid w:val="00DE4BC8"/>
    <w:rsid w:val="00DE728B"/>
    <w:rsid w:val="00DF20A5"/>
    <w:rsid w:val="00DF2FBD"/>
    <w:rsid w:val="00DF4335"/>
    <w:rsid w:val="00DF53F8"/>
    <w:rsid w:val="00DF542F"/>
    <w:rsid w:val="00DF6BEF"/>
    <w:rsid w:val="00DF6C3E"/>
    <w:rsid w:val="00DF7201"/>
    <w:rsid w:val="00E001CB"/>
    <w:rsid w:val="00E00ACF"/>
    <w:rsid w:val="00E00FD6"/>
    <w:rsid w:val="00E0340C"/>
    <w:rsid w:val="00E0442A"/>
    <w:rsid w:val="00E04BDF"/>
    <w:rsid w:val="00E075B5"/>
    <w:rsid w:val="00E07869"/>
    <w:rsid w:val="00E079A8"/>
    <w:rsid w:val="00E11F50"/>
    <w:rsid w:val="00E1272F"/>
    <w:rsid w:val="00E12F66"/>
    <w:rsid w:val="00E13469"/>
    <w:rsid w:val="00E16162"/>
    <w:rsid w:val="00E164AA"/>
    <w:rsid w:val="00E179D6"/>
    <w:rsid w:val="00E17FC4"/>
    <w:rsid w:val="00E22434"/>
    <w:rsid w:val="00E22BF5"/>
    <w:rsid w:val="00E22CBD"/>
    <w:rsid w:val="00E22E3A"/>
    <w:rsid w:val="00E23C2A"/>
    <w:rsid w:val="00E319BB"/>
    <w:rsid w:val="00E32EE8"/>
    <w:rsid w:val="00E33CE4"/>
    <w:rsid w:val="00E345AB"/>
    <w:rsid w:val="00E34C38"/>
    <w:rsid w:val="00E35B40"/>
    <w:rsid w:val="00E366A0"/>
    <w:rsid w:val="00E3731A"/>
    <w:rsid w:val="00E37339"/>
    <w:rsid w:val="00E40F39"/>
    <w:rsid w:val="00E4268C"/>
    <w:rsid w:val="00E4269E"/>
    <w:rsid w:val="00E4288C"/>
    <w:rsid w:val="00E45B56"/>
    <w:rsid w:val="00E504D9"/>
    <w:rsid w:val="00E52762"/>
    <w:rsid w:val="00E53029"/>
    <w:rsid w:val="00E53296"/>
    <w:rsid w:val="00E5367B"/>
    <w:rsid w:val="00E54249"/>
    <w:rsid w:val="00E543CF"/>
    <w:rsid w:val="00E545E7"/>
    <w:rsid w:val="00E54BA7"/>
    <w:rsid w:val="00E55A99"/>
    <w:rsid w:val="00E56110"/>
    <w:rsid w:val="00E563C1"/>
    <w:rsid w:val="00E56723"/>
    <w:rsid w:val="00E5708B"/>
    <w:rsid w:val="00E571EB"/>
    <w:rsid w:val="00E62BFF"/>
    <w:rsid w:val="00E62F96"/>
    <w:rsid w:val="00E63630"/>
    <w:rsid w:val="00E653F1"/>
    <w:rsid w:val="00E65982"/>
    <w:rsid w:val="00E65DA0"/>
    <w:rsid w:val="00E65E81"/>
    <w:rsid w:val="00E661EA"/>
    <w:rsid w:val="00E67387"/>
    <w:rsid w:val="00E67A45"/>
    <w:rsid w:val="00E67D5A"/>
    <w:rsid w:val="00E67DB7"/>
    <w:rsid w:val="00E67EF6"/>
    <w:rsid w:val="00E700DA"/>
    <w:rsid w:val="00E701C3"/>
    <w:rsid w:val="00E70446"/>
    <w:rsid w:val="00E70845"/>
    <w:rsid w:val="00E70C1E"/>
    <w:rsid w:val="00E71426"/>
    <w:rsid w:val="00E71F84"/>
    <w:rsid w:val="00E72D42"/>
    <w:rsid w:val="00E73F85"/>
    <w:rsid w:val="00E74461"/>
    <w:rsid w:val="00E74675"/>
    <w:rsid w:val="00E7500D"/>
    <w:rsid w:val="00E750A2"/>
    <w:rsid w:val="00E751C3"/>
    <w:rsid w:val="00E75B50"/>
    <w:rsid w:val="00E77BAF"/>
    <w:rsid w:val="00E8047A"/>
    <w:rsid w:val="00E807C5"/>
    <w:rsid w:val="00E80EB1"/>
    <w:rsid w:val="00E81336"/>
    <w:rsid w:val="00E81B53"/>
    <w:rsid w:val="00E81FD8"/>
    <w:rsid w:val="00E82285"/>
    <w:rsid w:val="00E8254D"/>
    <w:rsid w:val="00E82E39"/>
    <w:rsid w:val="00E83BC1"/>
    <w:rsid w:val="00E83E33"/>
    <w:rsid w:val="00E84EA9"/>
    <w:rsid w:val="00E85873"/>
    <w:rsid w:val="00E8679E"/>
    <w:rsid w:val="00E86A2B"/>
    <w:rsid w:val="00E86F80"/>
    <w:rsid w:val="00E87829"/>
    <w:rsid w:val="00E87F81"/>
    <w:rsid w:val="00E9082D"/>
    <w:rsid w:val="00E90CBB"/>
    <w:rsid w:val="00E92187"/>
    <w:rsid w:val="00E9218B"/>
    <w:rsid w:val="00E92490"/>
    <w:rsid w:val="00E9378D"/>
    <w:rsid w:val="00E95560"/>
    <w:rsid w:val="00EA01A3"/>
    <w:rsid w:val="00EA0A31"/>
    <w:rsid w:val="00EA0D6E"/>
    <w:rsid w:val="00EA24F8"/>
    <w:rsid w:val="00EA2C72"/>
    <w:rsid w:val="00EA3F39"/>
    <w:rsid w:val="00EA4C6F"/>
    <w:rsid w:val="00EA681B"/>
    <w:rsid w:val="00EA7EFF"/>
    <w:rsid w:val="00EB1168"/>
    <w:rsid w:val="00EB16B6"/>
    <w:rsid w:val="00EB1968"/>
    <w:rsid w:val="00EB2BEC"/>
    <w:rsid w:val="00EB405C"/>
    <w:rsid w:val="00EB4603"/>
    <w:rsid w:val="00EC0D40"/>
    <w:rsid w:val="00EC13B9"/>
    <w:rsid w:val="00EC2747"/>
    <w:rsid w:val="00EC3EBA"/>
    <w:rsid w:val="00EC432D"/>
    <w:rsid w:val="00EC4D9D"/>
    <w:rsid w:val="00EC5AB3"/>
    <w:rsid w:val="00EC659D"/>
    <w:rsid w:val="00EC65BE"/>
    <w:rsid w:val="00EC74C2"/>
    <w:rsid w:val="00ED3221"/>
    <w:rsid w:val="00ED3E99"/>
    <w:rsid w:val="00ED4414"/>
    <w:rsid w:val="00ED4B13"/>
    <w:rsid w:val="00ED6FDD"/>
    <w:rsid w:val="00ED7DB1"/>
    <w:rsid w:val="00EE07F7"/>
    <w:rsid w:val="00EE09B6"/>
    <w:rsid w:val="00EE2B69"/>
    <w:rsid w:val="00EE42A1"/>
    <w:rsid w:val="00EE5038"/>
    <w:rsid w:val="00EE50E3"/>
    <w:rsid w:val="00EE5CA8"/>
    <w:rsid w:val="00EF1B78"/>
    <w:rsid w:val="00EF1DC9"/>
    <w:rsid w:val="00EF2262"/>
    <w:rsid w:val="00EF30A6"/>
    <w:rsid w:val="00EF3E9B"/>
    <w:rsid w:val="00EF52C5"/>
    <w:rsid w:val="00EF55EF"/>
    <w:rsid w:val="00EF5BD2"/>
    <w:rsid w:val="00EF5E0E"/>
    <w:rsid w:val="00EF60F9"/>
    <w:rsid w:val="00EF6D9B"/>
    <w:rsid w:val="00F004F5"/>
    <w:rsid w:val="00F01350"/>
    <w:rsid w:val="00F01742"/>
    <w:rsid w:val="00F02899"/>
    <w:rsid w:val="00F03BED"/>
    <w:rsid w:val="00F050A7"/>
    <w:rsid w:val="00F107E8"/>
    <w:rsid w:val="00F11067"/>
    <w:rsid w:val="00F110DA"/>
    <w:rsid w:val="00F115A0"/>
    <w:rsid w:val="00F11F0B"/>
    <w:rsid w:val="00F1365E"/>
    <w:rsid w:val="00F1553B"/>
    <w:rsid w:val="00F15EAD"/>
    <w:rsid w:val="00F167FA"/>
    <w:rsid w:val="00F17304"/>
    <w:rsid w:val="00F17F90"/>
    <w:rsid w:val="00F20AD8"/>
    <w:rsid w:val="00F20B19"/>
    <w:rsid w:val="00F23F87"/>
    <w:rsid w:val="00F24417"/>
    <w:rsid w:val="00F25A38"/>
    <w:rsid w:val="00F316D3"/>
    <w:rsid w:val="00F31E0E"/>
    <w:rsid w:val="00F31E54"/>
    <w:rsid w:val="00F31EB7"/>
    <w:rsid w:val="00F31F94"/>
    <w:rsid w:val="00F32B54"/>
    <w:rsid w:val="00F32CAF"/>
    <w:rsid w:val="00F3398F"/>
    <w:rsid w:val="00F34159"/>
    <w:rsid w:val="00F34B93"/>
    <w:rsid w:val="00F34C70"/>
    <w:rsid w:val="00F35821"/>
    <w:rsid w:val="00F35DED"/>
    <w:rsid w:val="00F35FE1"/>
    <w:rsid w:val="00F36862"/>
    <w:rsid w:val="00F370FA"/>
    <w:rsid w:val="00F405E1"/>
    <w:rsid w:val="00F40C69"/>
    <w:rsid w:val="00F40E74"/>
    <w:rsid w:val="00F411D6"/>
    <w:rsid w:val="00F42396"/>
    <w:rsid w:val="00F42FCA"/>
    <w:rsid w:val="00F44133"/>
    <w:rsid w:val="00F44C99"/>
    <w:rsid w:val="00F45640"/>
    <w:rsid w:val="00F467B0"/>
    <w:rsid w:val="00F47451"/>
    <w:rsid w:val="00F47680"/>
    <w:rsid w:val="00F5313E"/>
    <w:rsid w:val="00F544A8"/>
    <w:rsid w:val="00F54D45"/>
    <w:rsid w:val="00F54E27"/>
    <w:rsid w:val="00F55AEC"/>
    <w:rsid w:val="00F56FCC"/>
    <w:rsid w:val="00F60A8B"/>
    <w:rsid w:val="00F62014"/>
    <w:rsid w:val="00F6281B"/>
    <w:rsid w:val="00F62FA4"/>
    <w:rsid w:val="00F631A0"/>
    <w:rsid w:val="00F64069"/>
    <w:rsid w:val="00F65157"/>
    <w:rsid w:val="00F65D1D"/>
    <w:rsid w:val="00F672AE"/>
    <w:rsid w:val="00F672C8"/>
    <w:rsid w:val="00F7011A"/>
    <w:rsid w:val="00F70605"/>
    <w:rsid w:val="00F70F75"/>
    <w:rsid w:val="00F7320E"/>
    <w:rsid w:val="00F73FEB"/>
    <w:rsid w:val="00F74730"/>
    <w:rsid w:val="00F7534E"/>
    <w:rsid w:val="00F7710B"/>
    <w:rsid w:val="00F80D1F"/>
    <w:rsid w:val="00F81FAF"/>
    <w:rsid w:val="00F82BC3"/>
    <w:rsid w:val="00F84788"/>
    <w:rsid w:val="00F85343"/>
    <w:rsid w:val="00F85657"/>
    <w:rsid w:val="00F86560"/>
    <w:rsid w:val="00F86E4F"/>
    <w:rsid w:val="00F8702E"/>
    <w:rsid w:val="00F87B44"/>
    <w:rsid w:val="00F87BC6"/>
    <w:rsid w:val="00F87CB9"/>
    <w:rsid w:val="00F903D0"/>
    <w:rsid w:val="00F90800"/>
    <w:rsid w:val="00F908CF"/>
    <w:rsid w:val="00F90923"/>
    <w:rsid w:val="00F924BE"/>
    <w:rsid w:val="00F925AF"/>
    <w:rsid w:val="00F9362E"/>
    <w:rsid w:val="00F93E5B"/>
    <w:rsid w:val="00F94747"/>
    <w:rsid w:val="00F9486A"/>
    <w:rsid w:val="00F94F6C"/>
    <w:rsid w:val="00F95A6B"/>
    <w:rsid w:val="00FA010B"/>
    <w:rsid w:val="00FA086E"/>
    <w:rsid w:val="00FA1980"/>
    <w:rsid w:val="00FA2F42"/>
    <w:rsid w:val="00FA4000"/>
    <w:rsid w:val="00FA45A8"/>
    <w:rsid w:val="00FA54F9"/>
    <w:rsid w:val="00FA5ACC"/>
    <w:rsid w:val="00FA6A79"/>
    <w:rsid w:val="00FA6A7A"/>
    <w:rsid w:val="00FB0907"/>
    <w:rsid w:val="00FB0D74"/>
    <w:rsid w:val="00FB2A7A"/>
    <w:rsid w:val="00FB2D9B"/>
    <w:rsid w:val="00FB6004"/>
    <w:rsid w:val="00FB62D0"/>
    <w:rsid w:val="00FB63E4"/>
    <w:rsid w:val="00FB6454"/>
    <w:rsid w:val="00FB75D9"/>
    <w:rsid w:val="00FB7764"/>
    <w:rsid w:val="00FC0104"/>
    <w:rsid w:val="00FC04EB"/>
    <w:rsid w:val="00FC0545"/>
    <w:rsid w:val="00FC090E"/>
    <w:rsid w:val="00FC1172"/>
    <w:rsid w:val="00FC150D"/>
    <w:rsid w:val="00FC3264"/>
    <w:rsid w:val="00FC3BBF"/>
    <w:rsid w:val="00FC4326"/>
    <w:rsid w:val="00FC4B66"/>
    <w:rsid w:val="00FC583C"/>
    <w:rsid w:val="00FC5A95"/>
    <w:rsid w:val="00FC612E"/>
    <w:rsid w:val="00FC69D4"/>
    <w:rsid w:val="00FC7F6C"/>
    <w:rsid w:val="00FD01B5"/>
    <w:rsid w:val="00FD0AB0"/>
    <w:rsid w:val="00FD6138"/>
    <w:rsid w:val="00FD729D"/>
    <w:rsid w:val="00FE0B82"/>
    <w:rsid w:val="00FE1671"/>
    <w:rsid w:val="00FE229C"/>
    <w:rsid w:val="00FE28FF"/>
    <w:rsid w:val="00FE3087"/>
    <w:rsid w:val="00FE4423"/>
    <w:rsid w:val="00FE44F9"/>
    <w:rsid w:val="00FE551A"/>
    <w:rsid w:val="00FE558C"/>
    <w:rsid w:val="00FE7535"/>
    <w:rsid w:val="00FE77ED"/>
    <w:rsid w:val="00FE7ADB"/>
    <w:rsid w:val="00FF1A88"/>
    <w:rsid w:val="00FF3161"/>
    <w:rsid w:val="00FF32A0"/>
    <w:rsid w:val="00FF3402"/>
    <w:rsid w:val="00FF3723"/>
    <w:rsid w:val="00FF4682"/>
    <w:rsid w:val="00FF5BF1"/>
    <w:rsid w:val="00FF5C24"/>
    <w:rsid w:val="00FF68ED"/>
    <w:rsid w:val="00FF7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EFDE2"/>
  <w15:chartTrackingRefBased/>
  <w15:docId w15:val="{2462C5B4-37C0-4DD4-99A1-4470E625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ar-SA"/>
    </w:rPr>
  </w:style>
  <w:style w:type="paragraph" w:styleId="Naslov1">
    <w:name w:val="heading 1"/>
    <w:basedOn w:val="Normal"/>
    <w:next w:val="Normal"/>
    <w:link w:val="Naslov1Char"/>
    <w:qFormat/>
    <w:pPr>
      <w:keepNext/>
      <w:tabs>
        <w:tab w:val="left" w:pos="3969"/>
      </w:tabs>
      <w:outlineLvl w:val="0"/>
    </w:pPr>
    <w:rPr>
      <w:rFonts w:ascii="Arial" w:hAnsi="Arial"/>
      <w:sz w:val="24"/>
      <w:u w:val="single"/>
    </w:rPr>
  </w:style>
  <w:style w:type="paragraph" w:styleId="Naslov2">
    <w:name w:val="heading 2"/>
    <w:basedOn w:val="Normal"/>
    <w:next w:val="Normal"/>
    <w:link w:val="Naslov2Char"/>
    <w:qFormat/>
    <w:pPr>
      <w:keepNext/>
      <w:tabs>
        <w:tab w:val="left" w:pos="3969"/>
      </w:tabs>
      <w:outlineLvl w:val="1"/>
    </w:pPr>
    <w:rPr>
      <w:rFonts w:ascii="Arial" w:hAnsi="Arial"/>
      <w:b/>
      <w:sz w:val="24"/>
    </w:rPr>
  </w:style>
  <w:style w:type="paragraph" w:styleId="Naslov3">
    <w:name w:val="heading 3"/>
    <w:basedOn w:val="Normal"/>
    <w:next w:val="Normal"/>
    <w:qFormat/>
    <w:pPr>
      <w:keepNext/>
      <w:tabs>
        <w:tab w:val="left" w:pos="3969"/>
      </w:tabs>
      <w:outlineLvl w:val="2"/>
    </w:pPr>
    <w:rPr>
      <w:rFonts w:ascii="Arial" w:hAnsi="Arial"/>
      <w:b/>
      <w:sz w:val="24"/>
      <w:u w:val="single"/>
    </w:rPr>
  </w:style>
  <w:style w:type="paragraph" w:styleId="Naslov4">
    <w:name w:val="heading 4"/>
    <w:basedOn w:val="Normal"/>
    <w:next w:val="Normal"/>
    <w:qFormat/>
    <w:pPr>
      <w:keepNext/>
      <w:outlineLvl w:val="3"/>
    </w:pPr>
    <w:rPr>
      <w:sz w:val="24"/>
    </w:rPr>
  </w:style>
  <w:style w:type="paragraph" w:styleId="Naslov5">
    <w:name w:val="heading 5"/>
    <w:basedOn w:val="Normal"/>
    <w:next w:val="Normal"/>
    <w:link w:val="Naslov5Char"/>
    <w:qFormat/>
    <w:pPr>
      <w:keepNext/>
      <w:tabs>
        <w:tab w:val="left" w:pos="3969"/>
      </w:tabs>
      <w:outlineLvl w:val="4"/>
    </w:pPr>
    <w:rPr>
      <w:rFonts w:ascii="Arial" w:hAnsi="Arial"/>
      <w:sz w:val="24"/>
    </w:rPr>
  </w:style>
  <w:style w:type="paragraph" w:styleId="Naslov6">
    <w:name w:val="heading 6"/>
    <w:basedOn w:val="Normal"/>
    <w:next w:val="Normal"/>
    <w:qFormat/>
    <w:pPr>
      <w:keepNext/>
      <w:tabs>
        <w:tab w:val="left" w:pos="3969"/>
      </w:tabs>
      <w:ind w:left="720"/>
      <w:outlineLvl w:val="5"/>
    </w:pPr>
    <w:rPr>
      <w:sz w:val="24"/>
    </w:rPr>
  </w:style>
  <w:style w:type="paragraph" w:styleId="Naslov7">
    <w:name w:val="heading 7"/>
    <w:basedOn w:val="Normal"/>
    <w:next w:val="Normal"/>
    <w:qFormat/>
    <w:pPr>
      <w:keepNext/>
      <w:tabs>
        <w:tab w:val="left" w:pos="3969"/>
      </w:tabs>
      <w:ind w:left="360"/>
      <w:outlineLvl w:val="6"/>
    </w:pPr>
    <w:rPr>
      <w:b/>
      <w:sz w:val="24"/>
    </w:rPr>
  </w:style>
  <w:style w:type="paragraph" w:styleId="Naslov8">
    <w:name w:val="heading 8"/>
    <w:basedOn w:val="Normal"/>
    <w:next w:val="Normal"/>
    <w:link w:val="Naslov8Char"/>
    <w:qFormat/>
    <w:pPr>
      <w:keepNext/>
      <w:tabs>
        <w:tab w:val="left" w:pos="3969"/>
      </w:tabs>
      <w:outlineLvl w:val="7"/>
    </w:pPr>
    <w:rPr>
      <w:b/>
      <w:sz w:val="28"/>
    </w:rPr>
  </w:style>
  <w:style w:type="paragraph" w:styleId="Naslov9">
    <w:name w:val="heading 9"/>
    <w:basedOn w:val="Normal"/>
    <w:next w:val="Normal"/>
    <w:qFormat/>
    <w:pPr>
      <w:keepNext/>
      <w:tabs>
        <w:tab w:val="left" w:pos="3969"/>
      </w:tabs>
      <w:ind w:left="360"/>
      <w:outlineLvl w:val="8"/>
    </w:pPr>
    <w:rPr>
      <w:bCs/>
      <w:sz w:val="24"/>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lang w:val="de-DE"/>
    </w:rPr>
  </w:style>
  <w:style w:type="character" w:customStyle="1" w:styleId="WW8Num23z0">
    <w:name w:val="WW8Num23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1">
    <w:name w:val="WW8Num30z1"/>
    <w:rPr>
      <w:rFonts w:ascii="Symbol" w:eastAsia="Times New Roman" w:hAnsi="Symbol" w:cs="Times New Roman"/>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7z1">
    <w:name w:val="WW8Num37z1"/>
    <w:rPr>
      <w:rFonts w:ascii="Times New Roman" w:eastAsia="Times New Roman" w:hAnsi="Times New Roman" w:cs="Times New Roman"/>
    </w:rPr>
  </w:style>
  <w:style w:type="character" w:customStyle="1" w:styleId="WW8Num39z1">
    <w:name w:val="WW8Num39z1"/>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Zadanifontodlomka1">
    <w:name w:val="Zadani font odlomka1"/>
    <w:semiHidden/>
  </w:style>
  <w:style w:type="character" w:styleId="Hiperveza">
    <w:name w:val="Hyperlink"/>
    <w:semiHidden/>
    <w:rPr>
      <w:color w:val="0000FF"/>
      <w:u w:val="single"/>
    </w:rPr>
  </w:style>
  <w:style w:type="character" w:styleId="SlijeenaHiperveza">
    <w:name w:val="FollowedHyperlink"/>
    <w:semiHidden/>
    <w:rPr>
      <w:color w:val="800080"/>
      <w:u w:val="single"/>
    </w:rPr>
  </w:style>
  <w:style w:type="character" w:styleId="Brojstranice">
    <w:name w:val="page number"/>
    <w:basedOn w:val="Zadanifontodlomka1"/>
    <w:semiHidden/>
  </w:style>
  <w:style w:type="paragraph" w:customStyle="1" w:styleId="Heading">
    <w:name w:val="Heading"/>
    <w:basedOn w:val="Normal"/>
    <w:next w:val="Tijeloteksta"/>
    <w:pPr>
      <w:keepNext/>
      <w:spacing w:before="240" w:after="120"/>
    </w:pPr>
    <w:rPr>
      <w:rFonts w:ascii="Arial" w:eastAsia="Lucida Sans Unicode" w:hAnsi="Arial" w:cs="Tahoma"/>
      <w:sz w:val="28"/>
      <w:szCs w:val="28"/>
    </w:rPr>
  </w:style>
  <w:style w:type="paragraph" w:styleId="Tijeloteksta">
    <w:name w:val="Body Text"/>
    <w:aliases w:val="uvlaka 3,  uvlaka 2,uvlaka 2, uvlaka 3"/>
    <w:basedOn w:val="Normal"/>
    <w:link w:val="TijelotekstaChar1"/>
    <w:pPr>
      <w:tabs>
        <w:tab w:val="left" w:pos="3969"/>
      </w:tabs>
    </w:pPr>
    <w:rPr>
      <w:sz w:val="24"/>
    </w:rPr>
  </w:style>
  <w:style w:type="paragraph" w:styleId="Popis">
    <w:name w:val="List"/>
    <w:basedOn w:val="Tijeloteksta"/>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jeloteksta2">
    <w:name w:val="Body Text 2"/>
    <w:basedOn w:val="Normal"/>
    <w:semiHidden/>
    <w:pPr>
      <w:tabs>
        <w:tab w:val="left" w:pos="3969"/>
      </w:tabs>
    </w:pPr>
    <w:rPr>
      <w:b/>
      <w:sz w:val="24"/>
    </w:rPr>
  </w:style>
  <w:style w:type="paragraph" w:styleId="Tijeloteksta3">
    <w:name w:val="Body Text 3"/>
    <w:basedOn w:val="Normal"/>
    <w:semiHidden/>
    <w:rPr>
      <w:sz w:val="24"/>
    </w:rPr>
  </w:style>
  <w:style w:type="paragraph" w:customStyle="1" w:styleId="WW-Tijeloteksta2">
    <w:name w:val="WW-Tijelo teksta 2"/>
    <w:basedOn w:val="Normal"/>
    <w:pPr>
      <w:tabs>
        <w:tab w:val="left" w:pos="3969"/>
      </w:tabs>
      <w:ind w:left="720"/>
    </w:pPr>
    <w:rPr>
      <w:sz w:val="24"/>
    </w:rPr>
  </w:style>
  <w:style w:type="paragraph" w:customStyle="1" w:styleId="Tijeloteksta-uvlaka21">
    <w:name w:val="Tijelo teksta - uvlaka 21"/>
    <w:basedOn w:val="Normal"/>
    <w:pPr>
      <w:tabs>
        <w:tab w:val="left" w:pos="3969"/>
      </w:tabs>
      <w:ind w:left="360"/>
    </w:pPr>
    <w:rPr>
      <w:sz w:val="24"/>
    </w:rPr>
  </w:style>
  <w:style w:type="paragraph" w:styleId="Zaglavlje">
    <w:name w:val="header"/>
    <w:basedOn w:val="Normal"/>
    <w:semiHidden/>
    <w:pPr>
      <w:tabs>
        <w:tab w:val="center" w:pos="4536"/>
        <w:tab w:val="right" w:pos="9072"/>
      </w:tabs>
    </w:pPr>
  </w:style>
  <w:style w:type="paragraph" w:styleId="Podnoje">
    <w:name w:val="footer"/>
    <w:basedOn w:val="Normal"/>
    <w:link w:val="PodnojeChar"/>
    <w:pPr>
      <w:tabs>
        <w:tab w:val="center" w:pos="4536"/>
        <w:tab w:val="right" w:pos="9072"/>
      </w:tabs>
    </w:pPr>
  </w:style>
  <w:style w:type="paragraph" w:customStyle="1" w:styleId="WW-Tijeloteksta21">
    <w:name w:val="WW-Tijelo teksta 21"/>
    <w:basedOn w:val="Normal"/>
    <w:pPr>
      <w:tabs>
        <w:tab w:val="left" w:pos="3969"/>
      </w:tabs>
      <w:ind w:left="360"/>
    </w:pPr>
    <w:rPr>
      <w:sz w:val="22"/>
    </w:rPr>
  </w:style>
  <w:style w:type="paragraph" w:customStyle="1" w:styleId="WW-Tijeloteksta212">
    <w:name w:val="WW-Tijelo teksta 212"/>
    <w:basedOn w:val="Normal"/>
    <w:pPr>
      <w:ind w:left="720" w:firstLine="720"/>
    </w:pPr>
    <w:rPr>
      <w:sz w:val="24"/>
    </w:rPr>
  </w:style>
  <w:style w:type="paragraph" w:customStyle="1" w:styleId="WW-Tijeloteksta2123">
    <w:name w:val="WW-Tijelo teksta 2123"/>
    <w:basedOn w:val="Normal"/>
    <w:pPr>
      <w:ind w:firstLine="720"/>
    </w:pPr>
    <w:rPr>
      <w:sz w:val="24"/>
    </w:rPr>
  </w:style>
  <w:style w:type="paragraph" w:customStyle="1" w:styleId="WW-Tijeloteksta21234">
    <w:name w:val="WW-Tijelo teksta 21234"/>
    <w:basedOn w:val="Normal"/>
    <w:pPr>
      <w:ind w:firstLine="720"/>
    </w:pPr>
    <w:rPr>
      <w:sz w:val="24"/>
    </w:rPr>
  </w:style>
  <w:style w:type="paragraph" w:customStyle="1" w:styleId="WW-Tijeloteksta212345">
    <w:name w:val="WW-Tijelo teksta 212345"/>
    <w:basedOn w:val="Normal"/>
    <w:pPr>
      <w:ind w:firstLine="720"/>
    </w:pPr>
    <w:rPr>
      <w:sz w:val="24"/>
    </w:rPr>
  </w:style>
  <w:style w:type="paragraph" w:styleId="Uvuenotijeloteksta">
    <w:name w:val="Body Text Indent"/>
    <w:basedOn w:val="Normal"/>
    <w:link w:val="UvuenotijelotekstaChar"/>
    <w:pPr>
      <w:ind w:firstLine="720"/>
    </w:pPr>
    <w:rPr>
      <w:b/>
      <w:bCs/>
      <w:sz w:val="24"/>
    </w:rPr>
  </w:style>
  <w:style w:type="paragraph" w:customStyle="1" w:styleId="Tijeloteksta-uvlaka31">
    <w:name w:val="Tijelo teksta - uvlaka 31"/>
    <w:basedOn w:val="Normal"/>
    <w:pPr>
      <w:ind w:left="360"/>
    </w:pPr>
    <w:rPr>
      <w:rFonts w:ascii="Arial" w:hAnsi="Arial" w:cs="Arial"/>
      <w:b/>
      <w:bCs/>
      <w:sz w:val="24"/>
    </w:rPr>
  </w:style>
  <w:style w:type="paragraph" w:customStyle="1" w:styleId="BodyText22">
    <w:name w:val="Body Text 22"/>
    <w:basedOn w:val="Normal"/>
    <w:pPr>
      <w:ind w:firstLine="720"/>
    </w:pPr>
    <w:rPr>
      <w:b/>
      <w:sz w:val="24"/>
    </w:rPr>
  </w:style>
  <w:style w:type="paragraph" w:customStyle="1" w:styleId="BodyText21">
    <w:name w:val="Body Text 21"/>
    <w:basedOn w:val="Normal"/>
    <w:pPr>
      <w:spacing w:line="240" w:lineRule="exact"/>
    </w:pPr>
    <w:rPr>
      <w:sz w:val="24"/>
      <w:szCs w:val="24"/>
      <w:lang w:val="en-US"/>
    </w:rPr>
  </w:style>
  <w:style w:type="paragraph" w:customStyle="1" w:styleId="BodyText31">
    <w:name w:val="Body Text 31"/>
    <w:basedOn w:val="Normal"/>
    <w:pPr>
      <w:suppressAutoHyphens/>
    </w:pPr>
    <w:rPr>
      <w:sz w:val="24"/>
    </w:rPr>
  </w:style>
  <w:style w:type="paragraph" w:customStyle="1" w:styleId="Tijeloteksta31">
    <w:name w:val="Tijelo teksta 31"/>
    <w:basedOn w:val="Normal"/>
    <w:pPr>
      <w:suppressAutoHyphens/>
    </w:pPr>
    <w:rPr>
      <w:rFonts w:ascii="Arial" w:hAnsi="Arial" w:cs="Arial"/>
      <w:b/>
      <w:bCs/>
      <w:sz w:val="24"/>
      <w:szCs w:val="24"/>
      <w:lang w:val="en-US"/>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pPr>
      <w:widowControl w:val="0"/>
      <w:autoSpaceDE w:val="0"/>
      <w:autoSpaceDN w:val="0"/>
      <w:adjustRightInd w:val="0"/>
      <w:spacing w:before="86" w:after="43"/>
      <w:jc w:val="center"/>
    </w:pPr>
    <w:rPr>
      <w:rFonts w:ascii="Times-NewRoman" w:hAnsi="Times-NewRoman"/>
      <w:sz w:val="19"/>
      <w:szCs w:val="19"/>
    </w:rPr>
  </w:style>
  <w:style w:type="paragraph" w:customStyle="1" w:styleId="mn2">
    <w:name w:val="mn2"/>
    <w:pPr>
      <w:widowControl w:val="0"/>
      <w:autoSpaceDE w:val="0"/>
      <w:autoSpaceDN w:val="0"/>
      <w:adjustRightInd w:val="0"/>
      <w:spacing w:before="85" w:after="43"/>
      <w:jc w:val="center"/>
    </w:pPr>
    <w:rPr>
      <w:rFonts w:ascii="Times-NewRoman" w:hAnsi="Times-NewRoman"/>
      <w:i/>
      <w:iCs/>
      <w:sz w:val="21"/>
      <w:szCs w:val="21"/>
    </w:rPr>
  </w:style>
  <w:style w:type="paragraph" w:customStyle="1" w:styleId="Naslov11">
    <w:name w:val="Naslov 11"/>
    <w:basedOn w:val="Normal"/>
    <w:next w:val="Normal"/>
    <w:pPr>
      <w:keepNext/>
      <w:widowControl w:val="0"/>
      <w:numPr>
        <w:numId w:val="1"/>
      </w:numPr>
      <w:spacing w:line="240" w:lineRule="exact"/>
      <w:outlineLvl w:val="0"/>
    </w:pPr>
    <w:rPr>
      <w:b/>
      <w:bCs/>
      <w:sz w:val="24"/>
      <w:szCs w:val="24"/>
      <w:lang w:val="en-US" w:eastAsia="hr-HR"/>
    </w:rPr>
  </w:style>
  <w:style w:type="paragraph" w:customStyle="1" w:styleId="t-9-8">
    <w:name w:val="t-9-8"/>
    <w:basedOn w:val="Normal"/>
    <w:pPr>
      <w:spacing w:before="100" w:beforeAutospacing="1" w:after="100" w:afterAutospacing="1"/>
    </w:pPr>
    <w:rPr>
      <w:rFonts w:eastAsia="SimSun"/>
      <w:sz w:val="24"/>
      <w:szCs w:val="24"/>
      <w:lang w:eastAsia="zh-CN"/>
    </w:rPr>
  </w:style>
  <w:style w:type="character" w:customStyle="1" w:styleId="TijelotekstaChar">
    <w:name w:val="Tijelo teksta Char"/>
    <w:aliases w:val="uvlaka 3 Char,  uvlaka 2 Char,uvlaka 2 Char, uvlaka 3 Char"/>
    <w:rPr>
      <w:sz w:val="24"/>
      <w:lang w:val="en-GB" w:eastAsia="ar-SA"/>
    </w:rPr>
  </w:style>
  <w:style w:type="paragraph" w:styleId="StandardWeb">
    <w:name w:val="Normal (Web)"/>
    <w:basedOn w:val="Normal"/>
    <w:uiPriority w:val="99"/>
    <w:unhideWhenUsed/>
    <w:rsid w:val="006E0616"/>
    <w:pPr>
      <w:spacing w:before="100" w:beforeAutospacing="1" w:after="100" w:afterAutospacing="1"/>
    </w:pPr>
    <w:rPr>
      <w:sz w:val="24"/>
      <w:szCs w:val="24"/>
      <w:lang w:eastAsia="hr-HR"/>
    </w:rPr>
  </w:style>
  <w:style w:type="paragraph" w:customStyle="1" w:styleId="Naslov110">
    <w:name w:val="Naslov 11"/>
    <w:basedOn w:val="Normal"/>
    <w:next w:val="Normal"/>
    <w:rsid w:val="006139F3"/>
    <w:pPr>
      <w:keepNext/>
      <w:widowControl w:val="0"/>
      <w:tabs>
        <w:tab w:val="num" w:pos="720"/>
      </w:tabs>
      <w:spacing w:line="240" w:lineRule="exact"/>
      <w:ind w:left="720" w:hanging="720"/>
      <w:outlineLvl w:val="0"/>
    </w:pPr>
    <w:rPr>
      <w:b/>
      <w:bCs/>
      <w:sz w:val="24"/>
      <w:szCs w:val="24"/>
      <w:lang w:val="en-US" w:eastAsia="hr-HR"/>
    </w:rPr>
  </w:style>
  <w:style w:type="paragraph" w:styleId="Odlomakpopisa">
    <w:name w:val="List Paragraph"/>
    <w:basedOn w:val="Normal"/>
    <w:uiPriority w:val="34"/>
    <w:qFormat/>
    <w:rsid w:val="006139F3"/>
    <w:pPr>
      <w:ind w:left="720"/>
      <w:contextualSpacing/>
    </w:pPr>
  </w:style>
  <w:style w:type="paragraph" w:customStyle="1" w:styleId="Naslov12">
    <w:name w:val="Naslov 12"/>
    <w:basedOn w:val="Normal"/>
    <w:next w:val="Normal"/>
    <w:rsid w:val="006139F3"/>
    <w:pPr>
      <w:keepNext/>
      <w:widowControl w:val="0"/>
      <w:spacing w:line="240" w:lineRule="exact"/>
      <w:ind w:left="660" w:hanging="360"/>
      <w:outlineLvl w:val="0"/>
    </w:pPr>
    <w:rPr>
      <w:b/>
      <w:bCs/>
      <w:sz w:val="24"/>
      <w:szCs w:val="24"/>
      <w:lang w:val="en-US" w:eastAsia="hr-HR"/>
    </w:rPr>
  </w:style>
  <w:style w:type="character" w:customStyle="1" w:styleId="Naslov2Char">
    <w:name w:val="Naslov 2 Char"/>
    <w:link w:val="Naslov2"/>
    <w:rsid w:val="001002C4"/>
    <w:rPr>
      <w:rFonts w:ascii="Arial" w:hAnsi="Arial"/>
      <w:b/>
      <w:sz w:val="24"/>
      <w:lang w:val="en-GB" w:eastAsia="ar-SA"/>
    </w:rPr>
  </w:style>
  <w:style w:type="character" w:customStyle="1" w:styleId="UvuenotijelotekstaChar">
    <w:name w:val="Uvučeno tijelo teksta Char"/>
    <w:link w:val="Uvuenotijeloteksta"/>
    <w:rsid w:val="00497E24"/>
    <w:rPr>
      <w:b/>
      <w:bCs/>
      <w:sz w:val="24"/>
      <w:lang w:val="en-GB" w:eastAsia="ar-SA"/>
    </w:rPr>
  </w:style>
  <w:style w:type="paragraph" w:styleId="Bezproreda">
    <w:name w:val="No Spacing"/>
    <w:uiPriority w:val="1"/>
    <w:qFormat/>
    <w:rsid w:val="00852273"/>
    <w:pPr>
      <w:jc w:val="both"/>
    </w:pPr>
    <w:rPr>
      <w:rFonts w:ascii="Calibri" w:hAnsi="Calibri"/>
      <w:sz w:val="22"/>
      <w:szCs w:val="22"/>
    </w:rPr>
  </w:style>
  <w:style w:type="paragraph" w:customStyle="1" w:styleId="Tijeloteksta21">
    <w:name w:val="Tijelo teksta 21"/>
    <w:basedOn w:val="Normal"/>
    <w:rsid w:val="00AA31A7"/>
    <w:rPr>
      <w:sz w:val="24"/>
      <w:szCs w:val="24"/>
    </w:rPr>
  </w:style>
  <w:style w:type="paragraph" w:customStyle="1" w:styleId="clanak-">
    <w:name w:val="clanak-"/>
    <w:basedOn w:val="Normal"/>
    <w:rsid w:val="006E733B"/>
    <w:pPr>
      <w:spacing w:before="100" w:beforeAutospacing="1" w:after="100" w:afterAutospacing="1"/>
      <w:jc w:val="center"/>
    </w:pPr>
    <w:rPr>
      <w:sz w:val="24"/>
      <w:szCs w:val="24"/>
      <w:lang w:eastAsia="hr-HR"/>
    </w:rPr>
  </w:style>
  <w:style w:type="paragraph" w:customStyle="1" w:styleId="clanak0">
    <w:name w:val="clanak"/>
    <w:basedOn w:val="Normal"/>
    <w:rsid w:val="00CA6845"/>
    <w:pPr>
      <w:spacing w:before="100" w:beforeAutospacing="1" w:after="100" w:afterAutospacing="1"/>
    </w:pPr>
    <w:rPr>
      <w:sz w:val="24"/>
      <w:szCs w:val="24"/>
      <w:lang w:eastAsia="hr-HR"/>
    </w:rPr>
  </w:style>
  <w:style w:type="paragraph" w:styleId="Tekstbalonia">
    <w:name w:val="Balloon Text"/>
    <w:basedOn w:val="Normal"/>
    <w:link w:val="TekstbaloniaChar"/>
    <w:uiPriority w:val="99"/>
    <w:semiHidden/>
    <w:unhideWhenUsed/>
    <w:rsid w:val="00672EB4"/>
    <w:rPr>
      <w:rFonts w:ascii="Tahoma" w:hAnsi="Tahoma"/>
      <w:sz w:val="16"/>
      <w:szCs w:val="16"/>
    </w:rPr>
  </w:style>
  <w:style w:type="character" w:customStyle="1" w:styleId="TekstbaloniaChar">
    <w:name w:val="Tekst balončića Char"/>
    <w:link w:val="Tekstbalonia"/>
    <w:uiPriority w:val="99"/>
    <w:semiHidden/>
    <w:rsid w:val="00672EB4"/>
    <w:rPr>
      <w:rFonts w:ascii="Tahoma" w:hAnsi="Tahoma" w:cs="Tahoma"/>
      <w:sz w:val="16"/>
      <w:szCs w:val="16"/>
      <w:lang w:val="en-GB" w:eastAsia="ar-SA"/>
    </w:rPr>
  </w:style>
  <w:style w:type="paragraph" w:customStyle="1" w:styleId="t-10-9-bez-uvlake">
    <w:name w:val="t-10-9-bez-uvlake"/>
    <w:basedOn w:val="Normal"/>
    <w:rsid w:val="00573210"/>
    <w:pPr>
      <w:spacing w:before="100" w:beforeAutospacing="1" w:after="100" w:afterAutospacing="1"/>
    </w:pPr>
    <w:rPr>
      <w:rFonts w:eastAsia="SimSun"/>
      <w:sz w:val="26"/>
      <w:szCs w:val="26"/>
      <w:lang w:eastAsia="zh-CN"/>
    </w:rPr>
  </w:style>
  <w:style w:type="character" w:customStyle="1" w:styleId="TijelotekstaChar1">
    <w:name w:val="Tijelo teksta Char1"/>
    <w:aliases w:val="uvlaka 3 Char1,  uvlaka 2 Char1,uvlaka 2 Char1, uvlaka 3 Char1"/>
    <w:link w:val="Tijeloteksta"/>
    <w:rsid w:val="00B038AD"/>
    <w:rPr>
      <w:sz w:val="24"/>
      <w:lang w:val="en-GB" w:eastAsia="ar-SA"/>
    </w:rPr>
  </w:style>
  <w:style w:type="character" w:customStyle="1" w:styleId="Naslov5Char">
    <w:name w:val="Naslov 5 Char"/>
    <w:link w:val="Naslov5"/>
    <w:rsid w:val="000E7E0B"/>
    <w:rPr>
      <w:rFonts w:ascii="Arial" w:hAnsi="Arial"/>
      <w:sz w:val="24"/>
      <w:lang w:val="en-GB" w:eastAsia="ar-SA"/>
    </w:rPr>
  </w:style>
  <w:style w:type="paragraph" w:styleId="Obinitekst">
    <w:name w:val="Plain Text"/>
    <w:basedOn w:val="Normal"/>
    <w:link w:val="ObinitekstChar"/>
    <w:unhideWhenUsed/>
    <w:rsid w:val="00760D63"/>
    <w:rPr>
      <w:rFonts w:ascii="Courier New" w:hAnsi="Courier New"/>
      <w:lang w:eastAsia="en-US"/>
    </w:rPr>
  </w:style>
  <w:style w:type="character" w:customStyle="1" w:styleId="ObinitekstChar">
    <w:name w:val="Obični tekst Char"/>
    <w:link w:val="Obinitekst"/>
    <w:rsid w:val="00760D63"/>
    <w:rPr>
      <w:rFonts w:ascii="Courier New" w:hAnsi="Courier New" w:cs="Courier New"/>
      <w:lang w:val="en-GB" w:eastAsia="en-US"/>
    </w:rPr>
  </w:style>
  <w:style w:type="paragraph" w:customStyle="1" w:styleId="WW-Tijeloteksta21234567">
    <w:name w:val="WW-Tijelo teksta 21234567"/>
    <w:basedOn w:val="Normal"/>
    <w:rsid w:val="00D747C9"/>
    <w:rPr>
      <w:b/>
      <w:sz w:val="24"/>
      <w:lang w:val="en-US"/>
    </w:rPr>
  </w:style>
  <w:style w:type="character" w:customStyle="1" w:styleId="Naslov8Char">
    <w:name w:val="Naslov 8 Char"/>
    <w:link w:val="Naslov8"/>
    <w:rsid w:val="00592251"/>
    <w:rPr>
      <w:b/>
      <w:sz w:val="28"/>
      <w:lang w:val="en-GB" w:eastAsia="ar-SA"/>
    </w:rPr>
  </w:style>
  <w:style w:type="character" w:customStyle="1" w:styleId="apple-converted-space">
    <w:name w:val="apple-converted-space"/>
    <w:basedOn w:val="Zadanifontodlomka"/>
    <w:rsid w:val="00D57F2F"/>
  </w:style>
  <w:style w:type="paragraph" w:customStyle="1" w:styleId="Style1">
    <w:name w:val="Style1"/>
    <w:basedOn w:val="Normal"/>
    <w:rsid w:val="007000F8"/>
    <w:pPr>
      <w:widowControl w:val="0"/>
      <w:autoSpaceDN w:val="0"/>
      <w:adjustRightInd w:val="0"/>
      <w:spacing w:line="277" w:lineRule="exact"/>
      <w:ind w:firstLine="710"/>
    </w:pPr>
    <w:rPr>
      <w:rFonts w:ascii="Arial" w:eastAsia="SimSun" w:hAnsi="Arial"/>
      <w:sz w:val="24"/>
      <w:szCs w:val="24"/>
      <w:lang w:eastAsia="zh-CN"/>
    </w:rPr>
  </w:style>
  <w:style w:type="character" w:customStyle="1" w:styleId="Naslov1Char">
    <w:name w:val="Naslov 1 Char"/>
    <w:link w:val="Naslov1"/>
    <w:rsid w:val="00D74D87"/>
    <w:rPr>
      <w:rFonts w:ascii="Arial" w:hAnsi="Arial"/>
      <w:sz w:val="24"/>
      <w:u w:val="single"/>
      <w:lang w:val="en-GB" w:eastAsia="ar-SA"/>
    </w:rPr>
  </w:style>
  <w:style w:type="character" w:styleId="Naglaeno">
    <w:name w:val="Strong"/>
    <w:uiPriority w:val="22"/>
    <w:qFormat/>
    <w:rsid w:val="00D74D87"/>
    <w:rPr>
      <w:b/>
      <w:bCs/>
    </w:rPr>
  </w:style>
  <w:style w:type="character" w:customStyle="1" w:styleId="PodnojeChar">
    <w:name w:val="Podnožje Char"/>
    <w:link w:val="Podnoje"/>
    <w:uiPriority w:val="99"/>
    <w:rsid w:val="00667159"/>
    <w:rPr>
      <w:lang w:val="en-GB" w:eastAsia="ar-SA"/>
    </w:rPr>
  </w:style>
  <w:style w:type="numbering" w:customStyle="1" w:styleId="Bezpopisa1">
    <w:name w:val="Bez popisa1"/>
    <w:next w:val="Bezpopisa"/>
    <w:uiPriority w:val="99"/>
    <w:semiHidden/>
    <w:unhideWhenUsed/>
    <w:rsid w:val="004016E3"/>
  </w:style>
  <w:style w:type="paragraph" w:customStyle="1" w:styleId="Naslov13">
    <w:name w:val="Naslov 13"/>
    <w:basedOn w:val="Normal"/>
    <w:next w:val="Normal"/>
    <w:rsid w:val="004016E3"/>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paragraph" w:customStyle="1" w:styleId="Standard">
    <w:name w:val="Standard"/>
    <w:rsid w:val="004016E3"/>
    <w:pPr>
      <w:widowControl w:val="0"/>
      <w:suppressAutoHyphens/>
      <w:autoSpaceDN w:val="0"/>
      <w:textAlignment w:val="baseline"/>
    </w:pPr>
    <w:rPr>
      <w:rFonts w:eastAsia="SimSun" w:cs="Mangal"/>
      <w:kern w:val="3"/>
      <w:sz w:val="24"/>
      <w:szCs w:val="24"/>
      <w:lang w:eastAsia="zh-CN" w:bidi="hi-IN"/>
    </w:rPr>
  </w:style>
  <w:style w:type="paragraph" w:customStyle="1" w:styleId="Naslov14">
    <w:name w:val="Naslov 14"/>
    <w:basedOn w:val="Normal"/>
    <w:next w:val="Normal"/>
    <w:rsid w:val="00F31E54"/>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table" w:styleId="Reetkatablice">
    <w:name w:val="Table Grid"/>
    <w:basedOn w:val="Obinatablica"/>
    <w:uiPriority w:val="59"/>
    <w:rsid w:val="0044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34737551">
      <w:bodyDiv w:val="1"/>
      <w:marLeft w:val="0"/>
      <w:marRight w:val="0"/>
      <w:marTop w:val="0"/>
      <w:marBottom w:val="0"/>
      <w:divBdr>
        <w:top w:val="none" w:sz="0" w:space="0" w:color="auto"/>
        <w:left w:val="none" w:sz="0" w:space="0" w:color="auto"/>
        <w:bottom w:val="none" w:sz="0" w:space="0" w:color="auto"/>
        <w:right w:val="none" w:sz="0" w:space="0" w:color="auto"/>
      </w:divBdr>
    </w:div>
    <w:div w:id="43336689">
      <w:bodyDiv w:val="1"/>
      <w:marLeft w:val="0"/>
      <w:marRight w:val="0"/>
      <w:marTop w:val="0"/>
      <w:marBottom w:val="0"/>
      <w:divBdr>
        <w:top w:val="none" w:sz="0" w:space="0" w:color="auto"/>
        <w:left w:val="none" w:sz="0" w:space="0" w:color="auto"/>
        <w:bottom w:val="none" w:sz="0" w:space="0" w:color="auto"/>
        <w:right w:val="none" w:sz="0" w:space="0" w:color="auto"/>
      </w:divBdr>
    </w:div>
    <w:div w:id="50082383">
      <w:bodyDiv w:val="1"/>
      <w:marLeft w:val="0"/>
      <w:marRight w:val="0"/>
      <w:marTop w:val="0"/>
      <w:marBottom w:val="0"/>
      <w:divBdr>
        <w:top w:val="none" w:sz="0" w:space="0" w:color="auto"/>
        <w:left w:val="none" w:sz="0" w:space="0" w:color="auto"/>
        <w:bottom w:val="none" w:sz="0" w:space="0" w:color="auto"/>
        <w:right w:val="none" w:sz="0" w:space="0" w:color="auto"/>
      </w:divBdr>
    </w:div>
    <w:div w:id="124740830">
      <w:bodyDiv w:val="1"/>
      <w:marLeft w:val="0"/>
      <w:marRight w:val="0"/>
      <w:marTop w:val="0"/>
      <w:marBottom w:val="0"/>
      <w:divBdr>
        <w:top w:val="none" w:sz="0" w:space="0" w:color="auto"/>
        <w:left w:val="none" w:sz="0" w:space="0" w:color="auto"/>
        <w:bottom w:val="none" w:sz="0" w:space="0" w:color="auto"/>
        <w:right w:val="none" w:sz="0" w:space="0" w:color="auto"/>
      </w:divBdr>
    </w:div>
    <w:div w:id="149906360">
      <w:bodyDiv w:val="1"/>
      <w:marLeft w:val="0"/>
      <w:marRight w:val="0"/>
      <w:marTop w:val="0"/>
      <w:marBottom w:val="0"/>
      <w:divBdr>
        <w:top w:val="none" w:sz="0" w:space="0" w:color="auto"/>
        <w:left w:val="none" w:sz="0" w:space="0" w:color="auto"/>
        <w:bottom w:val="none" w:sz="0" w:space="0" w:color="auto"/>
        <w:right w:val="none" w:sz="0" w:space="0" w:color="auto"/>
      </w:divBdr>
    </w:div>
    <w:div w:id="198475510">
      <w:bodyDiv w:val="1"/>
      <w:marLeft w:val="0"/>
      <w:marRight w:val="0"/>
      <w:marTop w:val="0"/>
      <w:marBottom w:val="0"/>
      <w:divBdr>
        <w:top w:val="none" w:sz="0" w:space="0" w:color="auto"/>
        <w:left w:val="none" w:sz="0" w:space="0" w:color="auto"/>
        <w:bottom w:val="none" w:sz="0" w:space="0" w:color="auto"/>
        <w:right w:val="none" w:sz="0" w:space="0" w:color="auto"/>
      </w:divBdr>
    </w:div>
    <w:div w:id="199972943">
      <w:bodyDiv w:val="1"/>
      <w:marLeft w:val="0"/>
      <w:marRight w:val="0"/>
      <w:marTop w:val="0"/>
      <w:marBottom w:val="0"/>
      <w:divBdr>
        <w:top w:val="none" w:sz="0" w:space="0" w:color="auto"/>
        <w:left w:val="none" w:sz="0" w:space="0" w:color="auto"/>
        <w:bottom w:val="none" w:sz="0" w:space="0" w:color="auto"/>
        <w:right w:val="none" w:sz="0" w:space="0" w:color="auto"/>
      </w:divBdr>
    </w:div>
    <w:div w:id="248739275">
      <w:bodyDiv w:val="1"/>
      <w:marLeft w:val="0"/>
      <w:marRight w:val="0"/>
      <w:marTop w:val="0"/>
      <w:marBottom w:val="0"/>
      <w:divBdr>
        <w:top w:val="none" w:sz="0" w:space="0" w:color="auto"/>
        <w:left w:val="none" w:sz="0" w:space="0" w:color="auto"/>
        <w:bottom w:val="none" w:sz="0" w:space="0" w:color="auto"/>
        <w:right w:val="none" w:sz="0" w:space="0" w:color="auto"/>
      </w:divBdr>
    </w:div>
    <w:div w:id="344287788">
      <w:bodyDiv w:val="1"/>
      <w:marLeft w:val="0"/>
      <w:marRight w:val="0"/>
      <w:marTop w:val="0"/>
      <w:marBottom w:val="0"/>
      <w:divBdr>
        <w:top w:val="none" w:sz="0" w:space="0" w:color="auto"/>
        <w:left w:val="none" w:sz="0" w:space="0" w:color="auto"/>
        <w:bottom w:val="none" w:sz="0" w:space="0" w:color="auto"/>
        <w:right w:val="none" w:sz="0" w:space="0" w:color="auto"/>
      </w:divBdr>
    </w:div>
    <w:div w:id="366835931">
      <w:bodyDiv w:val="1"/>
      <w:marLeft w:val="0"/>
      <w:marRight w:val="0"/>
      <w:marTop w:val="0"/>
      <w:marBottom w:val="0"/>
      <w:divBdr>
        <w:top w:val="none" w:sz="0" w:space="0" w:color="auto"/>
        <w:left w:val="none" w:sz="0" w:space="0" w:color="auto"/>
        <w:bottom w:val="none" w:sz="0" w:space="0" w:color="auto"/>
        <w:right w:val="none" w:sz="0" w:space="0" w:color="auto"/>
      </w:divBdr>
    </w:div>
    <w:div w:id="443698075">
      <w:bodyDiv w:val="1"/>
      <w:marLeft w:val="0"/>
      <w:marRight w:val="0"/>
      <w:marTop w:val="0"/>
      <w:marBottom w:val="0"/>
      <w:divBdr>
        <w:top w:val="none" w:sz="0" w:space="0" w:color="auto"/>
        <w:left w:val="none" w:sz="0" w:space="0" w:color="auto"/>
        <w:bottom w:val="none" w:sz="0" w:space="0" w:color="auto"/>
        <w:right w:val="none" w:sz="0" w:space="0" w:color="auto"/>
      </w:divBdr>
    </w:div>
    <w:div w:id="517037993">
      <w:bodyDiv w:val="1"/>
      <w:marLeft w:val="0"/>
      <w:marRight w:val="0"/>
      <w:marTop w:val="0"/>
      <w:marBottom w:val="0"/>
      <w:divBdr>
        <w:top w:val="none" w:sz="0" w:space="0" w:color="auto"/>
        <w:left w:val="none" w:sz="0" w:space="0" w:color="auto"/>
        <w:bottom w:val="none" w:sz="0" w:space="0" w:color="auto"/>
        <w:right w:val="none" w:sz="0" w:space="0" w:color="auto"/>
      </w:divBdr>
    </w:div>
    <w:div w:id="518204263">
      <w:bodyDiv w:val="1"/>
      <w:marLeft w:val="0"/>
      <w:marRight w:val="0"/>
      <w:marTop w:val="0"/>
      <w:marBottom w:val="0"/>
      <w:divBdr>
        <w:top w:val="none" w:sz="0" w:space="0" w:color="auto"/>
        <w:left w:val="none" w:sz="0" w:space="0" w:color="auto"/>
        <w:bottom w:val="none" w:sz="0" w:space="0" w:color="auto"/>
        <w:right w:val="none" w:sz="0" w:space="0" w:color="auto"/>
      </w:divBdr>
    </w:div>
    <w:div w:id="545877651">
      <w:bodyDiv w:val="1"/>
      <w:marLeft w:val="0"/>
      <w:marRight w:val="0"/>
      <w:marTop w:val="0"/>
      <w:marBottom w:val="0"/>
      <w:divBdr>
        <w:top w:val="none" w:sz="0" w:space="0" w:color="auto"/>
        <w:left w:val="none" w:sz="0" w:space="0" w:color="auto"/>
        <w:bottom w:val="none" w:sz="0" w:space="0" w:color="auto"/>
        <w:right w:val="none" w:sz="0" w:space="0" w:color="auto"/>
      </w:divBdr>
    </w:div>
    <w:div w:id="553077987">
      <w:bodyDiv w:val="1"/>
      <w:marLeft w:val="0"/>
      <w:marRight w:val="0"/>
      <w:marTop w:val="0"/>
      <w:marBottom w:val="0"/>
      <w:divBdr>
        <w:top w:val="none" w:sz="0" w:space="0" w:color="auto"/>
        <w:left w:val="none" w:sz="0" w:space="0" w:color="auto"/>
        <w:bottom w:val="none" w:sz="0" w:space="0" w:color="auto"/>
        <w:right w:val="none" w:sz="0" w:space="0" w:color="auto"/>
      </w:divBdr>
    </w:div>
    <w:div w:id="582421714">
      <w:bodyDiv w:val="1"/>
      <w:marLeft w:val="0"/>
      <w:marRight w:val="0"/>
      <w:marTop w:val="0"/>
      <w:marBottom w:val="0"/>
      <w:divBdr>
        <w:top w:val="none" w:sz="0" w:space="0" w:color="auto"/>
        <w:left w:val="none" w:sz="0" w:space="0" w:color="auto"/>
        <w:bottom w:val="none" w:sz="0" w:space="0" w:color="auto"/>
        <w:right w:val="none" w:sz="0" w:space="0" w:color="auto"/>
      </w:divBdr>
      <w:divsChild>
        <w:div w:id="49765318">
          <w:marLeft w:val="0"/>
          <w:marRight w:val="0"/>
          <w:marTop w:val="0"/>
          <w:marBottom w:val="0"/>
          <w:divBdr>
            <w:top w:val="none" w:sz="0" w:space="0" w:color="auto"/>
            <w:left w:val="none" w:sz="0" w:space="0" w:color="auto"/>
            <w:bottom w:val="none" w:sz="0" w:space="0" w:color="auto"/>
            <w:right w:val="none" w:sz="0" w:space="0" w:color="auto"/>
          </w:divBdr>
        </w:div>
        <w:div w:id="944262770">
          <w:marLeft w:val="0"/>
          <w:marRight w:val="0"/>
          <w:marTop w:val="0"/>
          <w:marBottom w:val="0"/>
          <w:divBdr>
            <w:top w:val="none" w:sz="0" w:space="0" w:color="auto"/>
            <w:left w:val="none" w:sz="0" w:space="0" w:color="auto"/>
            <w:bottom w:val="none" w:sz="0" w:space="0" w:color="auto"/>
            <w:right w:val="none" w:sz="0" w:space="0" w:color="auto"/>
          </w:divBdr>
        </w:div>
        <w:div w:id="1584099358">
          <w:marLeft w:val="0"/>
          <w:marRight w:val="0"/>
          <w:marTop w:val="0"/>
          <w:marBottom w:val="0"/>
          <w:divBdr>
            <w:top w:val="none" w:sz="0" w:space="0" w:color="auto"/>
            <w:left w:val="none" w:sz="0" w:space="0" w:color="auto"/>
            <w:bottom w:val="none" w:sz="0" w:space="0" w:color="auto"/>
            <w:right w:val="none" w:sz="0" w:space="0" w:color="auto"/>
          </w:divBdr>
        </w:div>
        <w:div w:id="1777559877">
          <w:marLeft w:val="0"/>
          <w:marRight w:val="0"/>
          <w:marTop w:val="0"/>
          <w:marBottom w:val="0"/>
          <w:divBdr>
            <w:top w:val="none" w:sz="0" w:space="0" w:color="auto"/>
            <w:left w:val="none" w:sz="0" w:space="0" w:color="auto"/>
            <w:bottom w:val="none" w:sz="0" w:space="0" w:color="auto"/>
            <w:right w:val="none" w:sz="0" w:space="0" w:color="auto"/>
          </w:divBdr>
        </w:div>
        <w:div w:id="1802846187">
          <w:marLeft w:val="0"/>
          <w:marRight w:val="0"/>
          <w:marTop w:val="0"/>
          <w:marBottom w:val="0"/>
          <w:divBdr>
            <w:top w:val="none" w:sz="0" w:space="0" w:color="auto"/>
            <w:left w:val="none" w:sz="0" w:space="0" w:color="auto"/>
            <w:bottom w:val="none" w:sz="0" w:space="0" w:color="auto"/>
            <w:right w:val="none" w:sz="0" w:space="0" w:color="auto"/>
          </w:divBdr>
        </w:div>
      </w:divsChild>
    </w:div>
    <w:div w:id="673260471">
      <w:bodyDiv w:val="1"/>
      <w:marLeft w:val="0"/>
      <w:marRight w:val="0"/>
      <w:marTop w:val="0"/>
      <w:marBottom w:val="0"/>
      <w:divBdr>
        <w:top w:val="none" w:sz="0" w:space="0" w:color="auto"/>
        <w:left w:val="none" w:sz="0" w:space="0" w:color="auto"/>
        <w:bottom w:val="none" w:sz="0" w:space="0" w:color="auto"/>
        <w:right w:val="none" w:sz="0" w:space="0" w:color="auto"/>
      </w:divBdr>
    </w:div>
    <w:div w:id="791291504">
      <w:bodyDiv w:val="1"/>
      <w:marLeft w:val="0"/>
      <w:marRight w:val="0"/>
      <w:marTop w:val="0"/>
      <w:marBottom w:val="0"/>
      <w:divBdr>
        <w:top w:val="none" w:sz="0" w:space="0" w:color="auto"/>
        <w:left w:val="none" w:sz="0" w:space="0" w:color="auto"/>
        <w:bottom w:val="none" w:sz="0" w:space="0" w:color="auto"/>
        <w:right w:val="none" w:sz="0" w:space="0" w:color="auto"/>
      </w:divBdr>
      <w:divsChild>
        <w:div w:id="63719176">
          <w:marLeft w:val="0"/>
          <w:marRight w:val="0"/>
          <w:marTop w:val="0"/>
          <w:marBottom w:val="0"/>
          <w:divBdr>
            <w:top w:val="none" w:sz="0" w:space="0" w:color="auto"/>
            <w:left w:val="none" w:sz="0" w:space="0" w:color="auto"/>
            <w:bottom w:val="none" w:sz="0" w:space="0" w:color="auto"/>
            <w:right w:val="none" w:sz="0" w:space="0" w:color="auto"/>
          </w:divBdr>
        </w:div>
        <w:div w:id="193688258">
          <w:marLeft w:val="0"/>
          <w:marRight w:val="0"/>
          <w:marTop w:val="0"/>
          <w:marBottom w:val="0"/>
          <w:divBdr>
            <w:top w:val="none" w:sz="0" w:space="0" w:color="auto"/>
            <w:left w:val="none" w:sz="0" w:space="0" w:color="auto"/>
            <w:bottom w:val="none" w:sz="0" w:space="0" w:color="auto"/>
            <w:right w:val="none" w:sz="0" w:space="0" w:color="auto"/>
          </w:divBdr>
        </w:div>
        <w:div w:id="675501349">
          <w:marLeft w:val="0"/>
          <w:marRight w:val="0"/>
          <w:marTop w:val="0"/>
          <w:marBottom w:val="0"/>
          <w:divBdr>
            <w:top w:val="none" w:sz="0" w:space="0" w:color="auto"/>
            <w:left w:val="none" w:sz="0" w:space="0" w:color="auto"/>
            <w:bottom w:val="none" w:sz="0" w:space="0" w:color="auto"/>
            <w:right w:val="none" w:sz="0" w:space="0" w:color="auto"/>
          </w:divBdr>
        </w:div>
        <w:div w:id="964434772">
          <w:marLeft w:val="0"/>
          <w:marRight w:val="0"/>
          <w:marTop w:val="0"/>
          <w:marBottom w:val="0"/>
          <w:divBdr>
            <w:top w:val="none" w:sz="0" w:space="0" w:color="auto"/>
            <w:left w:val="none" w:sz="0" w:space="0" w:color="auto"/>
            <w:bottom w:val="none" w:sz="0" w:space="0" w:color="auto"/>
            <w:right w:val="none" w:sz="0" w:space="0" w:color="auto"/>
          </w:divBdr>
        </w:div>
        <w:div w:id="1672024663">
          <w:marLeft w:val="0"/>
          <w:marRight w:val="0"/>
          <w:marTop w:val="0"/>
          <w:marBottom w:val="0"/>
          <w:divBdr>
            <w:top w:val="none" w:sz="0" w:space="0" w:color="auto"/>
            <w:left w:val="none" w:sz="0" w:space="0" w:color="auto"/>
            <w:bottom w:val="none" w:sz="0" w:space="0" w:color="auto"/>
            <w:right w:val="none" w:sz="0" w:space="0" w:color="auto"/>
          </w:divBdr>
        </w:div>
      </w:divsChild>
    </w:div>
    <w:div w:id="872766798">
      <w:bodyDiv w:val="1"/>
      <w:marLeft w:val="0"/>
      <w:marRight w:val="0"/>
      <w:marTop w:val="0"/>
      <w:marBottom w:val="0"/>
      <w:divBdr>
        <w:top w:val="none" w:sz="0" w:space="0" w:color="auto"/>
        <w:left w:val="none" w:sz="0" w:space="0" w:color="auto"/>
        <w:bottom w:val="none" w:sz="0" w:space="0" w:color="auto"/>
        <w:right w:val="none" w:sz="0" w:space="0" w:color="auto"/>
      </w:divBdr>
    </w:div>
    <w:div w:id="940994491">
      <w:bodyDiv w:val="1"/>
      <w:marLeft w:val="0"/>
      <w:marRight w:val="0"/>
      <w:marTop w:val="0"/>
      <w:marBottom w:val="0"/>
      <w:divBdr>
        <w:top w:val="none" w:sz="0" w:space="0" w:color="auto"/>
        <w:left w:val="none" w:sz="0" w:space="0" w:color="auto"/>
        <w:bottom w:val="none" w:sz="0" w:space="0" w:color="auto"/>
        <w:right w:val="none" w:sz="0" w:space="0" w:color="auto"/>
      </w:divBdr>
    </w:div>
    <w:div w:id="1035741254">
      <w:bodyDiv w:val="1"/>
      <w:marLeft w:val="0"/>
      <w:marRight w:val="0"/>
      <w:marTop w:val="0"/>
      <w:marBottom w:val="0"/>
      <w:divBdr>
        <w:top w:val="none" w:sz="0" w:space="0" w:color="auto"/>
        <w:left w:val="none" w:sz="0" w:space="0" w:color="auto"/>
        <w:bottom w:val="none" w:sz="0" w:space="0" w:color="auto"/>
        <w:right w:val="none" w:sz="0" w:space="0" w:color="auto"/>
      </w:divBdr>
    </w:div>
    <w:div w:id="1106925274">
      <w:bodyDiv w:val="1"/>
      <w:marLeft w:val="0"/>
      <w:marRight w:val="0"/>
      <w:marTop w:val="0"/>
      <w:marBottom w:val="0"/>
      <w:divBdr>
        <w:top w:val="none" w:sz="0" w:space="0" w:color="auto"/>
        <w:left w:val="none" w:sz="0" w:space="0" w:color="auto"/>
        <w:bottom w:val="none" w:sz="0" w:space="0" w:color="auto"/>
        <w:right w:val="none" w:sz="0" w:space="0" w:color="auto"/>
      </w:divBdr>
    </w:div>
    <w:div w:id="1178613922">
      <w:bodyDiv w:val="1"/>
      <w:marLeft w:val="0"/>
      <w:marRight w:val="0"/>
      <w:marTop w:val="0"/>
      <w:marBottom w:val="0"/>
      <w:divBdr>
        <w:top w:val="none" w:sz="0" w:space="0" w:color="auto"/>
        <w:left w:val="none" w:sz="0" w:space="0" w:color="auto"/>
        <w:bottom w:val="none" w:sz="0" w:space="0" w:color="auto"/>
        <w:right w:val="none" w:sz="0" w:space="0" w:color="auto"/>
      </w:divBdr>
    </w:div>
    <w:div w:id="1215699883">
      <w:bodyDiv w:val="1"/>
      <w:marLeft w:val="0"/>
      <w:marRight w:val="0"/>
      <w:marTop w:val="0"/>
      <w:marBottom w:val="0"/>
      <w:divBdr>
        <w:top w:val="none" w:sz="0" w:space="0" w:color="auto"/>
        <w:left w:val="none" w:sz="0" w:space="0" w:color="auto"/>
        <w:bottom w:val="none" w:sz="0" w:space="0" w:color="auto"/>
        <w:right w:val="none" w:sz="0" w:space="0" w:color="auto"/>
      </w:divBdr>
    </w:div>
    <w:div w:id="1241714320">
      <w:bodyDiv w:val="1"/>
      <w:marLeft w:val="0"/>
      <w:marRight w:val="0"/>
      <w:marTop w:val="0"/>
      <w:marBottom w:val="0"/>
      <w:divBdr>
        <w:top w:val="none" w:sz="0" w:space="0" w:color="auto"/>
        <w:left w:val="none" w:sz="0" w:space="0" w:color="auto"/>
        <w:bottom w:val="none" w:sz="0" w:space="0" w:color="auto"/>
        <w:right w:val="none" w:sz="0" w:space="0" w:color="auto"/>
      </w:divBdr>
    </w:div>
    <w:div w:id="1274551301">
      <w:bodyDiv w:val="1"/>
      <w:marLeft w:val="0"/>
      <w:marRight w:val="0"/>
      <w:marTop w:val="0"/>
      <w:marBottom w:val="0"/>
      <w:divBdr>
        <w:top w:val="none" w:sz="0" w:space="0" w:color="auto"/>
        <w:left w:val="none" w:sz="0" w:space="0" w:color="auto"/>
        <w:bottom w:val="none" w:sz="0" w:space="0" w:color="auto"/>
        <w:right w:val="none" w:sz="0" w:space="0" w:color="auto"/>
      </w:divBdr>
    </w:div>
    <w:div w:id="1297489490">
      <w:bodyDiv w:val="1"/>
      <w:marLeft w:val="0"/>
      <w:marRight w:val="0"/>
      <w:marTop w:val="0"/>
      <w:marBottom w:val="0"/>
      <w:divBdr>
        <w:top w:val="none" w:sz="0" w:space="0" w:color="auto"/>
        <w:left w:val="none" w:sz="0" w:space="0" w:color="auto"/>
        <w:bottom w:val="none" w:sz="0" w:space="0" w:color="auto"/>
        <w:right w:val="none" w:sz="0" w:space="0" w:color="auto"/>
      </w:divBdr>
    </w:div>
    <w:div w:id="1607612742">
      <w:bodyDiv w:val="1"/>
      <w:marLeft w:val="0"/>
      <w:marRight w:val="0"/>
      <w:marTop w:val="0"/>
      <w:marBottom w:val="0"/>
      <w:divBdr>
        <w:top w:val="none" w:sz="0" w:space="0" w:color="auto"/>
        <w:left w:val="none" w:sz="0" w:space="0" w:color="auto"/>
        <w:bottom w:val="none" w:sz="0" w:space="0" w:color="auto"/>
        <w:right w:val="none" w:sz="0" w:space="0" w:color="auto"/>
      </w:divBdr>
    </w:div>
    <w:div w:id="1620144664">
      <w:bodyDiv w:val="1"/>
      <w:marLeft w:val="0"/>
      <w:marRight w:val="0"/>
      <w:marTop w:val="0"/>
      <w:marBottom w:val="0"/>
      <w:divBdr>
        <w:top w:val="none" w:sz="0" w:space="0" w:color="auto"/>
        <w:left w:val="none" w:sz="0" w:space="0" w:color="auto"/>
        <w:bottom w:val="none" w:sz="0" w:space="0" w:color="auto"/>
        <w:right w:val="none" w:sz="0" w:space="0" w:color="auto"/>
      </w:divBdr>
    </w:div>
    <w:div w:id="1623731343">
      <w:bodyDiv w:val="1"/>
      <w:marLeft w:val="0"/>
      <w:marRight w:val="0"/>
      <w:marTop w:val="0"/>
      <w:marBottom w:val="0"/>
      <w:divBdr>
        <w:top w:val="none" w:sz="0" w:space="0" w:color="auto"/>
        <w:left w:val="none" w:sz="0" w:space="0" w:color="auto"/>
        <w:bottom w:val="none" w:sz="0" w:space="0" w:color="auto"/>
        <w:right w:val="none" w:sz="0" w:space="0" w:color="auto"/>
      </w:divBdr>
    </w:div>
    <w:div w:id="1637371609">
      <w:bodyDiv w:val="1"/>
      <w:marLeft w:val="0"/>
      <w:marRight w:val="0"/>
      <w:marTop w:val="0"/>
      <w:marBottom w:val="0"/>
      <w:divBdr>
        <w:top w:val="none" w:sz="0" w:space="0" w:color="auto"/>
        <w:left w:val="none" w:sz="0" w:space="0" w:color="auto"/>
        <w:bottom w:val="none" w:sz="0" w:space="0" w:color="auto"/>
        <w:right w:val="none" w:sz="0" w:space="0" w:color="auto"/>
      </w:divBdr>
    </w:div>
    <w:div w:id="1676416215">
      <w:bodyDiv w:val="1"/>
      <w:marLeft w:val="0"/>
      <w:marRight w:val="0"/>
      <w:marTop w:val="0"/>
      <w:marBottom w:val="0"/>
      <w:divBdr>
        <w:top w:val="none" w:sz="0" w:space="0" w:color="auto"/>
        <w:left w:val="none" w:sz="0" w:space="0" w:color="auto"/>
        <w:bottom w:val="none" w:sz="0" w:space="0" w:color="auto"/>
        <w:right w:val="none" w:sz="0" w:space="0" w:color="auto"/>
      </w:divBdr>
    </w:div>
    <w:div w:id="1685132785">
      <w:bodyDiv w:val="1"/>
      <w:marLeft w:val="0"/>
      <w:marRight w:val="0"/>
      <w:marTop w:val="0"/>
      <w:marBottom w:val="0"/>
      <w:divBdr>
        <w:top w:val="none" w:sz="0" w:space="0" w:color="auto"/>
        <w:left w:val="none" w:sz="0" w:space="0" w:color="auto"/>
        <w:bottom w:val="none" w:sz="0" w:space="0" w:color="auto"/>
        <w:right w:val="none" w:sz="0" w:space="0" w:color="auto"/>
      </w:divBdr>
    </w:div>
    <w:div w:id="1774595480">
      <w:bodyDiv w:val="1"/>
      <w:marLeft w:val="0"/>
      <w:marRight w:val="0"/>
      <w:marTop w:val="0"/>
      <w:marBottom w:val="0"/>
      <w:divBdr>
        <w:top w:val="none" w:sz="0" w:space="0" w:color="auto"/>
        <w:left w:val="none" w:sz="0" w:space="0" w:color="auto"/>
        <w:bottom w:val="none" w:sz="0" w:space="0" w:color="auto"/>
        <w:right w:val="none" w:sz="0" w:space="0" w:color="auto"/>
      </w:divBdr>
    </w:div>
    <w:div w:id="1867788994">
      <w:bodyDiv w:val="1"/>
      <w:marLeft w:val="0"/>
      <w:marRight w:val="0"/>
      <w:marTop w:val="0"/>
      <w:marBottom w:val="0"/>
      <w:divBdr>
        <w:top w:val="none" w:sz="0" w:space="0" w:color="auto"/>
        <w:left w:val="none" w:sz="0" w:space="0" w:color="auto"/>
        <w:bottom w:val="none" w:sz="0" w:space="0" w:color="auto"/>
        <w:right w:val="none" w:sz="0" w:space="0" w:color="auto"/>
      </w:divBdr>
    </w:div>
    <w:div w:id="2018997506">
      <w:bodyDiv w:val="1"/>
      <w:marLeft w:val="0"/>
      <w:marRight w:val="0"/>
      <w:marTop w:val="0"/>
      <w:marBottom w:val="0"/>
      <w:divBdr>
        <w:top w:val="none" w:sz="0" w:space="0" w:color="auto"/>
        <w:left w:val="none" w:sz="0" w:space="0" w:color="auto"/>
        <w:bottom w:val="none" w:sz="0" w:space="0" w:color="auto"/>
        <w:right w:val="none" w:sz="0" w:space="0" w:color="auto"/>
      </w:divBdr>
    </w:div>
    <w:div w:id="2020352739">
      <w:bodyDiv w:val="1"/>
      <w:marLeft w:val="0"/>
      <w:marRight w:val="0"/>
      <w:marTop w:val="0"/>
      <w:marBottom w:val="0"/>
      <w:divBdr>
        <w:top w:val="none" w:sz="0" w:space="0" w:color="auto"/>
        <w:left w:val="none" w:sz="0" w:space="0" w:color="auto"/>
        <w:bottom w:val="none" w:sz="0" w:space="0" w:color="auto"/>
        <w:right w:val="none" w:sz="0" w:space="0" w:color="auto"/>
      </w:divBdr>
    </w:div>
    <w:div w:id="2021196447">
      <w:bodyDiv w:val="1"/>
      <w:marLeft w:val="0"/>
      <w:marRight w:val="0"/>
      <w:marTop w:val="0"/>
      <w:marBottom w:val="0"/>
      <w:divBdr>
        <w:top w:val="none" w:sz="0" w:space="0" w:color="auto"/>
        <w:left w:val="none" w:sz="0" w:space="0" w:color="auto"/>
        <w:bottom w:val="none" w:sz="0" w:space="0" w:color="auto"/>
        <w:right w:val="none" w:sz="0" w:space="0" w:color="auto"/>
      </w:divBdr>
    </w:div>
    <w:div w:id="2030908210">
      <w:bodyDiv w:val="1"/>
      <w:marLeft w:val="0"/>
      <w:marRight w:val="0"/>
      <w:marTop w:val="0"/>
      <w:marBottom w:val="0"/>
      <w:divBdr>
        <w:top w:val="none" w:sz="0" w:space="0" w:color="auto"/>
        <w:left w:val="none" w:sz="0" w:space="0" w:color="auto"/>
        <w:bottom w:val="none" w:sz="0" w:space="0" w:color="auto"/>
        <w:right w:val="none" w:sz="0" w:space="0" w:color="auto"/>
      </w:divBdr>
    </w:div>
    <w:div w:id="21288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21D2E-8A12-4692-8E57-53923331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11494</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ZDRAVLJA KARLOVAC</vt:lpstr>
      <vt:lpstr>DOM ZDRAVLJA KARLOVAC</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KARLOVAC</dc:title>
  <dc:subject/>
  <dc:creator>Korisnik</dc:creator>
  <cp:keywords/>
  <cp:lastModifiedBy>Dom zdravlja Karlovac</cp:lastModifiedBy>
  <cp:revision>2</cp:revision>
  <cp:lastPrinted>2020-08-13T10:48:00Z</cp:lastPrinted>
  <dcterms:created xsi:type="dcterms:W3CDTF">2022-02-11T08:43:00Z</dcterms:created>
  <dcterms:modified xsi:type="dcterms:W3CDTF">2022-02-11T08:43:00Z</dcterms:modified>
</cp:coreProperties>
</file>