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823" w14:textId="77777777" w:rsidR="00BD5E60" w:rsidRPr="001074D2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1074D2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DOM ZDRAVLJA KARLOVAC</w:t>
      </w:r>
    </w:p>
    <w:p w14:paraId="1D9D64AF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UPRAVNO VIJEĆE</w:t>
      </w:r>
    </w:p>
    <w:p w14:paraId="3A2C3FA1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5FEBB53" w14:textId="08653C38" w:rsidR="00F47451" w:rsidRPr="001074D2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C3D463" w14:textId="77777777" w:rsidR="00F47451" w:rsidRPr="001074D2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1074D2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Z A P I S N I K</w:t>
      </w:r>
    </w:p>
    <w:p w14:paraId="7F34254C" w14:textId="65AFDABF" w:rsidR="00BD5E60" w:rsidRPr="001074D2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 xml:space="preserve">s </w:t>
      </w:r>
      <w:r w:rsidR="005D3FCB" w:rsidRPr="001074D2">
        <w:rPr>
          <w:b/>
          <w:sz w:val="22"/>
          <w:szCs w:val="22"/>
        </w:rPr>
        <w:t>4</w:t>
      </w:r>
      <w:r w:rsidR="00E54332" w:rsidRPr="001074D2">
        <w:rPr>
          <w:b/>
          <w:sz w:val="22"/>
          <w:szCs w:val="22"/>
        </w:rPr>
        <w:t>6</w:t>
      </w:r>
      <w:r w:rsidRPr="001074D2">
        <w:rPr>
          <w:b/>
          <w:sz w:val="22"/>
          <w:szCs w:val="22"/>
        </w:rPr>
        <w:t>. sjednice Upravnog vijeća</w:t>
      </w:r>
    </w:p>
    <w:p w14:paraId="0E87C348" w14:textId="77777777" w:rsidR="00BD5E60" w:rsidRPr="001074D2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 xml:space="preserve">Doma zdravlja Karlovac, održane dana </w:t>
      </w:r>
    </w:p>
    <w:p w14:paraId="095B5F93" w14:textId="6F9CA18C" w:rsidR="00BD5E60" w:rsidRPr="001074D2" w:rsidRDefault="00537F13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15</w:t>
      </w:r>
      <w:r w:rsidR="00921FFC" w:rsidRPr="001074D2">
        <w:rPr>
          <w:b/>
          <w:sz w:val="22"/>
          <w:szCs w:val="22"/>
        </w:rPr>
        <w:t xml:space="preserve">. </w:t>
      </w:r>
      <w:r w:rsidRPr="001074D2">
        <w:rPr>
          <w:b/>
          <w:sz w:val="22"/>
          <w:szCs w:val="22"/>
        </w:rPr>
        <w:t>studenog</w:t>
      </w:r>
      <w:r w:rsidR="00921FFC" w:rsidRPr="001074D2">
        <w:rPr>
          <w:b/>
          <w:sz w:val="22"/>
          <w:szCs w:val="22"/>
        </w:rPr>
        <w:t xml:space="preserve"> 202</w:t>
      </w:r>
      <w:r w:rsidR="00503785" w:rsidRPr="001074D2">
        <w:rPr>
          <w:b/>
          <w:sz w:val="22"/>
          <w:szCs w:val="22"/>
        </w:rPr>
        <w:t>1</w:t>
      </w:r>
      <w:r w:rsidR="00921FFC" w:rsidRPr="001074D2">
        <w:rPr>
          <w:b/>
          <w:sz w:val="22"/>
          <w:szCs w:val="22"/>
        </w:rPr>
        <w:t xml:space="preserve">. godine </w:t>
      </w:r>
    </w:p>
    <w:p w14:paraId="116E49A5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1074D2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1074D2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1074D2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0E4FF06D" w:rsidR="00C13FD8" w:rsidRPr="001074D2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BC73D92" w14:textId="1591D7D1" w:rsidR="00A90A01" w:rsidRPr="001074D2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11353C" w14:textId="0A33FD24" w:rsidR="00A90A01" w:rsidRPr="001074D2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783065A" w14:textId="77777777" w:rsidR="00A90A01" w:rsidRPr="001074D2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1074D2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659B1EBA" w:rsidR="00BD5E60" w:rsidRPr="001074D2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Karlovac,</w:t>
      </w:r>
      <w:r w:rsidR="002651E9" w:rsidRPr="001074D2">
        <w:rPr>
          <w:b/>
          <w:sz w:val="22"/>
          <w:szCs w:val="22"/>
        </w:rPr>
        <w:t xml:space="preserve"> </w:t>
      </w:r>
      <w:r w:rsidR="00537F13" w:rsidRPr="001074D2">
        <w:rPr>
          <w:b/>
          <w:sz w:val="22"/>
          <w:szCs w:val="22"/>
        </w:rPr>
        <w:t>studeni</w:t>
      </w:r>
      <w:r w:rsidR="00F47451" w:rsidRPr="001074D2">
        <w:rPr>
          <w:b/>
          <w:sz w:val="22"/>
          <w:szCs w:val="22"/>
        </w:rPr>
        <w:t xml:space="preserve"> </w:t>
      </w:r>
      <w:r w:rsidRPr="001074D2">
        <w:rPr>
          <w:b/>
          <w:sz w:val="22"/>
          <w:szCs w:val="22"/>
        </w:rPr>
        <w:t>20</w:t>
      </w:r>
      <w:r w:rsidR="006023C2" w:rsidRPr="001074D2">
        <w:rPr>
          <w:b/>
          <w:sz w:val="22"/>
          <w:szCs w:val="22"/>
        </w:rPr>
        <w:t>2</w:t>
      </w:r>
      <w:r w:rsidR="00503785" w:rsidRPr="001074D2">
        <w:rPr>
          <w:b/>
          <w:sz w:val="22"/>
          <w:szCs w:val="22"/>
        </w:rPr>
        <w:t>1</w:t>
      </w:r>
      <w:r w:rsidRPr="001074D2">
        <w:rPr>
          <w:b/>
          <w:sz w:val="22"/>
          <w:szCs w:val="22"/>
        </w:rPr>
        <w:t>.</w:t>
      </w:r>
    </w:p>
    <w:p w14:paraId="052D551D" w14:textId="77777777" w:rsidR="00BD5E60" w:rsidRPr="001074D2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===================================================================</w:t>
      </w:r>
    </w:p>
    <w:p w14:paraId="3726F94D" w14:textId="4B229105" w:rsidR="00BD5E60" w:rsidRPr="001074D2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823AFFE" w:rsidR="00055354" w:rsidRPr="001074D2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239671" w14:textId="77777777" w:rsidR="00F47451" w:rsidRPr="001074D2" w:rsidRDefault="00F47451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1074D2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1074D2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KARLOVAC</w:t>
      </w:r>
    </w:p>
    <w:p w14:paraId="6D7695FC" w14:textId="77777777" w:rsidR="009B6468" w:rsidRPr="001074D2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Dr. Vladka Mačeka 48</w:t>
      </w:r>
    </w:p>
    <w:p w14:paraId="7964DB88" w14:textId="77777777" w:rsidR="009B6468" w:rsidRPr="001074D2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UPRAVNO VIJEĆE</w:t>
      </w:r>
    </w:p>
    <w:p w14:paraId="788178FE" w14:textId="510AA6BD" w:rsidR="009531D8" w:rsidRPr="001074D2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 xml:space="preserve">Broj: </w:t>
      </w:r>
      <w:r w:rsidR="003676D0" w:rsidRPr="001074D2">
        <w:rPr>
          <w:b/>
          <w:sz w:val="22"/>
          <w:szCs w:val="22"/>
        </w:rPr>
        <w:t>12-</w:t>
      </w:r>
      <w:r w:rsidR="00502EAE" w:rsidRPr="001074D2">
        <w:rPr>
          <w:b/>
          <w:sz w:val="22"/>
          <w:szCs w:val="22"/>
        </w:rPr>
        <w:t>2063</w:t>
      </w:r>
      <w:r w:rsidR="003676D0" w:rsidRPr="001074D2">
        <w:rPr>
          <w:b/>
          <w:sz w:val="22"/>
          <w:szCs w:val="22"/>
        </w:rPr>
        <w:t>/2-21</w:t>
      </w:r>
    </w:p>
    <w:p w14:paraId="12590726" w14:textId="182A4437" w:rsidR="009B6468" w:rsidRPr="001074D2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 xml:space="preserve">Karlovac, </w:t>
      </w:r>
      <w:r w:rsidR="00502EAE" w:rsidRPr="001074D2">
        <w:rPr>
          <w:b/>
          <w:sz w:val="22"/>
          <w:szCs w:val="22"/>
        </w:rPr>
        <w:t>15</w:t>
      </w:r>
      <w:r w:rsidR="009531D8" w:rsidRPr="001074D2">
        <w:rPr>
          <w:b/>
          <w:sz w:val="22"/>
          <w:szCs w:val="22"/>
        </w:rPr>
        <w:t xml:space="preserve">. </w:t>
      </w:r>
      <w:r w:rsidR="00502EAE" w:rsidRPr="001074D2">
        <w:rPr>
          <w:b/>
          <w:sz w:val="22"/>
          <w:szCs w:val="22"/>
        </w:rPr>
        <w:t>studeni</w:t>
      </w:r>
      <w:r w:rsidR="00F47451" w:rsidRPr="001074D2">
        <w:rPr>
          <w:b/>
          <w:sz w:val="22"/>
          <w:szCs w:val="22"/>
        </w:rPr>
        <w:t xml:space="preserve"> </w:t>
      </w:r>
      <w:r w:rsidRPr="001074D2">
        <w:rPr>
          <w:b/>
          <w:sz w:val="22"/>
          <w:szCs w:val="22"/>
        </w:rPr>
        <w:t>2</w:t>
      </w:r>
      <w:r w:rsidR="002553B6" w:rsidRPr="001074D2">
        <w:rPr>
          <w:b/>
          <w:sz w:val="22"/>
          <w:szCs w:val="22"/>
        </w:rPr>
        <w:t>02</w:t>
      </w:r>
      <w:r w:rsidR="00503785" w:rsidRPr="001074D2">
        <w:rPr>
          <w:b/>
          <w:sz w:val="22"/>
          <w:szCs w:val="22"/>
        </w:rPr>
        <w:t>1</w:t>
      </w:r>
      <w:r w:rsidRPr="001074D2">
        <w:rPr>
          <w:b/>
          <w:sz w:val="22"/>
          <w:szCs w:val="22"/>
        </w:rPr>
        <w:t>.</w:t>
      </w:r>
      <w:r w:rsidR="00DF6C3E" w:rsidRPr="001074D2">
        <w:rPr>
          <w:b/>
          <w:sz w:val="22"/>
          <w:szCs w:val="22"/>
        </w:rPr>
        <w:t xml:space="preserve"> godine</w:t>
      </w:r>
    </w:p>
    <w:p w14:paraId="0ABB3EF5" w14:textId="77777777" w:rsidR="009B6468" w:rsidRPr="001074D2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1074D2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Z    A    P    I    S   N   I   K</w:t>
      </w:r>
    </w:p>
    <w:p w14:paraId="3BF4C33D" w14:textId="77777777" w:rsidR="009B6468" w:rsidRPr="001074D2" w:rsidRDefault="009B6468" w:rsidP="009B6468">
      <w:pPr>
        <w:rPr>
          <w:sz w:val="22"/>
          <w:szCs w:val="22"/>
        </w:rPr>
      </w:pPr>
    </w:p>
    <w:p w14:paraId="37F2C869" w14:textId="2F419E09" w:rsidR="009B6468" w:rsidRPr="001074D2" w:rsidRDefault="009B6468" w:rsidP="009B6468">
      <w:pPr>
        <w:rPr>
          <w:sz w:val="22"/>
          <w:szCs w:val="22"/>
        </w:rPr>
      </w:pPr>
      <w:r w:rsidRPr="001074D2">
        <w:rPr>
          <w:sz w:val="22"/>
          <w:szCs w:val="22"/>
        </w:rPr>
        <w:t xml:space="preserve">s </w:t>
      </w:r>
      <w:r w:rsidR="005D3FCB" w:rsidRPr="001074D2">
        <w:rPr>
          <w:b/>
          <w:bCs/>
          <w:sz w:val="22"/>
          <w:szCs w:val="22"/>
        </w:rPr>
        <w:t>4</w:t>
      </w:r>
      <w:r w:rsidR="00502EAE" w:rsidRPr="001074D2">
        <w:rPr>
          <w:b/>
          <w:bCs/>
          <w:sz w:val="22"/>
          <w:szCs w:val="22"/>
        </w:rPr>
        <w:t>6</w:t>
      </w:r>
      <w:r w:rsidR="0085583F" w:rsidRPr="001074D2">
        <w:rPr>
          <w:b/>
          <w:bCs/>
          <w:sz w:val="22"/>
          <w:szCs w:val="22"/>
        </w:rPr>
        <w:t>.</w:t>
      </w:r>
      <w:r w:rsidRPr="001074D2">
        <w:rPr>
          <w:b/>
          <w:bCs/>
          <w:sz w:val="22"/>
          <w:szCs w:val="22"/>
        </w:rPr>
        <w:t xml:space="preserve"> sjednice</w:t>
      </w:r>
      <w:r w:rsidRPr="001074D2">
        <w:rPr>
          <w:b/>
          <w:sz w:val="22"/>
          <w:szCs w:val="22"/>
        </w:rPr>
        <w:t xml:space="preserve"> </w:t>
      </w:r>
      <w:r w:rsidRPr="001074D2">
        <w:rPr>
          <w:sz w:val="22"/>
          <w:szCs w:val="22"/>
        </w:rPr>
        <w:t xml:space="preserve">Upravnog vijeća Doma zdravlja Karlovac, održane dana </w:t>
      </w:r>
      <w:r w:rsidR="00502EAE" w:rsidRPr="001074D2">
        <w:rPr>
          <w:sz w:val="22"/>
          <w:szCs w:val="22"/>
        </w:rPr>
        <w:t>15</w:t>
      </w:r>
      <w:r w:rsidR="00D35C2F" w:rsidRPr="001074D2">
        <w:rPr>
          <w:sz w:val="22"/>
          <w:szCs w:val="22"/>
        </w:rPr>
        <w:t>.</w:t>
      </w:r>
      <w:r w:rsidR="00921FFC" w:rsidRPr="001074D2">
        <w:rPr>
          <w:sz w:val="22"/>
          <w:szCs w:val="22"/>
        </w:rPr>
        <w:t xml:space="preserve"> </w:t>
      </w:r>
      <w:r w:rsidR="00502EAE" w:rsidRPr="001074D2">
        <w:rPr>
          <w:sz w:val="22"/>
          <w:szCs w:val="22"/>
        </w:rPr>
        <w:t>studenog</w:t>
      </w:r>
      <w:r w:rsidR="00434031" w:rsidRPr="001074D2">
        <w:rPr>
          <w:sz w:val="22"/>
          <w:szCs w:val="22"/>
        </w:rPr>
        <w:t xml:space="preserve"> </w:t>
      </w:r>
      <w:r w:rsidR="00921FFC" w:rsidRPr="001074D2">
        <w:rPr>
          <w:sz w:val="22"/>
          <w:szCs w:val="22"/>
        </w:rPr>
        <w:t>202</w:t>
      </w:r>
      <w:r w:rsidR="00503785" w:rsidRPr="001074D2">
        <w:rPr>
          <w:sz w:val="22"/>
          <w:szCs w:val="22"/>
        </w:rPr>
        <w:t>1</w:t>
      </w:r>
      <w:r w:rsidR="00921FFC" w:rsidRPr="001074D2">
        <w:rPr>
          <w:sz w:val="22"/>
          <w:szCs w:val="22"/>
        </w:rPr>
        <w:t xml:space="preserve">. godine </w:t>
      </w:r>
      <w:r w:rsidRPr="001074D2">
        <w:rPr>
          <w:sz w:val="22"/>
          <w:szCs w:val="22"/>
        </w:rPr>
        <w:t xml:space="preserve">s početkom u </w:t>
      </w:r>
      <w:r w:rsidR="00BC44AE">
        <w:rPr>
          <w:sz w:val="22"/>
          <w:szCs w:val="22"/>
        </w:rPr>
        <w:t>13</w:t>
      </w:r>
      <w:r w:rsidR="00BC0B76" w:rsidRPr="001074D2">
        <w:rPr>
          <w:sz w:val="22"/>
          <w:szCs w:val="22"/>
        </w:rPr>
        <w:t>,</w:t>
      </w:r>
      <w:r w:rsidR="00751314">
        <w:rPr>
          <w:sz w:val="22"/>
          <w:szCs w:val="22"/>
        </w:rPr>
        <w:t>39</w:t>
      </w:r>
      <w:r w:rsidR="000B3802" w:rsidRPr="001074D2">
        <w:rPr>
          <w:sz w:val="22"/>
          <w:szCs w:val="22"/>
        </w:rPr>
        <w:t xml:space="preserve"> </w:t>
      </w:r>
      <w:r w:rsidRPr="001074D2">
        <w:rPr>
          <w:sz w:val="22"/>
          <w:szCs w:val="22"/>
        </w:rPr>
        <w:t>sati</w:t>
      </w:r>
      <w:r w:rsidR="007B2473" w:rsidRPr="001074D2">
        <w:rPr>
          <w:sz w:val="22"/>
          <w:szCs w:val="22"/>
        </w:rPr>
        <w:t xml:space="preserve">. </w:t>
      </w:r>
    </w:p>
    <w:p w14:paraId="77FF4865" w14:textId="77777777" w:rsidR="002117FE" w:rsidRPr="001074D2" w:rsidRDefault="002117FE" w:rsidP="009B6468">
      <w:pPr>
        <w:rPr>
          <w:sz w:val="22"/>
          <w:szCs w:val="22"/>
        </w:rPr>
      </w:pPr>
    </w:p>
    <w:p w14:paraId="50325DDD" w14:textId="68677333" w:rsidR="003264EF" w:rsidRPr="003264EF" w:rsidRDefault="007B2473" w:rsidP="003264EF">
      <w:pPr>
        <w:tabs>
          <w:tab w:val="left" w:pos="3969"/>
        </w:tabs>
        <w:rPr>
          <w:sz w:val="22"/>
          <w:szCs w:val="22"/>
        </w:rPr>
      </w:pPr>
      <w:r w:rsidRPr="001074D2">
        <w:rPr>
          <w:sz w:val="22"/>
          <w:szCs w:val="22"/>
        </w:rPr>
        <w:t>Sjednica je održana telefonski sukladno čl. 7. st. 3. Poslovnika o radu Upravnog vijeća</w:t>
      </w:r>
      <w:r w:rsidR="00BB1FF5" w:rsidRPr="001074D2">
        <w:rPr>
          <w:sz w:val="22"/>
          <w:szCs w:val="22"/>
        </w:rPr>
        <w:t>, Broj: 12-231/18 od 31. siječnja 2018. godine,</w:t>
      </w:r>
      <w:r w:rsidRPr="001074D2">
        <w:rPr>
          <w:sz w:val="22"/>
          <w:szCs w:val="22"/>
        </w:rPr>
        <w:t xml:space="preserve"> zbog hitnosti za </w:t>
      </w:r>
      <w:r w:rsidR="003264EF" w:rsidRPr="001074D2">
        <w:rPr>
          <w:sz w:val="22"/>
          <w:szCs w:val="22"/>
        </w:rPr>
        <w:t xml:space="preserve">utvrđivanjem cijene antigenskog testiranja na koronavirus </w:t>
      </w:r>
      <w:r w:rsidR="003264EF" w:rsidRPr="001074D2">
        <w:rPr>
          <w:bCs/>
          <w:sz w:val="22"/>
          <w:szCs w:val="22"/>
        </w:rPr>
        <w:t>koje se provodi sukladno</w:t>
      </w:r>
      <w:r w:rsidR="003264EF" w:rsidRPr="003264EF">
        <w:rPr>
          <w:bCs/>
          <w:sz w:val="22"/>
          <w:szCs w:val="22"/>
        </w:rPr>
        <w:t xml:space="preserve"> Odlu</w:t>
      </w:r>
      <w:r w:rsidR="003264EF" w:rsidRPr="001074D2">
        <w:rPr>
          <w:bCs/>
          <w:sz w:val="22"/>
          <w:szCs w:val="22"/>
        </w:rPr>
        <w:t>ci</w:t>
      </w:r>
      <w:r w:rsidR="003264EF" w:rsidRPr="003264EF">
        <w:rPr>
          <w:bCs/>
          <w:sz w:val="22"/>
          <w:szCs w:val="22"/>
        </w:rPr>
        <w:t xml:space="preserve"> Stožera civilne zaštite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</w:r>
      <w:r w:rsidR="003264EF" w:rsidRPr="001074D2">
        <w:rPr>
          <w:bCs/>
          <w:sz w:val="22"/>
          <w:szCs w:val="22"/>
        </w:rPr>
        <w:t xml:space="preserve">donesenoj </w:t>
      </w:r>
      <w:r w:rsidR="003264EF" w:rsidRPr="003264EF">
        <w:rPr>
          <w:bCs/>
          <w:sz w:val="22"/>
          <w:szCs w:val="22"/>
        </w:rPr>
        <w:t>12. studenog 2021.</w:t>
      </w:r>
    </w:p>
    <w:p w14:paraId="17894C3F" w14:textId="62F43891" w:rsidR="009B6468" w:rsidRPr="001074D2" w:rsidRDefault="007B2473" w:rsidP="009B6468">
      <w:pPr>
        <w:tabs>
          <w:tab w:val="left" w:pos="3969"/>
        </w:tabs>
        <w:rPr>
          <w:bCs/>
          <w:sz w:val="22"/>
          <w:szCs w:val="22"/>
        </w:rPr>
      </w:pPr>
      <w:r w:rsidRPr="001074D2">
        <w:rPr>
          <w:sz w:val="22"/>
          <w:szCs w:val="22"/>
        </w:rPr>
        <w:t>P</w:t>
      </w:r>
      <w:r w:rsidR="00CC2EC0" w:rsidRPr="001074D2">
        <w:rPr>
          <w:sz w:val="22"/>
          <w:szCs w:val="22"/>
        </w:rPr>
        <w:t xml:space="preserve">oziv </w:t>
      </w:r>
      <w:r w:rsidR="002117FE" w:rsidRPr="001074D2">
        <w:rPr>
          <w:sz w:val="22"/>
          <w:szCs w:val="22"/>
        </w:rPr>
        <w:t xml:space="preserve">s materijalima </w:t>
      </w:r>
      <w:r w:rsidR="00CC2EC0" w:rsidRPr="001074D2">
        <w:rPr>
          <w:sz w:val="22"/>
          <w:szCs w:val="22"/>
        </w:rPr>
        <w:t xml:space="preserve">za </w:t>
      </w:r>
      <w:r w:rsidR="001A146B" w:rsidRPr="001074D2">
        <w:rPr>
          <w:sz w:val="22"/>
          <w:szCs w:val="22"/>
        </w:rPr>
        <w:t>4</w:t>
      </w:r>
      <w:r w:rsidR="003264EF" w:rsidRPr="001074D2">
        <w:rPr>
          <w:sz w:val="22"/>
          <w:szCs w:val="22"/>
        </w:rPr>
        <w:t>6.</w:t>
      </w:r>
      <w:r w:rsidR="00CC2EC0" w:rsidRPr="001074D2">
        <w:rPr>
          <w:sz w:val="22"/>
          <w:szCs w:val="22"/>
        </w:rPr>
        <w:t xml:space="preserve"> sjednicu Upravnog vijeća Doma zdravlja Karlovac dostavljen je članovima Upravnog vijeća dana </w:t>
      </w:r>
      <w:r w:rsidR="003264EF" w:rsidRPr="001074D2">
        <w:rPr>
          <w:sz w:val="22"/>
          <w:szCs w:val="22"/>
        </w:rPr>
        <w:t>15</w:t>
      </w:r>
      <w:r w:rsidR="00CC2EC0" w:rsidRPr="001074D2">
        <w:rPr>
          <w:sz w:val="22"/>
          <w:szCs w:val="22"/>
        </w:rPr>
        <w:t>.</w:t>
      </w:r>
      <w:r w:rsidR="009D3830" w:rsidRPr="001074D2">
        <w:rPr>
          <w:sz w:val="22"/>
          <w:szCs w:val="22"/>
        </w:rPr>
        <w:t xml:space="preserve"> </w:t>
      </w:r>
      <w:r w:rsidR="003264EF" w:rsidRPr="001074D2">
        <w:rPr>
          <w:sz w:val="22"/>
          <w:szCs w:val="22"/>
        </w:rPr>
        <w:t xml:space="preserve">studenog </w:t>
      </w:r>
      <w:r w:rsidR="00CC2EC0" w:rsidRPr="001074D2">
        <w:rPr>
          <w:sz w:val="22"/>
          <w:szCs w:val="22"/>
        </w:rPr>
        <w:t>20</w:t>
      </w:r>
      <w:r w:rsidR="003C5C4E" w:rsidRPr="001074D2">
        <w:rPr>
          <w:sz w:val="22"/>
          <w:szCs w:val="22"/>
        </w:rPr>
        <w:t>2</w:t>
      </w:r>
      <w:r w:rsidR="00BC1582" w:rsidRPr="001074D2">
        <w:rPr>
          <w:sz w:val="22"/>
          <w:szCs w:val="22"/>
        </w:rPr>
        <w:t>1</w:t>
      </w:r>
      <w:r w:rsidR="00CC2EC0" w:rsidRPr="001074D2">
        <w:rPr>
          <w:sz w:val="22"/>
          <w:szCs w:val="22"/>
        </w:rPr>
        <w:t>. godine</w:t>
      </w:r>
      <w:r w:rsidR="0085583F" w:rsidRPr="001074D2">
        <w:rPr>
          <w:sz w:val="22"/>
          <w:szCs w:val="22"/>
        </w:rPr>
        <w:t xml:space="preserve"> </w:t>
      </w:r>
      <w:r w:rsidR="009F4583" w:rsidRPr="001074D2">
        <w:rPr>
          <w:sz w:val="22"/>
          <w:szCs w:val="22"/>
        </w:rPr>
        <w:t>putem e pošte.</w:t>
      </w:r>
    </w:p>
    <w:p w14:paraId="093EC29D" w14:textId="77777777" w:rsidR="00CC2EC0" w:rsidRPr="001074D2" w:rsidRDefault="00CC2EC0" w:rsidP="009B6468">
      <w:pPr>
        <w:tabs>
          <w:tab w:val="left" w:pos="3969"/>
        </w:tabs>
        <w:rPr>
          <w:sz w:val="22"/>
          <w:szCs w:val="22"/>
        </w:rPr>
      </w:pPr>
    </w:p>
    <w:p w14:paraId="3F08E18B" w14:textId="39256724" w:rsidR="007B2473" w:rsidRPr="001074D2" w:rsidRDefault="007B2473" w:rsidP="007B2473">
      <w:pPr>
        <w:tabs>
          <w:tab w:val="left" w:pos="3969"/>
        </w:tabs>
        <w:rPr>
          <w:sz w:val="22"/>
          <w:szCs w:val="22"/>
        </w:rPr>
      </w:pPr>
      <w:r w:rsidRPr="001074D2">
        <w:rPr>
          <w:sz w:val="22"/>
          <w:szCs w:val="22"/>
        </w:rPr>
        <w:t xml:space="preserve">Svi članovi Upravnog vijeća, </w:t>
      </w:r>
      <w:r w:rsidRPr="001074D2">
        <w:rPr>
          <w:bCs/>
          <w:sz w:val="22"/>
          <w:szCs w:val="22"/>
        </w:rPr>
        <w:t xml:space="preserve">Dražen Tufeković, dr. med., spec. opće kirurgije, subspecijalist abdominalne kirurgije, predsjednik, </w:t>
      </w:r>
      <w:r w:rsidRPr="001074D2">
        <w:rPr>
          <w:sz w:val="22"/>
          <w:szCs w:val="22"/>
        </w:rPr>
        <w:t>Anita Lukačić, struč. spec. oec., zamjenica predsjednika</w:t>
      </w:r>
      <w:r w:rsidRPr="001074D2">
        <w:rPr>
          <w:bCs/>
          <w:sz w:val="22"/>
          <w:szCs w:val="22"/>
        </w:rPr>
        <w:t xml:space="preserve">, </w:t>
      </w:r>
      <w:r w:rsidRPr="001074D2">
        <w:rPr>
          <w:sz w:val="22"/>
          <w:szCs w:val="22"/>
        </w:rPr>
        <w:t>Sanja Brleković, dr. med. spec., član, Oliver Budimir, struč. spec. ing. sec., član</w:t>
      </w:r>
      <w:r w:rsidRPr="001074D2">
        <w:rPr>
          <w:bCs/>
          <w:sz w:val="22"/>
          <w:szCs w:val="22"/>
        </w:rPr>
        <w:t xml:space="preserve"> te </w:t>
      </w:r>
      <w:r w:rsidRPr="001074D2">
        <w:rPr>
          <w:sz w:val="22"/>
          <w:szCs w:val="22"/>
        </w:rPr>
        <w:t xml:space="preserve">Blaženka Andrijašević, ekon. tehničar, član, kontaktirani su dana </w:t>
      </w:r>
      <w:r w:rsidR="003264EF" w:rsidRPr="001074D2">
        <w:rPr>
          <w:sz w:val="22"/>
          <w:szCs w:val="22"/>
        </w:rPr>
        <w:t>15</w:t>
      </w:r>
      <w:r w:rsidR="00761609" w:rsidRPr="001074D2">
        <w:rPr>
          <w:sz w:val="22"/>
          <w:szCs w:val="22"/>
        </w:rPr>
        <w:t xml:space="preserve">. </w:t>
      </w:r>
      <w:r w:rsidR="003264EF" w:rsidRPr="001074D2">
        <w:rPr>
          <w:sz w:val="22"/>
          <w:szCs w:val="22"/>
        </w:rPr>
        <w:t>studenog</w:t>
      </w:r>
      <w:r w:rsidR="00E00FD6" w:rsidRPr="001074D2">
        <w:rPr>
          <w:sz w:val="22"/>
          <w:szCs w:val="22"/>
        </w:rPr>
        <w:t xml:space="preserve"> </w:t>
      </w:r>
      <w:r w:rsidRPr="001074D2">
        <w:rPr>
          <w:sz w:val="22"/>
          <w:szCs w:val="22"/>
        </w:rPr>
        <w:t>20</w:t>
      </w:r>
      <w:r w:rsidR="003C5C4E" w:rsidRPr="001074D2">
        <w:rPr>
          <w:sz w:val="22"/>
          <w:szCs w:val="22"/>
        </w:rPr>
        <w:t>2</w:t>
      </w:r>
      <w:r w:rsidR="00503785" w:rsidRPr="001074D2">
        <w:rPr>
          <w:sz w:val="22"/>
          <w:szCs w:val="22"/>
        </w:rPr>
        <w:t>1</w:t>
      </w:r>
      <w:r w:rsidRPr="001074D2">
        <w:rPr>
          <w:sz w:val="22"/>
          <w:szCs w:val="22"/>
        </w:rPr>
        <w:t>. godine telefonskim putem i odazvali su se pozivu.</w:t>
      </w:r>
    </w:p>
    <w:p w14:paraId="52C170F4" w14:textId="77777777" w:rsidR="007B2473" w:rsidRPr="001074D2" w:rsidRDefault="007B2473" w:rsidP="007B2473">
      <w:pPr>
        <w:tabs>
          <w:tab w:val="left" w:pos="3969"/>
        </w:tabs>
        <w:rPr>
          <w:bCs/>
          <w:sz w:val="22"/>
          <w:szCs w:val="22"/>
        </w:rPr>
      </w:pPr>
      <w:r w:rsidRPr="001074D2">
        <w:rPr>
          <w:bCs/>
          <w:sz w:val="22"/>
          <w:szCs w:val="22"/>
        </w:rPr>
        <w:t>Svi članovi Upravnog vijeća su glasovali o predloženom Dnevnom redu i točkama istog putem elektroničke pošte.</w:t>
      </w:r>
    </w:p>
    <w:p w14:paraId="62172A36" w14:textId="77777777" w:rsidR="007B2473" w:rsidRPr="001074D2" w:rsidRDefault="007B2473" w:rsidP="007B2473">
      <w:pPr>
        <w:tabs>
          <w:tab w:val="left" w:pos="3969"/>
        </w:tabs>
        <w:rPr>
          <w:sz w:val="22"/>
          <w:szCs w:val="22"/>
        </w:rPr>
      </w:pPr>
    </w:p>
    <w:p w14:paraId="2DBB5733" w14:textId="70B2D1B2" w:rsidR="007B2473" w:rsidRPr="001074D2" w:rsidRDefault="007B2473" w:rsidP="007B2473">
      <w:pPr>
        <w:tabs>
          <w:tab w:val="left" w:pos="3969"/>
        </w:tabs>
        <w:rPr>
          <w:sz w:val="22"/>
          <w:szCs w:val="22"/>
        </w:rPr>
      </w:pPr>
      <w:r w:rsidRPr="001074D2">
        <w:rPr>
          <w:sz w:val="22"/>
          <w:szCs w:val="22"/>
        </w:rPr>
        <w:t>Predložen je sljedeći</w:t>
      </w:r>
    </w:p>
    <w:p w14:paraId="172381BE" w14:textId="4835150A" w:rsidR="00CB136C" w:rsidRPr="001074D2" w:rsidRDefault="00CB136C" w:rsidP="007B2473">
      <w:pPr>
        <w:tabs>
          <w:tab w:val="left" w:pos="3969"/>
        </w:tabs>
        <w:rPr>
          <w:sz w:val="22"/>
          <w:szCs w:val="22"/>
        </w:rPr>
      </w:pPr>
    </w:p>
    <w:p w14:paraId="633A4584" w14:textId="639D0F3B" w:rsidR="009F4583" w:rsidRPr="001074D2" w:rsidRDefault="009F4583" w:rsidP="009F4583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9F4583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1B5E410C" w14:textId="09F23CE8" w:rsidR="00F2262E" w:rsidRPr="001074D2" w:rsidRDefault="00F2262E" w:rsidP="009F4583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5A19AB27" w14:textId="77777777" w:rsidR="00F2262E" w:rsidRPr="00F2262E" w:rsidRDefault="00F2262E" w:rsidP="00F2262E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25C7DB20" w14:textId="77777777" w:rsidR="00F2262E" w:rsidRPr="00F2262E" w:rsidRDefault="00F2262E" w:rsidP="00F2262E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2262E">
        <w:rPr>
          <w:rFonts w:eastAsiaTheme="minorHAnsi"/>
          <w:bCs/>
          <w:sz w:val="22"/>
          <w:szCs w:val="22"/>
          <w:lang w:eastAsia="en-US"/>
        </w:rPr>
        <w:t>Utvrđivanje cijene antigenskog testiranja na koronavirus</w:t>
      </w:r>
    </w:p>
    <w:p w14:paraId="7F2E19F0" w14:textId="77777777" w:rsidR="00F2262E" w:rsidRPr="00F2262E" w:rsidRDefault="00F2262E" w:rsidP="00F2262E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2D175810" w14:textId="616240A4" w:rsidR="00F2262E" w:rsidRPr="009F4583" w:rsidRDefault="00F2262E" w:rsidP="00F2262E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F2262E">
        <w:rPr>
          <w:rFonts w:eastAsiaTheme="minorHAnsi"/>
          <w:bCs/>
          <w:sz w:val="22"/>
          <w:szCs w:val="22"/>
          <w:lang w:eastAsia="en-US"/>
        </w:rPr>
        <w:t>Različito</w:t>
      </w:r>
    </w:p>
    <w:p w14:paraId="4D89B21E" w14:textId="77777777" w:rsidR="009F4583" w:rsidRPr="009F4583" w:rsidRDefault="009F4583" w:rsidP="009F4583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686B8423" w14:textId="77508064" w:rsidR="00186B51" w:rsidRPr="001074D2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1074D2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1074D2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1074D2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671D1E" w:rsidRPr="001074D2">
        <w:rPr>
          <w:rFonts w:eastAsiaTheme="minorHAnsi"/>
          <w:bCs/>
          <w:sz w:val="22"/>
          <w:szCs w:val="22"/>
          <w:lang w:eastAsia="en-US"/>
        </w:rPr>
        <w:t>pet</w:t>
      </w:r>
      <w:r w:rsidRPr="001074D2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1074D2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1074D2">
        <w:rPr>
          <w:rFonts w:eastAsiaTheme="minorHAnsi"/>
          <w:bCs/>
          <w:sz w:val="22"/>
          <w:szCs w:val="22"/>
          <w:lang w:eastAsia="en-US"/>
        </w:rPr>
        <w:t>ova</w:t>
      </w:r>
      <w:r w:rsidRPr="001074D2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14899ED5" w14:textId="6B4098BF" w:rsidR="0004487F" w:rsidRPr="001074D2" w:rsidRDefault="009B6468" w:rsidP="00AD074E">
      <w:pPr>
        <w:tabs>
          <w:tab w:val="left" w:pos="3969"/>
        </w:tabs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ab/>
      </w:r>
    </w:p>
    <w:p w14:paraId="35987696" w14:textId="77777777" w:rsidR="0004487F" w:rsidRPr="001074D2" w:rsidRDefault="0004487F" w:rsidP="00C7005C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14F20F35" w14:textId="546A64DA" w:rsidR="0080412C" w:rsidRPr="001074D2" w:rsidRDefault="009B6468" w:rsidP="00F2262E">
      <w:pPr>
        <w:tabs>
          <w:tab w:val="left" w:pos="3969"/>
        </w:tabs>
        <w:jc w:val="center"/>
        <w:rPr>
          <w:b/>
          <w:sz w:val="22"/>
          <w:szCs w:val="22"/>
        </w:rPr>
      </w:pPr>
      <w:r w:rsidRPr="001074D2">
        <w:rPr>
          <w:b/>
          <w:sz w:val="22"/>
          <w:szCs w:val="22"/>
        </w:rPr>
        <w:t>Točka 1.</w:t>
      </w:r>
      <w:bookmarkStart w:id="0" w:name="_Hlk530410857"/>
    </w:p>
    <w:p w14:paraId="22B00793" w14:textId="69E27B3E" w:rsidR="00306CE5" w:rsidRPr="001074D2" w:rsidRDefault="00036ED4" w:rsidP="00F2262E">
      <w:pPr>
        <w:tabs>
          <w:tab w:val="left" w:pos="3969"/>
        </w:tabs>
        <w:rPr>
          <w:bCs/>
          <w:sz w:val="22"/>
          <w:szCs w:val="22"/>
        </w:rPr>
      </w:pPr>
      <w:bookmarkStart w:id="1" w:name="_Hlk73007028"/>
      <w:bookmarkStart w:id="2" w:name="_Hlk64641431"/>
      <w:bookmarkEnd w:id="0"/>
      <w:r w:rsidRPr="001074D2">
        <w:rPr>
          <w:bCs/>
          <w:sz w:val="22"/>
          <w:szCs w:val="22"/>
        </w:rPr>
        <w:t>Na temelju</w:t>
      </w:r>
      <w:r w:rsidR="00AA7D78" w:rsidRPr="001074D2">
        <w:rPr>
          <w:bCs/>
          <w:sz w:val="22"/>
          <w:szCs w:val="22"/>
        </w:rPr>
        <w:t xml:space="preserve"> pisanih materijala </w:t>
      </w:r>
      <w:r w:rsidR="00C522C8" w:rsidRPr="001074D2">
        <w:rPr>
          <w:bCs/>
          <w:sz w:val="22"/>
          <w:szCs w:val="22"/>
        </w:rPr>
        <w:t>dostavljen</w:t>
      </w:r>
      <w:r w:rsidR="00AA7D78" w:rsidRPr="001074D2">
        <w:rPr>
          <w:bCs/>
          <w:sz w:val="22"/>
          <w:szCs w:val="22"/>
        </w:rPr>
        <w:t>ih</w:t>
      </w:r>
      <w:r w:rsidR="00C522C8" w:rsidRPr="001074D2">
        <w:rPr>
          <w:bCs/>
          <w:sz w:val="22"/>
          <w:szCs w:val="22"/>
        </w:rPr>
        <w:t xml:space="preserve"> u prilogu Poziva za </w:t>
      </w:r>
      <w:r w:rsidR="001633A4" w:rsidRPr="001074D2">
        <w:rPr>
          <w:bCs/>
          <w:sz w:val="22"/>
          <w:szCs w:val="22"/>
        </w:rPr>
        <w:t>4</w:t>
      </w:r>
      <w:r w:rsidR="00F2262E" w:rsidRPr="001074D2">
        <w:rPr>
          <w:bCs/>
          <w:sz w:val="22"/>
          <w:szCs w:val="22"/>
        </w:rPr>
        <w:t>6</w:t>
      </w:r>
      <w:r w:rsidR="00C522C8" w:rsidRPr="001074D2">
        <w:rPr>
          <w:bCs/>
          <w:sz w:val="22"/>
          <w:szCs w:val="22"/>
        </w:rPr>
        <w:t>. sjednicu Upravnog vijeća</w:t>
      </w:r>
      <w:bookmarkStart w:id="3" w:name="_Hlk27986426"/>
      <w:bookmarkStart w:id="4" w:name="_Hlk25655344"/>
      <w:r w:rsidR="00C522C8" w:rsidRPr="001074D2">
        <w:rPr>
          <w:bCs/>
          <w:sz w:val="22"/>
          <w:szCs w:val="22"/>
        </w:rPr>
        <w:t xml:space="preserve">, Upravno vijeće </w:t>
      </w:r>
      <w:r w:rsidR="003C5C4E" w:rsidRPr="001074D2">
        <w:rPr>
          <w:bCs/>
          <w:sz w:val="22"/>
          <w:szCs w:val="22"/>
        </w:rPr>
        <w:t xml:space="preserve">je </w:t>
      </w:r>
      <w:r w:rsidR="00C522C8" w:rsidRPr="001074D2">
        <w:rPr>
          <w:bCs/>
          <w:sz w:val="22"/>
          <w:szCs w:val="22"/>
        </w:rPr>
        <w:t xml:space="preserve">temeljem čl. 19. Statuta jednoglasno s pet glasova ZA </w:t>
      </w:r>
      <w:r w:rsidR="003C5C4E" w:rsidRPr="001074D2">
        <w:rPr>
          <w:bCs/>
          <w:sz w:val="22"/>
          <w:szCs w:val="22"/>
        </w:rPr>
        <w:t xml:space="preserve">donijelo </w:t>
      </w:r>
      <w:r w:rsidR="00C522C8" w:rsidRPr="001074D2">
        <w:rPr>
          <w:bCs/>
          <w:sz w:val="22"/>
          <w:szCs w:val="22"/>
        </w:rPr>
        <w:t>sljedeću</w:t>
      </w:r>
      <w:bookmarkStart w:id="5" w:name="_Hlk511736266"/>
      <w:bookmarkStart w:id="6" w:name="_Hlk6917597"/>
      <w:bookmarkEnd w:id="1"/>
      <w:bookmarkEnd w:id="2"/>
    </w:p>
    <w:p w14:paraId="561F5A68" w14:textId="77777777" w:rsidR="00306CE5" w:rsidRPr="001074D2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7F8A0AF" w14:textId="77777777" w:rsidR="00F2262E" w:rsidRPr="00F2262E" w:rsidRDefault="00F2262E" w:rsidP="00F2262E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2262E">
        <w:rPr>
          <w:rFonts w:eastAsiaTheme="minorHAnsi"/>
          <w:bCs/>
          <w:sz w:val="22"/>
          <w:szCs w:val="22"/>
          <w:lang w:eastAsia="en-US"/>
        </w:rPr>
        <w:t>O D L U K U</w:t>
      </w:r>
    </w:p>
    <w:p w14:paraId="38390DA6" w14:textId="77777777" w:rsidR="00F2262E" w:rsidRPr="00F2262E" w:rsidRDefault="00F2262E" w:rsidP="00F2262E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0928B436" w14:textId="23861FA8" w:rsidR="00F2262E" w:rsidRPr="00F2262E" w:rsidRDefault="00F2262E" w:rsidP="001074D2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2262E">
        <w:rPr>
          <w:rFonts w:eastAsiaTheme="minorHAnsi"/>
          <w:bCs/>
          <w:sz w:val="22"/>
          <w:szCs w:val="22"/>
          <w:lang w:eastAsia="en-US"/>
        </w:rPr>
        <w:t>Članak 1.</w:t>
      </w:r>
    </w:p>
    <w:p w14:paraId="5CC1E6BF" w14:textId="325B4692" w:rsidR="001074D2" w:rsidRPr="001074D2" w:rsidRDefault="00F2262E" w:rsidP="001074D2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2262E">
        <w:rPr>
          <w:rFonts w:eastAsiaTheme="minorHAnsi"/>
          <w:bCs/>
          <w:sz w:val="22"/>
          <w:szCs w:val="22"/>
          <w:lang w:eastAsia="en-US"/>
        </w:rPr>
        <w:t xml:space="preserve">Sukladno Uputi Ministarstva zdravstva Republike Hrvatske, Klasa: 500-01/20-07/106, Urbroj: 534-03-1-1/1-21-61 od 15. studenog 2021. godine, utvrđuje se cijena brzog antigenskog testiranja na virus SARS-CoV-2 koje provodi Dom zdravlja Karlovac, u iznosu od 50,00 kn, a </w:t>
      </w:r>
      <w:bookmarkStart w:id="7" w:name="_Hlk87874754"/>
      <w:r w:rsidRPr="00F2262E">
        <w:rPr>
          <w:rFonts w:eastAsiaTheme="minorHAnsi"/>
          <w:bCs/>
          <w:sz w:val="22"/>
          <w:szCs w:val="22"/>
          <w:lang w:eastAsia="en-US"/>
        </w:rPr>
        <w:t>koja se primjenjuje kod testiranja u skladu s Odlukom Stožera civilne zaštite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</w:t>
      </w:r>
      <w:r w:rsidR="001074D2" w:rsidRPr="001074D2">
        <w:rPr>
          <w:rFonts w:eastAsiaTheme="minorHAnsi"/>
          <w:bCs/>
          <w:sz w:val="22"/>
          <w:szCs w:val="22"/>
          <w:lang w:eastAsia="en-US"/>
        </w:rPr>
        <w:t>,</w:t>
      </w:r>
      <w:r w:rsidRPr="00F2262E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1074D2" w:rsidRPr="001074D2">
        <w:rPr>
          <w:rFonts w:eastAsiaTheme="minorHAnsi"/>
          <w:bCs/>
          <w:sz w:val="22"/>
          <w:szCs w:val="22"/>
          <w:lang w:eastAsia="en-US"/>
        </w:rPr>
        <w:t>Klasa: 810-06/20-01/7, Urbroj:  511-01-300-21-452 od 12. studenog 2021. godine (NN br. 121/21).</w:t>
      </w:r>
    </w:p>
    <w:bookmarkEnd w:id="7"/>
    <w:p w14:paraId="45D12520" w14:textId="77777777" w:rsidR="001074D2" w:rsidRPr="001074D2" w:rsidRDefault="001074D2" w:rsidP="00F2262E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03B32FF5" w14:textId="038A0E3A" w:rsidR="00F2262E" w:rsidRPr="00F2262E" w:rsidRDefault="00F2262E" w:rsidP="001074D2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2262E">
        <w:rPr>
          <w:rFonts w:eastAsiaTheme="minorHAnsi"/>
          <w:bCs/>
          <w:sz w:val="22"/>
          <w:szCs w:val="22"/>
          <w:lang w:eastAsia="en-US"/>
        </w:rPr>
        <w:t>Članak 2.</w:t>
      </w:r>
    </w:p>
    <w:p w14:paraId="0C43813B" w14:textId="77777777" w:rsidR="00F2262E" w:rsidRPr="00F2262E" w:rsidRDefault="00F2262E" w:rsidP="00F2262E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F2262E">
        <w:rPr>
          <w:rFonts w:eastAsiaTheme="minorHAnsi"/>
          <w:bCs/>
          <w:sz w:val="22"/>
          <w:szCs w:val="22"/>
          <w:lang w:eastAsia="en-US"/>
        </w:rPr>
        <w:t xml:space="preserve">Ova Odluka stupa na snagu danom donošenja. </w:t>
      </w:r>
    </w:p>
    <w:p w14:paraId="77634DBB" w14:textId="77777777" w:rsidR="0057779E" w:rsidRPr="001074D2" w:rsidRDefault="0057779E" w:rsidP="0057779E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bookmarkStart w:id="8" w:name="_Hlk525652880"/>
      <w:bookmarkEnd w:id="3"/>
      <w:bookmarkEnd w:id="4"/>
      <w:bookmarkEnd w:id="5"/>
      <w:bookmarkEnd w:id="6"/>
    </w:p>
    <w:bookmarkEnd w:id="8"/>
    <w:p w14:paraId="2233EBA8" w14:textId="77777777" w:rsidR="00306CE5" w:rsidRPr="001074D2" w:rsidRDefault="00306CE5" w:rsidP="00B27482">
      <w:pPr>
        <w:spacing w:line="259" w:lineRule="auto"/>
        <w:rPr>
          <w:sz w:val="22"/>
          <w:szCs w:val="22"/>
        </w:rPr>
      </w:pPr>
    </w:p>
    <w:p w14:paraId="2C2A6553" w14:textId="77C6A5C7" w:rsidR="00AA7D78" w:rsidRPr="001074D2" w:rsidRDefault="00AA7D78" w:rsidP="00AA7D78">
      <w:pPr>
        <w:tabs>
          <w:tab w:val="left" w:pos="3969"/>
        </w:tabs>
        <w:rPr>
          <w:sz w:val="22"/>
          <w:szCs w:val="22"/>
        </w:rPr>
      </w:pPr>
      <w:r w:rsidRPr="001074D2">
        <w:rPr>
          <w:sz w:val="22"/>
          <w:szCs w:val="22"/>
        </w:rPr>
        <w:t xml:space="preserve">Po iscrpljenom dnevnom redu, rad sjednice završio je </w:t>
      </w:r>
      <w:r w:rsidR="001074D2" w:rsidRPr="001074D2">
        <w:rPr>
          <w:sz w:val="22"/>
          <w:szCs w:val="22"/>
        </w:rPr>
        <w:t>15</w:t>
      </w:r>
      <w:r w:rsidR="00B93EB8" w:rsidRPr="001074D2">
        <w:rPr>
          <w:sz w:val="22"/>
          <w:szCs w:val="22"/>
        </w:rPr>
        <w:t>.</w:t>
      </w:r>
      <w:r w:rsidR="009D62A0" w:rsidRPr="001074D2">
        <w:rPr>
          <w:sz w:val="22"/>
          <w:szCs w:val="22"/>
        </w:rPr>
        <w:t>1</w:t>
      </w:r>
      <w:r w:rsidR="001074D2" w:rsidRPr="001074D2">
        <w:rPr>
          <w:sz w:val="22"/>
          <w:szCs w:val="22"/>
        </w:rPr>
        <w:t>1</w:t>
      </w:r>
      <w:r w:rsidR="00B93EB8" w:rsidRPr="001074D2">
        <w:rPr>
          <w:sz w:val="22"/>
          <w:szCs w:val="22"/>
        </w:rPr>
        <w:t>.</w:t>
      </w:r>
      <w:r w:rsidRPr="001074D2">
        <w:rPr>
          <w:sz w:val="22"/>
          <w:szCs w:val="22"/>
        </w:rPr>
        <w:t>20</w:t>
      </w:r>
      <w:r w:rsidR="00552CD8" w:rsidRPr="001074D2">
        <w:rPr>
          <w:sz w:val="22"/>
          <w:szCs w:val="22"/>
        </w:rPr>
        <w:t>2</w:t>
      </w:r>
      <w:r w:rsidR="00F925AF" w:rsidRPr="001074D2">
        <w:rPr>
          <w:sz w:val="22"/>
          <w:szCs w:val="22"/>
        </w:rPr>
        <w:t>1</w:t>
      </w:r>
      <w:r w:rsidRPr="001074D2">
        <w:rPr>
          <w:sz w:val="22"/>
          <w:szCs w:val="22"/>
        </w:rPr>
        <w:t xml:space="preserve">. g. u </w:t>
      </w:r>
      <w:r w:rsidR="00BC44AE">
        <w:rPr>
          <w:sz w:val="22"/>
          <w:szCs w:val="22"/>
        </w:rPr>
        <w:t>14</w:t>
      </w:r>
      <w:r w:rsidRPr="001074D2">
        <w:rPr>
          <w:sz w:val="22"/>
          <w:szCs w:val="22"/>
        </w:rPr>
        <w:t>.</w:t>
      </w:r>
      <w:r w:rsidR="00BC44AE">
        <w:rPr>
          <w:sz w:val="22"/>
          <w:szCs w:val="22"/>
        </w:rPr>
        <w:t>1</w:t>
      </w:r>
      <w:r w:rsidR="00272B43" w:rsidRPr="001074D2">
        <w:rPr>
          <w:sz w:val="22"/>
          <w:szCs w:val="22"/>
        </w:rPr>
        <w:t>9</w:t>
      </w:r>
      <w:r w:rsidR="0004487F" w:rsidRPr="001074D2">
        <w:rPr>
          <w:sz w:val="22"/>
          <w:szCs w:val="22"/>
        </w:rPr>
        <w:t xml:space="preserve"> </w:t>
      </w:r>
      <w:r w:rsidRPr="001074D2">
        <w:rPr>
          <w:sz w:val="22"/>
          <w:szCs w:val="22"/>
        </w:rPr>
        <w:t>sat</w:t>
      </w:r>
      <w:r w:rsidR="00C13FD8" w:rsidRPr="001074D2">
        <w:rPr>
          <w:sz w:val="22"/>
          <w:szCs w:val="22"/>
        </w:rPr>
        <w:t>i.</w:t>
      </w:r>
    </w:p>
    <w:p w14:paraId="4EBD6365" w14:textId="77777777" w:rsidR="001F0804" w:rsidRPr="001074D2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1F37BB71" w14:textId="77777777" w:rsidR="00B231D7" w:rsidRDefault="00B231D7" w:rsidP="00B82773">
      <w:pPr>
        <w:tabs>
          <w:tab w:val="left" w:pos="3969"/>
        </w:tabs>
        <w:rPr>
          <w:bCs/>
          <w:sz w:val="22"/>
          <w:szCs w:val="22"/>
        </w:rPr>
      </w:pPr>
    </w:p>
    <w:p w14:paraId="61033673" w14:textId="59DD70A8" w:rsidR="00B82773" w:rsidRPr="001074D2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1074D2">
        <w:rPr>
          <w:bCs/>
          <w:sz w:val="22"/>
          <w:szCs w:val="22"/>
        </w:rPr>
        <w:t>Zapisnik sastavila:</w:t>
      </w:r>
    </w:p>
    <w:p w14:paraId="534CBCE8" w14:textId="015B6910" w:rsidR="00B82773" w:rsidRPr="001074D2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1074D2">
        <w:rPr>
          <w:bCs/>
          <w:sz w:val="22"/>
          <w:szCs w:val="22"/>
        </w:rPr>
        <w:t>v.r. Andreja Jurković, dipl. iur.</w:t>
      </w:r>
    </w:p>
    <w:p w14:paraId="23EA3237" w14:textId="77777777" w:rsidR="004C08D7" w:rsidRPr="001074D2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1074D2" w:rsidRDefault="009B6468" w:rsidP="004C08D7">
      <w:pPr>
        <w:ind w:firstLine="720"/>
        <w:rPr>
          <w:b/>
          <w:bCs/>
          <w:sz w:val="22"/>
          <w:szCs w:val="22"/>
        </w:rPr>
      </w:pPr>
      <w:r w:rsidRPr="001074D2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1074D2">
        <w:rPr>
          <w:b/>
          <w:bCs/>
          <w:sz w:val="22"/>
          <w:szCs w:val="22"/>
        </w:rPr>
        <w:t xml:space="preserve">  </w:t>
      </w:r>
      <w:r w:rsidRPr="001074D2">
        <w:rPr>
          <w:b/>
          <w:bCs/>
          <w:sz w:val="22"/>
          <w:szCs w:val="22"/>
        </w:rPr>
        <w:t xml:space="preserve"> </w:t>
      </w:r>
      <w:r w:rsidR="00C60E66" w:rsidRPr="001074D2">
        <w:rPr>
          <w:b/>
          <w:bCs/>
          <w:sz w:val="22"/>
          <w:szCs w:val="22"/>
        </w:rPr>
        <w:t xml:space="preserve">  </w:t>
      </w:r>
      <w:r w:rsidRPr="001074D2">
        <w:rPr>
          <w:b/>
          <w:bCs/>
          <w:sz w:val="22"/>
          <w:szCs w:val="22"/>
        </w:rPr>
        <w:t xml:space="preserve"> </w:t>
      </w:r>
      <w:r w:rsidR="004C08D7" w:rsidRPr="001074D2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1074D2" w:rsidRDefault="001039D2" w:rsidP="004C08D7">
      <w:pPr>
        <w:rPr>
          <w:b/>
          <w:bCs/>
          <w:sz w:val="22"/>
          <w:szCs w:val="22"/>
        </w:rPr>
      </w:pPr>
    </w:p>
    <w:p w14:paraId="0E61F4CE" w14:textId="5E84982C" w:rsidR="00C878D3" w:rsidRPr="001074D2" w:rsidRDefault="004C08D7" w:rsidP="0004487F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9" w:name="_Hlk515290518"/>
      <w:r w:rsidRPr="001074D2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1074D2">
        <w:rPr>
          <w:rFonts w:eastAsia="Calibri"/>
          <w:b/>
          <w:bCs/>
          <w:sz w:val="22"/>
          <w:szCs w:val="22"/>
          <w:lang w:eastAsia="en-US"/>
        </w:rPr>
        <w:t>Dražen Tufeković, dr. med., spec.</w:t>
      </w:r>
      <w:r w:rsidR="00C60E66" w:rsidRPr="001074D2">
        <w:rPr>
          <w:rFonts w:eastAsia="Calibri"/>
          <w:b/>
          <w:sz w:val="22"/>
          <w:szCs w:val="22"/>
          <w:lang w:eastAsia="en-US"/>
        </w:rPr>
        <w:t xml:space="preserve"> opće kirurgije, </w:t>
      </w:r>
      <w:r w:rsidR="00EF3E9B" w:rsidRPr="001074D2">
        <w:rPr>
          <w:rFonts w:eastAsia="Calibri"/>
          <w:b/>
          <w:sz w:val="22"/>
          <w:szCs w:val="22"/>
          <w:lang w:eastAsia="en-US"/>
        </w:rPr>
        <w:t xml:space="preserve">   </w:t>
      </w:r>
      <w:r w:rsidR="00C60E66" w:rsidRPr="001074D2">
        <w:rPr>
          <w:rFonts w:eastAsia="Calibri"/>
          <w:b/>
          <w:sz w:val="22"/>
          <w:szCs w:val="22"/>
          <w:lang w:eastAsia="en-US"/>
        </w:rPr>
        <w:t>subspecijalist abdominalne kirurgije</w:t>
      </w:r>
      <w:bookmarkEnd w:id="9"/>
    </w:p>
    <w:p w14:paraId="50BCE83A" w14:textId="527ECE8D" w:rsidR="00C878D3" w:rsidRDefault="00C878D3" w:rsidP="005B0A24">
      <w:pPr>
        <w:tabs>
          <w:tab w:val="left" w:pos="3969"/>
        </w:tabs>
        <w:rPr>
          <w:b/>
          <w:sz w:val="22"/>
          <w:szCs w:val="22"/>
        </w:rPr>
      </w:pPr>
    </w:p>
    <w:p w14:paraId="65C6CB71" w14:textId="16778E30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03967CA4" w14:textId="3F3851B5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6EA35415" w14:textId="0ADDA6D6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7456274C" w14:textId="282E7A5C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1A18D6B1" w14:textId="45F111C7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4C43D217" w14:textId="60DF8B2E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7AEB40D8" w14:textId="2E239635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26462CEC" w14:textId="6D362004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507721D4" w14:textId="05599CE8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59E5306B" w14:textId="381EB2CC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0CBE004C" w14:textId="701E2252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4F17A544" w14:textId="592BF6BF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06A5DD73" w14:textId="242D3303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750AB056" w14:textId="361BC090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61B72EC0" w14:textId="4B895ECE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7006E39E" w14:textId="53571BFC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4FD9687D" w14:textId="628A6A5C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731F3B49" w14:textId="103266FE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78A5E155" w14:textId="0EC26987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53570608" w14:textId="4C8F3E44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2E549CFB" w14:textId="7F1720B2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354E52DD" w14:textId="18CDA80D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24B4C44E" w14:textId="77777777" w:rsidR="00B231D7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5A5DC1B7" w14:textId="77777777" w:rsidR="00B231D7" w:rsidRPr="001074D2" w:rsidRDefault="00B231D7" w:rsidP="005B0A24">
      <w:pPr>
        <w:tabs>
          <w:tab w:val="left" w:pos="3969"/>
        </w:tabs>
        <w:rPr>
          <w:b/>
          <w:sz w:val="22"/>
          <w:szCs w:val="22"/>
        </w:rPr>
      </w:pPr>
    </w:p>
    <w:p w14:paraId="7B281642" w14:textId="77777777" w:rsidR="00272B43" w:rsidRPr="001074D2" w:rsidRDefault="00272B43" w:rsidP="005B0A24">
      <w:pPr>
        <w:tabs>
          <w:tab w:val="left" w:pos="3969"/>
        </w:tabs>
        <w:rPr>
          <w:bCs/>
          <w:sz w:val="22"/>
          <w:szCs w:val="22"/>
        </w:rPr>
      </w:pPr>
    </w:p>
    <w:p w14:paraId="591991C3" w14:textId="30099865" w:rsidR="00B27482" w:rsidRPr="001074D2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1074D2">
        <w:rPr>
          <w:bCs/>
          <w:sz w:val="22"/>
          <w:szCs w:val="22"/>
        </w:rPr>
        <w:t>Prilog:</w:t>
      </w:r>
    </w:p>
    <w:p w14:paraId="78939EAA" w14:textId="4F2AC94D" w:rsidR="00B27482" w:rsidRPr="001074D2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1074D2">
        <w:rPr>
          <w:bCs/>
          <w:sz w:val="22"/>
          <w:szCs w:val="22"/>
        </w:rPr>
        <w:t>1. Ispis glasovanja članova Upravnog vijeća putem elektroničke pošte</w:t>
      </w:r>
    </w:p>
    <w:sectPr w:rsidR="00B27482" w:rsidRPr="001074D2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5DE5" w14:textId="77777777" w:rsidR="00A82A33" w:rsidRDefault="00A82A33" w:rsidP="00110704">
      <w:r>
        <w:separator/>
      </w:r>
    </w:p>
  </w:endnote>
  <w:endnote w:type="continuationSeparator" w:id="0">
    <w:p w14:paraId="6792CCD8" w14:textId="77777777" w:rsidR="00A82A33" w:rsidRDefault="00A82A33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B6AD" w14:textId="77777777" w:rsidR="00A82A33" w:rsidRDefault="00A82A33" w:rsidP="00110704">
      <w:r>
        <w:separator/>
      </w:r>
    </w:p>
  </w:footnote>
  <w:footnote w:type="continuationSeparator" w:id="0">
    <w:p w14:paraId="2636D1B6" w14:textId="77777777" w:rsidR="00A82A33" w:rsidRDefault="00A82A33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38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5"/>
  </w:num>
  <w:num w:numId="13">
    <w:abstractNumId w:val="23"/>
  </w:num>
  <w:num w:numId="14">
    <w:abstractNumId w:val="28"/>
  </w:num>
  <w:num w:numId="15">
    <w:abstractNumId w:val="34"/>
  </w:num>
  <w:num w:numId="16">
    <w:abstractNumId w:val="25"/>
  </w:num>
  <w:num w:numId="17">
    <w:abstractNumId w:val="33"/>
  </w:num>
  <w:num w:numId="18">
    <w:abstractNumId w:val="43"/>
  </w:num>
  <w:num w:numId="19">
    <w:abstractNumId w:val="4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2"/>
  </w:num>
  <w:num w:numId="23">
    <w:abstractNumId w:val="18"/>
  </w:num>
  <w:num w:numId="24">
    <w:abstractNumId w:val="29"/>
  </w:num>
  <w:num w:numId="25">
    <w:abstractNumId w:val="18"/>
  </w:num>
  <w:num w:numId="26">
    <w:abstractNumId w:val="46"/>
  </w:num>
  <w:num w:numId="27">
    <w:abstractNumId w:val="35"/>
  </w:num>
  <w:num w:numId="28">
    <w:abstractNumId w:val="36"/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42"/>
  </w:num>
  <w:num w:numId="34">
    <w:abstractNumId w:val="31"/>
  </w:num>
  <w:num w:numId="35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487F"/>
    <w:rsid w:val="000464A7"/>
    <w:rsid w:val="00046A83"/>
    <w:rsid w:val="00046E99"/>
    <w:rsid w:val="00047E3C"/>
    <w:rsid w:val="0005037E"/>
    <w:rsid w:val="00052A9A"/>
    <w:rsid w:val="00052EF3"/>
    <w:rsid w:val="00053836"/>
    <w:rsid w:val="00055354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AC2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4D2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6783E"/>
    <w:rsid w:val="0027013D"/>
    <w:rsid w:val="00270701"/>
    <w:rsid w:val="00271B26"/>
    <w:rsid w:val="00272375"/>
    <w:rsid w:val="0027286F"/>
    <w:rsid w:val="00272B43"/>
    <w:rsid w:val="00272BFA"/>
    <w:rsid w:val="00274411"/>
    <w:rsid w:val="002747F0"/>
    <w:rsid w:val="00276A0D"/>
    <w:rsid w:val="0027701B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264EF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444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676D0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46EB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26D6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6DF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5C9"/>
    <w:rsid w:val="005009EF"/>
    <w:rsid w:val="005015EB"/>
    <w:rsid w:val="00501629"/>
    <w:rsid w:val="00501B82"/>
    <w:rsid w:val="005022A5"/>
    <w:rsid w:val="00502A3D"/>
    <w:rsid w:val="00502EAE"/>
    <w:rsid w:val="00502F4E"/>
    <w:rsid w:val="00503785"/>
    <w:rsid w:val="005048A1"/>
    <w:rsid w:val="005061F5"/>
    <w:rsid w:val="005077C4"/>
    <w:rsid w:val="00511B8F"/>
    <w:rsid w:val="00512DF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37F13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500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79E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F27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350E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1314"/>
    <w:rsid w:val="0075210D"/>
    <w:rsid w:val="0075293F"/>
    <w:rsid w:val="007531FD"/>
    <w:rsid w:val="00754ADC"/>
    <w:rsid w:val="00755279"/>
    <w:rsid w:val="007558D6"/>
    <w:rsid w:val="007563FF"/>
    <w:rsid w:val="00757B84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5C7E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16E5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6B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0537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301"/>
    <w:rsid w:val="00840694"/>
    <w:rsid w:val="00840B1D"/>
    <w:rsid w:val="00842ACD"/>
    <w:rsid w:val="00842BC3"/>
    <w:rsid w:val="00843CF2"/>
    <w:rsid w:val="00847B90"/>
    <w:rsid w:val="00847FF5"/>
    <w:rsid w:val="00850076"/>
    <w:rsid w:val="00850462"/>
    <w:rsid w:val="00850E84"/>
    <w:rsid w:val="008519E6"/>
    <w:rsid w:val="00852273"/>
    <w:rsid w:val="00853312"/>
    <w:rsid w:val="0085396B"/>
    <w:rsid w:val="0085434D"/>
    <w:rsid w:val="00855370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21CD"/>
    <w:rsid w:val="00883AF4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D10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4B2D"/>
    <w:rsid w:val="008E5645"/>
    <w:rsid w:val="008E5F5A"/>
    <w:rsid w:val="008E633E"/>
    <w:rsid w:val="008E634C"/>
    <w:rsid w:val="008E7A3B"/>
    <w:rsid w:val="008E7D3D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3A76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3830"/>
    <w:rsid w:val="009D40BD"/>
    <w:rsid w:val="009D4E61"/>
    <w:rsid w:val="009D50E0"/>
    <w:rsid w:val="009D62A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4583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16EE"/>
    <w:rsid w:val="00A036AA"/>
    <w:rsid w:val="00A044D9"/>
    <w:rsid w:val="00A05497"/>
    <w:rsid w:val="00A05BB7"/>
    <w:rsid w:val="00A06DF2"/>
    <w:rsid w:val="00A1043B"/>
    <w:rsid w:val="00A10497"/>
    <w:rsid w:val="00A10558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4C3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A33"/>
    <w:rsid w:val="00A82C10"/>
    <w:rsid w:val="00A83771"/>
    <w:rsid w:val="00A83E5B"/>
    <w:rsid w:val="00A85807"/>
    <w:rsid w:val="00A87D2A"/>
    <w:rsid w:val="00A90A01"/>
    <w:rsid w:val="00A91B20"/>
    <w:rsid w:val="00A91DC4"/>
    <w:rsid w:val="00A92460"/>
    <w:rsid w:val="00A94111"/>
    <w:rsid w:val="00A947C2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A7E44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7885"/>
    <w:rsid w:val="00AD048D"/>
    <w:rsid w:val="00AD074E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0F1C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1D7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35BA4"/>
    <w:rsid w:val="00B400D1"/>
    <w:rsid w:val="00B41186"/>
    <w:rsid w:val="00B417C8"/>
    <w:rsid w:val="00B41D93"/>
    <w:rsid w:val="00B428CC"/>
    <w:rsid w:val="00B43675"/>
    <w:rsid w:val="00B43F9A"/>
    <w:rsid w:val="00B44D69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3269"/>
    <w:rsid w:val="00B73A6C"/>
    <w:rsid w:val="00B73F69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089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0B76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4AE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8D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136C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20C"/>
    <w:rsid w:val="00CC65B0"/>
    <w:rsid w:val="00CC6B8C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07419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4502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36D7"/>
    <w:rsid w:val="00DB47D1"/>
    <w:rsid w:val="00DB4A4D"/>
    <w:rsid w:val="00DB4FB4"/>
    <w:rsid w:val="00DB5220"/>
    <w:rsid w:val="00DC14D7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2717"/>
    <w:rsid w:val="00DD4A7F"/>
    <w:rsid w:val="00DD4BE5"/>
    <w:rsid w:val="00DD54DF"/>
    <w:rsid w:val="00DD5E63"/>
    <w:rsid w:val="00DD6586"/>
    <w:rsid w:val="00DD6D89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37339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32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67EF6"/>
    <w:rsid w:val="00E700DA"/>
    <w:rsid w:val="00E701C3"/>
    <w:rsid w:val="00E70446"/>
    <w:rsid w:val="00E70845"/>
    <w:rsid w:val="00E70C1E"/>
    <w:rsid w:val="00E71426"/>
    <w:rsid w:val="00E71F84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BC1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2747"/>
    <w:rsid w:val="00EC3EBA"/>
    <w:rsid w:val="00EC432D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3E9B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262E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451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6138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68E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D2E-8A12-4692-8E57-53923331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Dom zdravlja Karlovac</cp:lastModifiedBy>
  <cp:revision>2</cp:revision>
  <cp:lastPrinted>2020-08-13T10:48:00Z</cp:lastPrinted>
  <dcterms:created xsi:type="dcterms:W3CDTF">2022-02-11T08:43:00Z</dcterms:created>
  <dcterms:modified xsi:type="dcterms:W3CDTF">2022-02-11T08:43:00Z</dcterms:modified>
</cp:coreProperties>
</file>