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0823" w14:textId="77777777" w:rsidR="00BD5E60" w:rsidRPr="009973F9" w:rsidRDefault="00BD5E60" w:rsidP="009B6468">
      <w:pPr>
        <w:keepNext/>
        <w:tabs>
          <w:tab w:val="left" w:pos="3969"/>
        </w:tabs>
        <w:outlineLvl w:val="1"/>
        <w:rPr>
          <w:b/>
          <w:sz w:val="22"/>
          <w:szCs w:val="22"/>
        </w:rPr>
      </w:pPr>
      <w:bookmarkStart w:id="0" w:name="_GoBack"/>
      <w:bookmarkEnd w:id="0"/>
    </w:p>
    <w:p w14:paraId="6CE2D17F" w14:textId="77777777" w:rsidR="00BD5E60" w:rsidRPr="009973F9" w:rsidRDefault="00BD5E60" w:rsidP="009B6468">
      <w:pPr>
        <w:keepNext/>
        <w:tabs>
          <w:tab w:val="left" w:pos="3969"/>
        </w:tabs>
        <w:outlineLvl w:val="1"/>
        <w:rPr>
          <w:b/>
          <w:sz w:val="22"/>
          <w:szCs w:val="22"/>
        </w:rPr>
      </w:pPr>
    </w:p>
    <w:p w14:paraId="548BEA79" w14:textId="77777777" w:rsidR="00BD5E60" w:rsidRPr="009973F9" w:rsidRDefault="00BD5E60" w:rsidP="00BD5E60">
      <w:pPr>
        <w:keepNext/>
        <w:pBdr>
          <w:bottom w:val="double" w:sz="6" w:space="1" w:color="auto"/>
        </w:pBdr>
        <w:tabs>
          <w:tab w:val="left" w:pos="3969"/>
        </w:tabs>
        <w:outlineLvl w:val="1"/>
        <w:rPr>
          <w:b/>
          <w:sz w:val="22"/>
          <w:szCs w:val="22"/>
        </w:rPr>
      </w:pPr>
    </w:p>
    <w:p w14:paraId="16AF0F2F" w14:textId="77777777" w:rsidR="00BD5E60" w:rsidRPr="009973F9" w:rsidRDefault="00BD5E60" w:rsidP="00BD5E60">
      <w:pPr>
        <w:keepNext/>
        <w:tabs>
          <w:tab w:val="left" w:pos="3969"/>
        </w:tabs>
        <w:outlineLvl w:val="1"/>
        <w:rPr>
          <w:b/>
          <w:sz w:val="22"/>
          <w:szCs w:val="22"/>
        </w:rPr>
      </w:pPr>
    </w:p>
    <w:p w14:paraId="54E62EC7" w14:textId="77777777" w:rsidR="00BD5E60" w:rsidRPr="009973F9" w:rsidRDefault="00BD5E60" w:rsidP="00BD5E60">
      <w:pPr>
        <w:keepNext/>
        <w:tabs>
          <w:tab w:val="left" w:pos="3969"/>
        </w:tabs>
        <w:outlineLvl w:val="1"/>
        <w:rPr>
          <w:b/>
          <w:sz w:val="22"/>
          <w:szCs w:val="22"/>
        </w:rPr>
      </w:pPr>
      <w:r w:rsidRPr="009973F9">
        <w:rPr>
          <w:b/>
          <w:sz w:val="22"/>
          <w:szCs w:val="22"/>
        </w:rPr>
        <w:t>DOM ZDRAVLJA KARLOVAC</w:t>
      </w:r>
    </w:p>
    <w:p w14:paraId="1D9D64AF" w14:textId="77777777" w:rsidR="00BD5E60" w:rsidRPr="009973F9" w:rsidRDefault="00BD5E60" w:rsidP="00BD5E60">
      <w:pPr>
        <w:keepNext/>
        <w:tabs>
          <w:tab w:val="left" w:pos="3969"/>
        </w:tabs>
        <w:outlineLvl w:val="1"/>
        <w:rPr>
          <w:b/>
          <w:sz w:val="22"/>
          <w:szCs w:val="22"/>
        </w:rPr>
      </w:pPr>
      <w:r w:rsidRPr="009973F9">
        <w:rPr>
          <w:b/>
          <w:sz w:val="22"/>
          <w:szCs w:val="22"/>
        </w:rPr>
        <w:t>UPRAVNO VIJEĆE</w:t>
      </w:r>
    </w:p>
    <w:p w14:paraId="3A2C3FA1" w14:textId="77777777" w:rsidR="00BD5E60" w:rsidRPr="009973F9" w:rsidRDefault="00BD5E60" w:rsidP="00BD5E60">
      <w:pPr>
        <w:keepNext/>
        <w:tabs>
          <w:tab w:val="left" w:pos="3969"/>
        </w:tabs>
        <w:outlineLvl w:val="1"/>
        <w:rPr>
          <w:b/>
          <w:sz w:val="22"/>
          <w:szCs w:val="22"/>
        </w:rPr>
      </w:pPr>
    </w:p>
    <w:p w14:paraId="4E91C3DA" w14:textId="77777777" w:rsidR="00BD5E60" w:rsidRPr="009973F9" w:rsidRDefault="00BD5E60" w:rsidP="00BD5E60">
      <w:pPr>
        <w:keepNext/>
        <w:tabs>
          <w:tab w:val="left" w:pos="3969"/>
        </w:tabs>
        <w:outlineLvl w:val="1"/>
        <w:rPr>
          <w:b/>
          <w:sz w:val="22"/>
          <w:szCs w:val="22"/>
        </w:rPr>
      </w:pPr>
    </w:p>
    <w:p w14:paraId="49135D28" w14:textId="77777777" w:rsidR="00BD5E60" w:rsidRPr="009973F9" w:rsidRDefault="00BD5E60" w:rsidP="00BD5E60">
      <w:pPr>
        <w:keepNext/>
        <w:tabs>
          <w:tab w:val="left" w:pos="3969"/>
        </w:tabs>
        <w:outlineLvl w:val="1"/>
        <w:rPr>
          <w:b/>
          <w:sz w:val="22"/>
          <w:szCs w:val="22"/>
        </w:rPr>
      </w:pPr>
    </w:p>
    <w:p w14:paraId="06E9B501" w14:textId="77777777" w:rsidR="00BD5E60" w:rsidRPr="009973F9" w:rsidRDefault="00BD5E60" w:rsidP="00BD5E60">
      <w:pPr>
        <w:keepNext/>
        <w:tabs>
          <w:tab w:val="left" w:pos="3969"/>
        </w:tabs>
        <w:outlineLvl w:val="1"/>
        <w:rPr>
          <w:b/>
          <w:sz w:val="22"/>
          <w:szCs w:val="22"/>
        </w:rPr>
      </w:pPr>
    </w:p>
    <w:p w14:paraId="4ED1A94D" w14:textId="77777777" w:rsidR="00BD5E60" w:rsidRPr="009973F9" w:rsidRDefault="00BD5E60" w:rsidP="00BD5E60">
      <w:pPr>
        <w:keepNext/>
        <w:tabs>
          <w:tab w:val="left" w:pos="3969"/>
        </w:tabs>
        <w:outlineLvl w:val="1"/>
        <w:rPr>
          <w:b/>
          <w:sz w:val="22"/>
          <w:szCs w:val="22"/>
        </w:rPr>
      </w:pPr>
    </w:p>
    <w:p w14:paraId="5C58C2D1" w14:textId="77777777" w:rsidR="00BD5E60" w:rsidRPr="009973F9" w:rsidRDefault="00BD5E60" w:rsidP="00BD5E60">
      <w:pPr>
        <w:keepNext/>
        <w:tabs>
          <w:tab w:val="left" w:pos="3969"/>
        </w:tabs>
        <w:outlineLvl w:val="1"/>
        <w:rPr>
          <w:b/>
          <w:sz w:val="22"/>
          <w:szCs w:val="22"/>
        </w:rPr>
      </w:pPr>
    </w:p>
    <w:p w14:paraId="5436AF94" w14:textId="77777777" w:rsidR="00BD5E60" w:rsidRPr="009973F9" w:rsidRDefault="00BD5E60" w:rsidP="00BD5E60">
      <w:pPr>
        <w:keepNext/>
        <w:tabs>
          <w:tab w:val="left" w:pos="3969"/>
        </w:tabs>
        <w:outlineLvl w:val="1"/>
        <w:rPr>
          <w:b/>
          <w:sz w:val="22"/>
          <w:szCs w:val="22"/>
        </w:rPr>
      </w:pPr>
    </w:p>
    <w:p w14:paraId="50FAB0EF" w14:textId="77777777" w:rsidR="00BD5E60" w:rsidRPr="009973F9" w:rsidRDefault="00BD5E60" w:rsidP="00BD5E60">
      <w:pPr>
        <w:keepNext/>
        <w:tabs>
          <w:tab w:val="left" w:pos="3969"/>
        </w:tabs>
        <w:outlineLvl w:val="1"/>
        <w:rPr>
          <w:b/>
          <w:sz w:val="22"/>
          <w:szCs w:val="22"/>
        </w:rPr>
      </w:pPr>
    </w:p>
    <w:p w14:paraId="3C629771" w14:textId="77777777" w:rsidR="00BD5E60" w:rsidRPr="009973F9" w:rsidRDefault="00BD5E60" w:rsidP="00BD5E60">
      <w:pPr>
        <w:keepNext/>
        <w:tabs>
          <w:tab w:val="left" w:pos="3969"/>
        </w:tabs>
        <w:outlineLvl w:val="1"/>
        <w:rPr>
          <w:b/>
          <w:sz w:val="22"/>
          <w:szCs w:val="22"/>
        </w:rPr>
      </w:pPr>
    </w:p>
    <w:p w14:paraId="2D58A2FE" w14:textId="77777777" w:rsidR="00BD5E60" w:rsidRPr="009973F9" w:rsidRDefault="00BD5E60" w:rsidP="00BD5E60">
      <w:pPr>
        <w:keepNext/>
        <w:tabs>
          <w:tab w:val="left" w:pos="3969"/>
        </w:tabs>
        <w:outlineLvl w:val="1"/>
        <w:rPr>
          <w:b/>
          <w:sz w:val="22"/>
          <w:szCs w:val="22"/>
        </w:rPr>
      </w:pPr>
    </w:p>
    <w:p w14:paraId="3C71B50D" w14:textId="77777777" w:rsidR="00BD5E60" w:rsidRPr="009973F9" w:rsidRDefault="00BD5E60" w:rsidP="00BD5E60">
      <w:pPr>
        <w:keepNext/>
        <w:tabs>
          <w:tab w:val="left" w:pos="3969"/>
        </w:tabs>
        <w:outlineLvl w:val="1"/>
        <w:rPr>
          <w:b/>
          <w:sz w:val="22"/>
          <w:szCs w:val="22"/>
        </w:rPr>
      </w:pPr>
    </w:p>
    <w:p w14:paraId="713B9833" w14:textId="77777777" w:rsidR="00BD5E60" w:rsidRPr="009973F9" w:rsidRDefault="00BD5E60" w:rsidP="00BD5E60">
      <w:pPr>
        <w:keepNext/>
        <w:tabs>
          <w:tab w:val="left" w:pos="3969"/>
        </w:tabs>
        <w:outlineLvl w:val="1"/>
        <w:rPr>
          <w:b/>
          <w:sz w:val="22"/>
          <w:szCs w:val="22"/>
        </w:rPr>
      </w:pPr>
    </w:p>
    <w:p w14:paraId="164ACC9F" w14:textId="77777777" w:rsidR="00BD5E60" w:rsidRPr="009973F9" w:rsidRDefault="00BD5E60" w:rsidP="00BD5E60">
      <w:pPr>
        <w:keepNext/>
        <w:tabs>
          <w:tab w:val="left" w:pos="3969"/>
        </w:tabs>
        <w:outlineLvl w:val="1"/>
        <w:rPr>
          <w:b/>
          <w:sz w:val="22"/>
          <w:szCs w:val="22"/>
        </w:rPr>
      </w:pPr>
    </w:p>
    <w:p w14:paraId="4E98BF69" w14:textId="77777777" w:rsidR="00BD5E60" w:rsidRPr="009973F9" w:rsidRDefault="00BD5E60" w:rsidP="00BD5E60">
      <w:pPr>
        <w:keepNext/>
        <w:tabs>
          <w:tab w:val="left" w:pos="3969"/>
        </w:tabs>
        <w:outlineLvl w:val="1"/>
        <w:rPr>
          <w:b/>
          <w:sz w:val="22"/>
          <w:szCs w:val="22"/>
        </w:rPr>
      </w:pPr>
    </w:p>
    <w:p w14:paraId="54F3FC34" w14:textId="77777777" w:rsidR="00BD5E60" w:rsidRPr="009973F9" w:rsidRDefault="00BD5E60" w:rsidP="00BD5E60">
      <w:pPr>
        <w:keepNext/>
        <w:tabs>
          <w:tab w:val="left" w:pos="3969"/>
        </w:tabs>
        <w:outlineLvl w:val="1"/>
        <w:rPr>
          <w:b/>
          <w:sz w:val="22"/>
          <w:szCs w:val="22"/>
        </w:rPr>
      </w:pPr>
    </w:p>
    <w:p w14:paraId="2F1F47A9" w14:textId="77777777" w:rsidR="00BD5E60" w:rsidRPr="009973F9" w:rsidRDefault="00BD5E60" w:rsidP="00BD5E60">
      <w:pPr>
        <w:keepNext/>
        <w:tabs>
          <w:tab w:val="left" w:pos="3969"/>
        </w:tabs>
        <w:outlineLvl w:val="1"/>
        <w:rPr>
          <w:b/>
          <w:sz w:val="22"/>
          <w:szCs w:val="22"/>
        </w:rPr>
      </w:pPr>
    </w:p>
    <w:p w14:paraId="5E0CE008" w14:textId="77777777" w:rsidR="00BD5E60" w:rsidRPr="009973F9" w:rsidRDefault="00BD5E60" w:rsidP="00BD5E60">
      <w:pPr>
        <w:keepNext/>
        <w:tabs>
          <w:tab w:val="left" w:pos="3969"/>
        </w:tabs>
        <w:outlineLvl w:val="1"/>
        <w:rPr>
          <w:b/>
          <w:sz w:val="22"/>
          <w:szCs w:val="22"/>
        </w:rPr>
      </w:pPr>
    </w:p>
    <w:p w14:paraId="2EFB713E" w14:textId="77777777" w:rsidR="00BD5E60" w:rsidRPr="009973F9" w:rsidRDefault="00BD5E60" w:rsidP="00BD5E60">
      <w:pPr>
        <w:keepNext/>
        <w:tabs>
          <w:tab w:val="left" w:pos="3969"/>
        </w:tabs>
        <w:jc w:val="center"/>
        <w:outlineLvl w:val="1"/>
        <w:rPr>
          <w:b/>
          <w:sz w:val="22"/>
          <w:szCs w:val="22"/>
        </w:rPr>
      </w:pPr>
      <w:r w:rsidRPr="009973F9">
        <w:rPr>
          <w:b/>
          <w:sz w:val="22"/>
          <w:szCs w:val="22"/>
        </w:rPr>
        <w:t>Z A P I S N I K</w:t>
      </w:r>
    </w:p>
    <w:p w14:paraId="7F34254C" w14:textId="0F19F16F" w:rsidR="00BD5E60" w:rsidRPr="009973F9" w:rsidRDefault="00BD5E60" w:rsidP="00BD5E60">
      <w:pPr>
        <w:keepNext/>
        <w:tabs>
          <w:tab w:val="left" w:pos="3969"/>
        </w:tabs>
        <w:jc w:val="center"/>
        <w:outlineLvl w:val="1"/>
        <w:rPr>
          <w:b/>
          <w:sz w:val="22"/>
          <w:szCs w:val="22"/>
        </w:rPr>
      </w:pPr>
      <w:r w:rsidRPr="009973F9">
        <w:rPr>
          <w:b/>
          <w:sz w:val="22"/>
          <w:szCs w:val="22"/>
        </w:rPr>
        <w:t xml:space="preserve">s </w:t>
      </w:r>
      <w:r w:rsidR="00921FFC" w:rsidRPr="009973F9">
        <w:rPr>
          <w:b/>
          <w:sz w:val="22"/>
          <w:szCs w:val="22"/>
        </w:rPr>
        <w:t>3</w:t>
      </w:r>
      <w:r w:rsidR="005048A1">
        <w:rPr>
          <w:b/>
          <w:sz w:val="22"/>
          <w:szCs w:val="22"/>
        </w:rPr>
        <w:t>7</w:t>
      </w:r>
      <w:r w:rsidRPr="009973F9">
        <w:rPr>
          <w:b/>
          <w:sz w:val="22"/>
          <w:szCs w:val="22"/>
        </w:rPr>
        <w:t>. sjednice Upravnog vijeća</w:t>
      </w:r>
    </w:p>
    <w:p w14:paraId="0E87C348" w14:textId="77777777" w:rsidR="00BD5E60" w:rsidRPr="009973F9" w:rsidRDefault="00BD5E60" w:rsidP="00BD5E60">
      <w:pPr>
        <w:keepNext/>
        <w:tabs>
          <w:tab w:val="left" w:pos="3969"/>
        </w:tabs>
        <w:jc w:val="center"/>
        <w:outlineLvl w:val="1"/>
        <w:rPr>
          <w:b/>
          <w:sz w:val="22"/>
          <w:szCs w:val="22"/>
        </w:rPr>
      </w:pPr>
      <w:r w:rsidRPr="009973F9">
        <w:rPr>
          <w:b/>
          <w:sz w:val="22"/>
          <w:szCs w:val="22"/>
        </w:rPr>
        <w:t xml:space="preserve">Doma zdravlja Karlovac, održane dana </w:t>
      </w:r>
    </w:p>
    <w:p w14:paraId="095B5F93" w14:textId="0691DFE4" w:rsidR="00BD5E60" w:rsidRPr="009973F9" w:rsidRDefault="00503785" w:rsidP="00BD5E60">
      <w:pPr>
        <w:keepNext/>
        <w:tabs>
          <w:tab w:val="left" w:pos="3969"/>
        </w:tabs>
        <w:jc w:val="center"/>
        <w:outlineLvl w:val="1"/>
        <w:rPr>
          <w:b/>
          <w:sz w:val="22"/>
          <w:szCs w:val="22"/>
        </w:rPr>
      </w:pPr>
      <w:r w:rsidRPr="009973F9">
        <w:rPr>
          <w:b/>
          <w:sz w:val="22"/>
          <w:szCs w:val="22"/>
        </w:rPr>
        <w:t>2</w:t>
      </w:r>
      <w:r w:rsidR="005048A1">
        <w:rPr>
          <w:b/>
          <w:sz w:val="22"/>
          <w:szCs w:val="22"/>
        </w:rPr>
        <w:t>5</w:t>
      </w:r>
      <w:r w:rsidR="00921FFC" w:rsidRPr="009973F9">
        <w:rPr>
          <w:b/>
          <w:sz w:val="22"/>
          <w:szCs w:val="22"/>
        </w:rPr>
        <w:t xml:space="preserve">. </w:t>
      </w:r>
      <w:r w:rsidR="005048A1">
        <w:rPr>
          <w:b/>
          <w:sz w:val="22"/>
          <w:szCs w:val="22"/>
        </w:rPr>
        <w:t>veljače</w:t>
      </w:r>
      <w:r w:rsidR="00921FFC" w:rsidRPr="009973F9">
        <w:rPr>
          <w:b/>
          <w:sz w:val="22"/>
          <w:szCs w:val="22"/>
        </w:rPr>
        <w:t xml:space="preserve"> 202</w:t>
      </w:r>
      <w:r w:rsidRPr="009973F9">
        <w:rPr>
          <w:b/>
          <w:sz w:val="22"/>
          <w:szCs w:val="22"/>
        </w:rPr>
        <w:t>1</w:t>
      </w:r>
      <w:r w:rsidR="00921FFC" w:rsidRPr="009973F9">
        <w:rPr>
          <w:b/>
          <w:sz w:val="22"/>
          <w:szCs w:val="22"/>
        </w:rPr>
        <w:t xml:space="preserve">. godine </w:t>
      </w:r>
    </w:p>
    <w:p w14:paraId="116E49A5" w14:textId="77777777" w:rsidR="00BD5E60" w:rsidRPr="009973F9" w:rsidRDefault="00BD5E60" w:rsidP="00BD5E60">
      <w:pPr>
        <w:keepNext/>
        <w:tabs>
          <w:tab w:val="left" w:pos="3969"/>
        </w:tabs>
        <w:outlineLvl w:val="1"/>
        <w:rPr>
          <w:b/>
          <w:sz w:val="22"/>
          <w:szCs w:val="22"/>
        </w:rPr>
      </w:pPr>
    </w:p>
    <w:p w14:paraId="4F0BFE1B" w14:textId="77777777" w:rsidR="00BD5E60" w:rsidRPr="009973F9" w:rsidRDefault="00BD5E60" w:rsidP="00BD5E60">
      <w:pPr>
        <w:keepNext/>
        <w:tabs>
          <w:tab w:val="left" w:pos="3969"/>
        </w:tabs>
        <w:outlineLvl w:val="1"/>
        <w:rPr>
          <w:b/>
          <w:sz w:val="22"/>
          <w:szCs w:val="22"/>
        </w:rPr>
      </w:pPr>
    </w:p>
    <w:p w14:paraId="1A20305F" w14:textId="77777777" w:rsidR="00BD5E60" w:rsidRPr="009973F9" w:rsidRDefault="00BD5E60" w:rsidP="00BD5E60">
      <w:pPr>
        <w:keepNext/>
        <w:tabs>
          <w:tab w:val="left" w:pos="3969"/>
        </w:tabs>
        <w:outlineLvl w:val="1"/>
        <w:rPr>
          <w:b/>
          <w:sz w:val="22"/>
          <w:szCs w:val="22"/>
        </w:rPr>
      </w:pPr>
    </w:p>
    <w:p w14:paraId="5FEC68D4" w14:textId="77777777" w:rsidR="00BD5E60" w:rsidRPr="009973F9" w:rsidRDefault="00BD5E60" w:rsidP="00BD5E60">
      <w:pPr>
        <w:keepNext/>
        <w:tabs>
          <w:tab w:val="left" w:pos="3969"/>
        </w:tabs>
        <w:outlineLvl w:val="1"/>
        <w:rPr>
          <w:b/>
          <w:sz w:val="22"/>
          <w:szCs w:val="22"/>
        </w:rPr>
      </w:pPr>
    </w:p>
    <w:p w14:paraId="0B7E6F53" w14:textId="77777777" w:rsidR="00BD5E60" w:rsidRPr="009973F9" w:rsidRDefault="00BD5E60" w:rsidP="00BD5E60">
      <w:pPr>
        <w:keepNext/>
        <w:tabs>
          <w:tab w:val="left" w:pos="3969"/>
        </w:tabs>
        <w:outlineLvl w:val="1"/>
        <w:rPr>
          <w:b/>
          <w:sz w:val="22"/>
          <w:szCs w:val="22"/>
        </w:rPr>
      </w:pPr>
    </w:p>
    <w:p w14:paraId="0C81829F" w14:textId="77777777" w:rsidR="00BD5E60" w:rsidRPr="009973F9" w:rsidRDefault="00BD5E60" w:rsidP="00BD5E60">
      <w:pPr>
        <w:keepNext/>
        <w:tabs>
          <w:tab w:val="left" w:pos="3969"/>
        </w:tabs>
        <w:outlineLvl w:val="1"/>
        <w:rPr>
          <w:b/>
          <w:sz w:val="22"/>
          <w:szCs w:val="22"/>
        </w:rPr>
      </w:pPr>
    </w:p>
    <w:p w14:paraId="5F7CBB77" w14:textId="77777777" w:rsidR="00BD5E60" w:rsidRPr="009973F9" w:rsidRDefault="00BD5E60" w:rsidP="00BD5E60">
      <w:pPr>
        <w:keepNext/>
        <w:tabs>
          <w:tab w:val="left" w:pos="3969"/>
        </w:tabs>
        <w:outlineLvl w:val="1"/>
        <w:rPr>
          <w:b/>
          <w:sz w:val="22"/>
          <w:szCs w:val="22"/>
        </w:rPr>
      </w:pPr>
    </w:p>
    <w:p w14:paraId="4F30BCCA" w14:textId="77777777" w:rsidR="00BD5E60" w:rsidRPr="009973F9" w:rsidRDefault="00BD5E60" w:rsidP="00BD5E60">
      <w:pPr>
        <w:keepNext/>
        <w:tabs>
          <w:tab w:val="left" w:pos="3969"/>
        </w:tabs>
        <w:outlineLvl w:val="1"/>
        <w:rPr>
          <w:b/>
          <w:sz w:val="22"/>
          <w:szCs w:val="22"/>
        </w:rPr>
      </w:pPr>
    </w:p>
    <w:p w14:paraId="1BC77531" w14:textId="77777777" w:rsidR="00BD5E60" w:rsidRPr="009973F9" w:rsidRDefault="00BD5E60" w:rsidP="00BD5E60">
      <w:pPr>
        <w:keepNext/>
        <w:tabs>
          <w:tab w:val="left" w:pos="3969"/>
        </w:tabs>
        <w:outlineLvl w:val="1"/>
        <w:rPr>
          <w:b/>
          <w:sz w:val="22"/>
          <w:szCs w:val="22"/>
        </w:rPr>
      </w:pPr>
    </w:p>
    <w:p w14:paraId="4DE78A2E" w14:textId="77777777" w:rsidR="00BD5E60" w:rsidRPr="009973F9" w:rsidRDefault="00BD5E60" w:rsidP="00BD5E60">
      <w:pPr>
        <w:keepNext/>
        <w:tabs>
          <w:tab w:val="left" w:pos="3969"/>
        </w:tabs>
        <w:outlineLvl w:val="1"/>
        <w:rPr>
          <w:b/>
          <w:sz w:val="22"/>
          <w:szCs w:val="22"/>
        </w:rPr>
      </w:pPr>
    </w:p>
    <w:p w14:paraId="46ACD516" w14:textId="77777777" w:rsidR="00BD5E60" w:rsidRPr="009973F9" w:rsidRDefault="00BD5E60" w:rsidP="00BD5E60">
      <w:pPr>
        <w:keepNext/>
        <w:tabs>
          <w:tab w:val="left" w:pos="3969"/>
        </w:tabs>
        <w:outlineLvl w:val="1"/>
        <w:rPr>
          <w:b/>
          <w:sz w:val="22"/>
          <w:szCs w:val="22"/>
        </w:rPr>
      </w:pPr>
    </w:p>
    <w:p w14:paraId="6F7786AE" w14:textId="77777777" w:rsidR="00BD5E60" w:rsidRPr="009973F9" w:rsidRDefault="00BD5E60" w:rsidP="00BD5E60">
      <w:pPr>
        <w:keepNext/>
        <w:tabs>
          <w:tab w:val="left" w:pos="3969"/>
        </w:tabs>
        <w:outlineLvl w:val="1"/>
        <w:rPr>
          <w:b/>
          <w:sz w:val="22"/>
          <w:szCs w:val="22"/>
        </w:rPr>
      </w:pPr>
    </w:p>
    <w:p w14:paraId="5776AB4F" w14:textId="77777777" w:rsidR="00BD5E60" w:rsidRPr="009973F9" w:rsidRDefault="00BD5E60" w:rsidP="00BD5E60">
      <w:pPr>
        <w:keepNext/>
        <w:tabs>
          <w:tab w:val="left" w:pos="3969"/>
        </w:tabs>
        <w:outlineLvl w:val="1"/>
        <w:rPr>
          <w:b/>
          <w:sz w:val="22"/>
          <w:szCs w:val="22"/>
        </w:rPr>
      </w:pPr>
    </w:p>
    <w:p w14:paraId="7E96D754" w14:textId="77777777" w:rsidR="00BD5E60" w:rsidRPr="009973F9" w:rsidRDefault="00BD5E60" w:rsidP="00BD5E60">
      <w:pPr>
        <w:keepNext/>
        <w:tabs>
          <w:tab w:val="left" w:pos="3969"/>
        </w:tabs>
        <w:outlineLvl w:val="1"/>
        <w:rPr>
          <w:b/>
          <w:sz w:val="22"/>
          <w:szCs w:val="22"/>
        </w:rPr>
      </w:pPr>
    </w:p>
    <w:p w14:paraId="7BCFA55A" w14:textId="77777777" w:rsidR="00BD5E60" w:rsidRPr="009973F9" w:rsidRDefault="00BD5E60" w:rsidP="00BD5E60">
      <w:pPr>
        <w:keepNext/>
        <w:tabs>
          <w:tab w:val="left" w:pos="3969"/>
        </w:tabs>
        <w:outlineLvl w:val="1"/>
        <w:rPr>
          <w:b/>
          <w:sz w:val="22"/>
          <w:szCs w:val="22"/>
        </w:rPr>
      </w:pPr>
    </w:p>
    <w:p w14:paraId="68076701" w14:textId="77777777" w:rsidR="00BD5E60" w:rsidRPr="009973F9" w:rsidRDefault="00BD5E60" w:rsidP="00BD5E60">
      <w:pPr>
        <w:keepNext/>
        <w:tabs>
          <w:tab w:val="left" w:pos="3969"/>
        </w:tabs>
        <w:outlineLvl w:val="1"/>
        <w:rPr>
          <w:b/>
          <w:sz w:val="22"/>
          <w:szCs w:val="22"/>
        </w:rPr>
      </w:pPr>
    </w:p>
    <w:p w14:paraId="7F076E32" w14:textId="77777777" w:rsidR="00BD5E60" w:rsidRPr="009973F9" w:rsidRDefault="00BD5E60" w:rsidP="00BD5E60">
      <w:pPr>
        <w:keepNext/>
        <w:tabs>
          <w:tab w:val="left" w:pos="3969"/>
        </w:tabs>
        <w:outlineLvl w:val="1"/>
        <w:rPr>
          <w:b/>
          <w:sz w:val="22"/>
          <w:szCs w:val="22"/>
        </w:rPr>
      </w:pPr>
    </w:p>
    <w:p w14:paraId="5B1B7663" w14:textId="4E8B5C18" w:rsidR="00BD5E60" w:rsidRPr="009973F9" w:rsidRDefault="00BD5E60" w:rsidP="00BD5E60">
      <w:pPr>
        <w:keepNext/>
        <w:tabs>
          <w:tab w:val="left" w:pos="3969"/>
        </w:tabs>
        <w:outlineLvl w:val="1"/>
        <w:rPr>
          <w:b/>
          <w:sz w:val="22"/>
          <w:szCs w:val="22"/>
        </w:rPr>
      </w:pPr>
    </w:p>
    <w:p w14:paraId="5358DEB5" w14:textId="1364A55E" w:rsidR="00C13FD8" w:rsidRPr="009973F9" w:rsidRDefault="00C13FD8" w:rsidP="00BD5E60">
      <w:pPr>
        <w:keepNext/>
        <w:tabs>
          <w:tab w:val="left" w:pos="3969"/>
        </w:tabs>
        <w:outlineLvl w:val="1"/>
        <w:rPr>
          <w:b/>
          <w:sz w:val="22"/>
          <w:szCs w:val="22"/>
        </w:rPr>
      </w:pPr>
    </w:p>
    <w:p w14:paraId="1728B1EF" w14:textId="0F3EECCD" w:rsidR="00C13FD8" w:rsidRPr="009973F9" w:rsidRDefault="00C13FD8" w:rsidP="00BD5E60">
      <w:pPr>
        <w:keepNext/>
        <w:tabs>
          <w:tab w:val="left" w:pos="3969"/>
        </w:tabs>
        <w:outlineLvl w:val="1"/>
        <w:rPr>
          <w:b/>
          <w:sz w:val="22"/>
          <w:szCs w:val="22"/>
        </w:rPr>
      </w:pPr>
    </w:p>
    <w:p w14:paraId="7C0F392E" w14:textId="6F118934" w:rsidR="00C13FD8" w:rsidRPr="009973F9" w:rsidRDefault="00C13FD8" w:rsidP="00BD5E60">
      <w:pPr>
        <w:keepNext/>
        <w:tabs>
          <w:tab w:val="left" w:pos="3969"/>
        </w:tabs>
        <w:outlineLvl w:val="1"/>
        <w:rPr>
          <w:b/>
          <w:sz w:val="22"/>
          <w:szCs w:val="22"/>
        </w:rPr>
      </w:pPr>
    </w:p>
    <w:p w14:paraId="0EC97486" w14:textId="6187EA0E" w:rsidR="00C13FD8" w:rsidRPr="009973F9" w:rsidRDefault="00C13FD8" w:rsidP="00BD5E60">
      <w:pPr>
        <w:keepNext/>
        <w:tabs>
          <w:tab w:val="left" w:pos="3969"/>
        </w:tabs>
        <w:outlineLvl w:val="1"/>
        <w:rPr>
          <w:b/>
          <w:sz w:val="22"/>
          <w:szCs w:val="22"/>
        </w:rPr>
      </w:pPr>
    </w:p>
    <w:p w14:paraId="362B0FD3" w14:textId="77777777" w:rsidR="00C13FD8" w:rsidRPr="009973F9" w:rsidRDefault="00C13FD8" w:rsidP="00BD5E60">
      <w:pPr>
        <w:keepNext/>
        <w:tabs>
          <w:tab w:val="left" w:pos="3969"/>
        </w:tabs>
        <w:outlineLvl w:val="1"/>
        <w:rPr>
          <w:b/>
          <w:sz w:val="22"/>
          <w:szCs w:val="22"/>
        </w:rPr>
      </w:pPr>
    </w:p>
    <w:p w14:paraId="4799A87A" w14:textId="77777777" w:rsidR="00BD5E60" w:rsidRPr="009973F9" w:rsidRDefault="00BD5E60" w:rsidP="00BD5E60">
      <w:pPr>
        <w:keepNext/>
        <w:tabs>
          <w:tab w:val="left" w:pos="3969"/>
        </w:tabs>
        <w:outlineLvl w:val="1"/>
        <w:rPr>
          <w:b/>
          <w:sz w:val="22"/>
          <w:szCs w:val="22"/>
        </w:rPr>
      </w:pPr>
    </w:p>
    <w:p w14:paraId="6CE13B77" w14:textId="77777777" w:rsidR="00BD5E60" w:rsidRPr="009973F9" w:rsidRDefault="00BD5E60" w:rsidP="00BD5E60">
      <w:pPr>
        <w:keepNext/>
        <w:tabs>
          <w:tab w:val="left" w:pos="3969"/>
        </w:tabs>
        <w:outlineLvl w:val="1"/>
        <w:rPr>
          <w:b/>
          <w:sz w:val="22"/>
          <w:szCs w:val="22"/>
        </w:rPr>
      </w:pPr>
    </w:p>
    <w:p w14:paraId="17B33AB2" w14:textId="77777777" w:rsidR="00BD5E60" w:rsidRPr="009973F9" w:rsidRDefault="00BD5E60" w:rsidP="00BD5E60">
      <w:pPr>
        <w:keepNext/>
        <w:tabs>
          <w:tab w:val="left" w:pos="3969"/>
        </w:tabs>
        <w:outlineLvl w:val="1"/>
        <w:rPr>
          <w:b/>
          <w:sz w:val="22"/>
          <w:szCs w:val="22"/>
        </w:rPr>
      </w:pPr>
    </w:p>
    <w:p w14:paraId="51DF78E2" w14:textId="408879B4" w:rsidR="00BD5E60" w:rsidRPr="009973F9" w:rsidRDefault="00BD5E60" w:rsidP="00BD5E60">
      <w:pPr>
        <w:keepNext/>
        <w:tabs>
          <w:tab w:val="left" w:pos="3969"/>
        </w:tabs>
        <w:outlineLvl w:val="1"/>
        <w:rPr>
          <w:b/>
          <w:sz w:val="22"/>
          <w:szCs w:val="22"/>
        </w:rPr>
      </w:pPr>
      <w:r w:rsidRPr="009973F9">
        <w:rPr>
          <w:b/>
          <w:sz w:val="22"/>
          <w:szCs w:val="22"/>
        </w:rPr>
        <w:t>Karlovac,</w:t>
      </w:r>
      <w:r w:rsidR="002651E9" w:rsidRPr="009973F9">
        <w:rPr>
          <w:b/>
          <w:sz w:val="22"/>
          <w:szCs w:val="22"/>
        </w:rPr>
        <w:t xml:space="preserve"> </w:t>
      </w:r>
      <w:r w:rsidR="00D35C2F">
        <w:rPr>
          <w:b/>
          <w:sz w:val="22"/>
          <w:szCs w:val="22"/>
        </w:rPr>
        <w:t>veljača</w:t>
      </w:r>
      <w:r w:rsidRPr="009973F9">
        <w:rPr>
          <w:b/>
          <w:sz w:val="22"/>
          <w:szCs w:val="22"/>
        </w:rPr>
        <w:t xml:space="preserve"> 20</w:t>
      </w:r>
      <w:r w:rsidR="006023C2" w:rsidRPr="009973F9">
        <w:rPr>
          <w:b/>
          <w:sz w:val="22"/>
          <w:szCs w:val="22"/>
        </w:rPr>
        <w:t>2</w:t>
      </w:r>
      <w:r w:rsidR="00503785" w:rsidRPr="009973F9">
        <w:rPr>
          <w:b/>
          <w:sz w:val="22"/>
          <w:szCs w:val="22"/>
        </w:rPr>
        <w:t>1</w:t>
      </w:r>
      <w:r w:rsidRPr="009973F9">
        <w:rPr>
          <w:b/>
          <w:sz w:val="22"/>
          <w:szCs w:val="22"/>
        </w:rPr>
        <w:t>.</w:t>
      </w:r>
    </w:p>
    <w:p w14:paraId="052D551D" w14:textId="77777777" w:rsidR="00BD5E60" w:rsidRPr="009973F9" w:rsidRDefault="00BD5E60" w:rsidP="009B6468">
      <w:pPr>
        <w:keepNext/>
        <w:tabs>
          <w:tab w:val="left" w:pos="3969"/>
        </w:tabs>
        <w:outlineLvl w:val="1"/>
        <w:rPr>
          <w:b/>
          <w:sz w:val="22"/>
          <w:szCs w:val="22"/>
        </w:rPr>
      </w:pPr>
      <w:r w:rsidRPr="009973F9">
        <w:rPr>
          <w:b/>
          <w:sz w:val="22"/>
          <w:szCs w:val="22"/>
        </w:rPr>
        <w:t>===================================================================</w:t>
      </w:r>
    </w:p>
    <w:p w14:paraId="3726F94D" w14:textId="4B229105" w:rsidR="00BD5E60" w:rsidRPr="009973F9" w:rsidRDefault="00BD5E60" w:rsidP="009B6468">
      <w:pPr>
        <w:keepNext/>
        <w:tabs>
          <w:tab w:val="left" w:pos="3969"/>
        </w:tabs>
        <w:outlineLvl w:val="1"/>
        <w:rPr>
          <w:b/>
          <w:sz w:val="22"/>
          <w:szCs w:val="22"/>
        </w:rPr>
      </w:pPr>
    </w:p>
    <w:p w14:paraId="08224F5A" w14:textId="77777777" w:rsidR="00055354" w:rsidRPr="009973F9" w:rsidRDefault="00055354" w:rsidP="009B6468">
      <w:pPr>
        <w:keepNext/>
        <w:tabs>
          <w:tab w:val="left" w:pos="3969"/>
        </w:tabs>
        <w:outlineLvl w:val="1"/>
        <w:rPr>
          <w:b/>
          <w:sz w:val="22"/>
          <w:szCs w:val="22"/>
        </w:rPr>
      </w:pPr>
    </w:p>
    <w:p w14:paraId="6D36C88D" w14:textId="77777777" w:rsidR="009B6468" w:rsidRPr="009973F9" w:rsidRDefault="009B6468" w:rsidP="009B6468">
      <w:pPr>
        <w:keepNext/>
        <w:tabs>
          <w:tab w:val="left" w:pos="3969"/>
        </w:tabs>
        <w:outlineLvl w:val="1"/>
        <w:rPr>
          <w:b/>
          <w:sz w:val="22"/>
          <w:szCs w:val="22"/>
        </w:rPr>
      </w:pPr>
      <w:r w:rsidRPr="009973F9">
        <w:rPr>
          <w:b/>
          <w:sz w:val="22"/>
          <w:szCs w:val="22"/>
        </w:rPr>
        <w:t>DOM ZDRAVLJA KARLOVAC</w:t>
      </w:r>
    </w:p>
    <w:p w14:paraId="69B8B14C" w14:textId="77777777" w:rsidR="009B6468" w:rsidRPr="009973F9" w:rsidRDefault="009B6468" w:rsidP="009B6468">
      <w:pPr>
        <w:tabs>
          <w:tab w:val="left" w:pos="3969"/>
        </w:tabs>
        <w:rPr>
          <w:b/>
          <w:sz w:val="22"/>
          <w:szCs w:val="22"/>
        </w:rPr>
      </w:pPr>
      <w:r w:rsidRPr="009973F9">
        <w:rPr>
          <w:b/>
          <w:sz w:val="22"/>
          <w:szCs w:val="22"/>
        </w:rPr>
        <w:t>KARLOVAC</w:t>
      </w:r>
    </w:p>
    <w:p w14:paraId="6D7695FC" w14:textId="77777777" w:rsidR="009B6468" w:rsidRPr="009973F9" w:rsidRDefault="009B6468" w:rsidP="009B6468">
      <w:pPr>
        <w:tabs>
          <w:tab w:val="left" w:pos="3969"/>
        </w:tabs>
        <w:rPr>
          <w:b/>
          <w:sz w:val="22"/>
          <w:szCs w:val="22"/>
        </w:rPr>
      </w:pPr>
      <w:r w:rsidRPr="009973F9">
        <w:rPr>
          <w:b/>
          <w:sz w:val="22"/>
          <w:szCs w:val="22"/>
        </w:rPr>
        <w:t>Dr. Vladka Mačeka 48</w:t>
      </w:r>
    </w:p>
    <w:p w14:paraId="7964DB88" w14:textId="77777777" w:rsidR="009B6468" w:rsidRPr="009973F9" w:rsidRDefault="009B6468" w:rsidP="009B6468">
      <w:pPr>
        <w:tabs>
          <w:tab w:val="left" w:pos="3969"/>
        </w:tabs>
        <w:rPr>
          <w:b/>
          <w:sz w:val="22"/>
          <w:szCs w:val="22"/>
        </w:rPr>
      </w:pPr>
      <w:r w:rsidRPr="009973F9">
        <w:rPr>
          <w:b/>
          <w:sz w:val="22"/>
          <w:szCs w:val="22"/>
        </w:rPr>
        <w:t>UPRAVNO VIJEĆE</w:t>
      </w:r>
    </w:p>
    <w:p w14:paraId="788178FE" w14:textId="57B40889" w:rsidR="009531D8" w:rsidRPr="009973F9" w:rsidRDefault="009B6468" w:rsidP="009531D8">
      <w:pPr>
        <w:tabs>
          <w:tab w:val="left" w:pos="3969"/>
        </w:tabs>
        <w:rPr>
          <w:b/>
          <w:sz w:val="22"/>
          <w:szCs w:val="22"/>
        </w:rPr>
      </w:pPr>
      <w:r w:rsidRPr="009973F9">
        <w:rPr>
          <w:b/>
          <w:sz w:val="22"/>
          <w:szCs w:val="22"/>
        </w:rPr>
        <w:t xml:space="preserve">Broj: </w:t>
      </w:r>
      <w:r w:rsidR="00556034" w:rsidRPr="009973F9">
        <w:rPr>
          <w:b/>
          <w:sz w:val="22"/>
          <w:szCs w:val="22"/>
        </w:rPr>
        <w:t>12-</w:t>
      </w:r>
      <w:r w:rsidR="00D35C2F">
        <w:rPr>
          <w:b/>
          <w:sz w:val="22"/>
          <w:szCs w:val="22"/>
        </w:rPr>
        <w:t>430</w:t>
      </w:r>
      <w:r w:rsidR="00556034" w:rsidRPr="009973F9">
        <w:rPr>
          <w:b/>
          <w:sz w:val="22"/>
          <w:szCs w:val="22"/>
        </w:rPr>
        <w:t>/2-2</w:t>
      </w:r>
      <w:r w:rsidR="00503785" w:rsidRPr="009973F9">
        <w:rPr>
          <w:b/>
          <w:sz w:val="22"/>
          <w:szCs w:val="22"/>
        </w:rPr>
        <w:t>1</w:t>
      </w:r>
    </w:p>
    <w:p w14:paraId="12590726" w14:textId="202422C8" w:rsidR="009B6468" w:rsidRPr="009973F9" w:rsidRDefault="009B6468" w:rsidP="009B6468">
      <w:pPr>
        <w:tabs>
          <w:tab w:val="left" w:pos="3969"/>
        </w:tabs>
        <w:rPr>
          <w:b/>
          <w:sz w:val="22"/>
          <w:szCs w:val="22"/>
        </w:rPr>
      </w:pPr>
      <w:r w:rsidRPr="009973F9">
        <w:rPr>
          <w:b/>
          <w:sz w:val="22"/>
          <w:szCs w:val="22"/>
        </w:rPr>
        <w:t xml:space="preserve">Karlovac, </w:t>
      </w:r>
      <w:r w:rsidR="00503785" w:rsidRPr="009973F9">
        <w:rPr>
          <w:b/>
          <w:sz w:val="22"/>
          <w:szCs w:val="22"/>
        </w:rPr>
        <w:t>2</w:t>
      </w:r>
      <w:r w:rsidR="00D35C2F">
        <w:rPr>
          <w:b/>
          <w:sz w:val="22"/>
          <w:szCs w:val="22"/>
        </w:rPr>
        <w:t>5</w:t>
      </w:r>
      <w:r w:rsidR="009531D8" w:rsidRPr="009973F9">
        <w:rPr>
          <w:b/>
          <w:sz w:val="22"/>
          <w:szCs w:val="22"/>
        </w:rPr>
        <w:t xml:space="preserve">. </w:t>
      </w:r>
      <w:r w:rsidR="00D35C2F">
        <w:rPr>
          <w:b/>
          <w:sz w:val="22"/>
          <w:szCs w:val="22"/>
        </w:rPr>
        <w:t>veljače</w:t>
      </w:r>
      <w:r w:rsidR="009531D8" w:rsidRPr="009973F9">
        <w:rPr>
          <w:b/>
          <w:sz w:val="22"/>
          <w:szCs w:val="22"/>
        </w:rPr>
        <w:t xml:space="preserve"> </w:t>
      </w:r>
      <w:r w:rsidRPr="009973F9">
        <w:rPr>
          <w:b/>
          <w:sz w:val="22"/>
          <w:szCs w:val="22"/>
        </w:rPr>
        <w:t>2</w:t>
      </w:r>
      <w:r w:rsidR="002553B6" w:rsidRPr="009973F9">
        <w:rPr>
          <w:b/>
          <w:sz w:val="22"/>
          <w:szCs w:val="22"/>
        </w:rPr>
        <w:t>02</w:t>
      </w:r>
      <w:r w:rsidR="00503785" w:rsidRPr="009973F9">
        <w:rPr>
          <w:b/>
          <w:sz w:val="22"/>
          <w:szCs w:val="22"/>
        </w:rPr>
        <w:t>1</w:t>
      </w:r>
      <w:r w:rsidRPr="009973F9">
        <w:rPr>
          <w:b/>
          <w:sz w:val="22"/>
          <w:szCs w:val="22"/>
        </w:rPr>
        <w:t>.</w:t>
      </w:r>
      <w:r w:rsidR="00DF6C3E" w:rsidRPr="009973F9">
        <w:rPr>
          <w:b/>
          <w:sz w:val="22"/>
          <w:szCs w:val="22"/>
        </w:rPr>
        <w:t xml:space="preserve"> godine</w:t>
      </w:r>
    </w:p>
    <w:p w14:paraId="0ABB3EF5" w14:textId="77777777" w:rsidR="009B6468" w:rsidRPr="009973F9" w:rsidRDefault="009B6468" w:rsidP="009B6468">
      <w:pPr>
        <w:tabs>
          <w:tab w:val="left" w:pos="3969"/>
        </w:tabs>
        <w:rPr>
          <w:b/>
          <w:sz w:val="22"/>
          <w:szCs w:val="22"/>
        </w:rPr>
      </w:pPr>
    </w:p>
    <w:p w14:paraId="4C6AE58A" w14:textId="77777777" w:rsidR="009B6468" w:rsidRPr="009973F9" w:rsidRDefault="009B6468" w:rsidP="00427B40">
      <w:pPr>
        <w:keepNext/>
        <w:tabs>
          <w:tab w:val="left" w:pos="3969"/>
        </w:tabs>
        <w:jc w:val="center"/>
        <w:outlineLvl w:val="7"/>
        <w:rPr>
          <w:b/>
          <w:sz w:val="22"/>
          <w:szCs w:val="22"/>
        </w:rPr>
      </w:pPr>
      <w:r w:rsidRPr="009973F9">
        <w:rPr>
          <w:b/>
          <w:sz w:val="22"/>
          <w:szCs w:val="22"/>
        </w:rPr>
        <w:t>Z    A    P    I    S   N   I   K</w:t>
      </w:r>
    </w:p>
    <w:p w14:paraId="3BF4C33D" w14:textId="77777777" w:rsidR="009B6468" w:rsidRPr="009973F9" w:rsidRDefault="009B6468" w:rsidP="009B6468">
      <w:pPr>
        <w:rPr>
          <w:sz w:val="22"/>
          <w:szCs w:val="22"/>
        </w:rPr>
      </w:pPr>
    </w:p>
    <w:p w14:paraId="37F2C869" w14:textId="5DA48FAB" w:rsidR="009B6468" w:rsidRPr="009973F9" w:rsidRDefault="009B6468" w:rsidP="009B6468">
      <w:pPr>
        <w:rPr>
          <w:sz w:val="22"/>
          <w:szCs w:val="22"/>
        </w:rPr>
      </w:pPr>
      <w:r w:rsidRPr="009973F9">
        <w:rPr>
          <w:sz w:val="22"/>
          <w:szCs w:val="22"/>
        </w:rPr>
        <w:t xml:space="preserve">s </w:t>
      </w:r>
      <w:r w:rsidR="00083F51" w:rsidRPr="009973F9">
        <w:rPr>
          <w:b/>
          <w:bCs/>
          <w:sz w:val="22"/>
          <w:szCs w:val="22"/>
        </w:rPr>
        <w:t>3</w:t>
      </w:r>
      <w:r w:rsidR="00D35C2F">
        <w:rPr>
          <w:b/>
          <w:bCs/>
          <w:sz w:val="22"/>
          <w:szCs w:val="22"/>
        </w:rPr>
        <w:t>7</w:t>
      </w:r>
      <w:r w:rsidR="0085583F" w:rsidRPr="009973F9">
        <w:rPr>
          <w:b/>
          <w:bCs/>
          <w:sz w:val="22"/>
          <w:szCs w:val="22"/>
        </w:rPr>
        <w:t>.</w:t>
      </w:r>
      <w:r w:rsidRPr="009973F9">
        <w:rPr>
          <w:b/>
          <w:bCs/>
          <w:sz w:val="22"/>
          <w:szCs w:val="22"/>
        </w:rPr>
        <w:t xml:space="preserve"> sjednice</w:t>
      </w:r>
      <w:r w:rsidRPr="009973F9">
        <w:rPr>
          <w:b/>
          <w:sz w:val="22"/>
          <w:szCs w:val="22"/>
        </w:rPr>
        <w:t xml:space="preserve"> </w:t>
      </w:r>
      <w:r w:rsidRPr="009973F9">
        <w:rPr>
          <w:sz w:val="22"/>
          <w:szCs w:val="22"/>
        </w:rPr>
        <w:t xml:space="preserve">Upravnog vijeća Doma zdravlja Karlovac, održane dana </w:t>
      </w:r>
      <w:r w:rsidR="00503785" w:rsidRPr="009973F9">
        <w:rPr>
          <w:sz w:val="22"/>
          <w:szCs w:val="22"/>
        </w:rPr>
        <w:t>2</w:t>
      </w:r>
      <w:r w:rsidR="00D35C2F">
        <w:rPr>
          <w:sz w:val="22"/>
          <w:szCs w:val="22"/>
        </w:rPr>
        <w:t>5.</w:t>
      </w:r>
      <w:r w:rsidR="00921FFC" w:rsidRPr="009973F9">
        <w:rPr>
          <w:sz w:val="22"/>
          <w:szCs w:val="22"/>
        </w:rPr>
        <w:t xml:space="preserve"> </w:t>
      </w:r>
      <w:r w:rsidR="00D35C2F">
        <w:rPr>
          <w:sz w:val="22"/>
          <w:szCs w:val="22"/>
        </w:rPr>
        <w:t>veljače</w:t>
      </w:r>
      <w:r w:rsidR="00921FFC" w:rsidRPr="009973F9">
        <w:rPr>
          <w:sz w:val="22"/>
          <w:szCs w:val="22"/>
        </w:rPr>
        <w:t xml:space="preserve"> 202</w:t>
      </w:r>
      <w:r w:rsidR="00503785" w:rsidRPr="009973F9">
        <w:rPr>
          <w:sz w:val="22"/>
          <w:szCs w:val="22"/>
        </w:rPr>
        <w:t>1</w:t>
      </w:r>
      <w:r w:rsidR="00921FFC" w:rsidRPr="009973F9">
        <w:rPr>
          <w:sz w:val="22"/>
          <w:szCs w:val="22"/>
        </w:rPr>
        <w:t xml:space="preserve">. godine </w:t>
      </w:r>
      <w:r w:rsidRPr="009973F9">
        <w:rPr>
          <w:sz w:val="22"/>
          <w:szCs w:val="22"/>
        </w:rPr>
        <w:t xml:space="preserve">s početkom u </w:t>
      </w:r>
      <w:r w:rsidR="000B3802" w:rsidRPr="000B3802">
        <w:rPr>
          <w:sz w:val="22"/>
          <w:szCs w:val="22"/>
        </w:rPr>
        <w:t xml:space="preserve">9,11 </w:t>
      </w:r>
      <w:r w:rsidRPr="000B3802">
        <w:rPr>
          <w:sz w:val="22"/>
          <w:szCs w:val="22"/>
        </w:rPr>
        <w:t>sati</w:t>
      </w:r>
      <w:r w:rsidR="007B2473" w:rsidRPr="000B3802">
        <w:rPr>
          <w:sz w:val="22"/>
          <w:szCs w:val="22"/>
        </w:rPr>
        <w:t>.</w:t>
      </w:r>
      <w:r w:rsidR="007B2473" w:rsidRPr="009973F9">
        <w:rPr>
          <w:sz w:val="22"/>
          <w:szCs w:val="22"/>
        </w:rPr>
        <w:t xml:space="preserve"> </w:t>
      </w:r>
    </w:p>
    <w:p w14:paraId="77FF4865" w14:textId="77777777" w:rsidR="002117FE" w:rsidRPr="009973F9" w:rsidRDefault="002117FE" w:rsidP="009B6468">
      <w:pPr>
        <w:rPr>
          <w:sz w:val="22"/>
          <w:szCs w:val="22"/>
        </w:rPr>
      </w:pPr>
    </w:p>
    <w:p w14:paraId="383B12D0" w14:textId="11EC6548" w:rsidR="007B2473" w:rsidRPr="009973F9" w:rsidRDefault="007B2473" w:rsidP="009B6468">
      <w:pPr>
        <w:tabs>
          <w:tab w:val="left" w:pos="3969"/>
        </w:tabs>
        <w:rPr>
          <w:sz w:val="22"/>
          <w:szCs w:val="22"/>
        </w:rPr>
      </w:pPr>
      <w:r w:rsidRPr="009973F9">
        <w:rPr>
          <w:sz w:val="22"/>
          <w:szCs w:val="22"/>
        </w:rPr>
        <w:t>Sjednica je održana telefonski sukladno čl. 7. st. 3. Poslovnika o radu Upravnog vijeća</w:t>
      </w:r>
      <w:r w:rsidR="00BB1FF5" w:rsidRPr="009973F9">
        <w:rPr>
          <w:sz w:val="22"/>
          <w:szCs w:val="22"/>
        </w:rPr>
        <w:t>, Broj: 12-231/18 od 31. siječnja 2018. godine,</w:t>
      </w:r>
      <w:r w:rsidRPr="009973F9">
        <w:rPr>
          <w:sz w:val="22"/>
          <w:szCs w:val="22"/>
        </w:rPr>
        <w:t xml:space="preserve"> zbog hitnosti za </w:t>
      </w:r>
      <w:r w:rsidR="00921FFC" w:rsidRPr="009973F9">
        <w:rPr>
          <w:sz w:val="22"/>
          <w:szCs w:val="22"/>
        </w:rPr>
        <w:t xml:space="preserve">usvajanjem Izvješća o financijskom </w:t>
      </w:r>
      <w:r w:rsidR="008F757E" w:rsidRPr="009973F9">
        <w:rPr>
          <w:sz w:val="22"/>
          <w:szCs w:val="22"/>
        </w:rPr>
        <w:t>p</w:t>
      </w:r>
      <w:r w:rsidR="00921FFC" w:rsidRPr="009973F9">
        <w:rPr>
          <w:sz w:val="22"/>
          <w:szCs w:val="22"/>
        </w:rPr>
        <w:t>oslovanju Doma zdravlja Karlovac</w:t>
      </w:r>
      <w:r w:rsidR="006E4D0D" w:rsidRPr="009973F9">
        <w:rPr>
          <w:sz w:val="22"/>
          <w:szCs w:val="22"/>
        </w:rPr>
        <w:t xml:space="preserve">, </w:t>
      </w:r>
      <w:r w:rsidR="00C74417" w:rsidRPr="009973F9">
        <w:rPr>
          <w:sz w:val="22"/>
          <w:szCs w:val="22"/>
        </w:rPr>
        <w:t xml:space="preserve">a </w:t>
      </w:r>
      <w:r w:rsidR="003C5C4E" w:rsidRPr="009973F9">
        <w:rPr>
          <w:sz w:val="22"/>
          <w:szCs w:val="22"/>
        </w:rPr>
        <w:t xml:space="preserve">sukladno mjerama Stožera civilne zaštite </w:t>
      </w:r>
      <w:r w:rsidR="00E00FD6" w:rsidRPr="009973F9">
        <w:rPr>
          <w:sz w:val="22"/>
          <w:szCs w:val="22"/>
        </w:rPr>
        <w:t xml:space="preserve">Republike Hrvatske </w:t>
      </w:r>
      <w:r w:rsidR="003C5C4E" w:rsidRPr="009973F9">
        <w:rPr>
          <w:sz w:val="22"/>
          <w:szCs w:val="22"/>
        </w:rPr>
        <w:t>vezano uz epidemiju bolesti COVID</w:t>
      </w:r>
      <w:r w:rsidR="00BB1FF5" w:rsidRPr="009973F9">
        <w:rPr>
          <w:sz w:val="22"/>
          <w:szCs w:val="22"/>
        </w:rPr>
        <w:t>-19</w:t>
      </w:r>
      <w:r w:rsidRPr="009973F9">
        <w:rPr>
          <w:sz w:val="22"/>
          <w:szCs w:val="22"/>
        </w:rPr>
        <w:t xml:space="preserve">. </w:t>
      </w:r>
    </w:p>
    <w:p w14:paraId="17894C3F" w14:textId="0D164456" w:rsidR="009B6468" w:rsidRPr="009973F9" w:rsidRDefault="007B2473" w:rsidP="009B6468">
      <w:pPr>
        <w:tabs>
          <w:tab w:val="left" w:pos="3969"/>
        </w:tabs>
        <w:rPr>
          <w:bCs/>
          <w:sz w:val="22"/>
          <w:szCs w:val="22"/>
        </w:rPr>
      </w:pPr>
      <w:r w:rsidRPr="009973F9">
        <w:rPr>
          <w:sz w:val="22"/>
          <w:szCs w:val="22"/>
        </w:rPr>
        <w:t>P</w:t>
      </w:r>
      <w:r w:rsidR="00CC2EC0" w:rsidRPr="009973F9">
        <w:rPr>
          <w:sz w:val="22"/>
          <w:szCs w:val="22"/>
        </w:rPr>
        <w:t xml:space="preserve">oziv </w:t>
      </w:r>
      <w:r w:rsidR="002117FE" w:rsidRPr="009973F9">
        <w:rPr>
          <w:sz w:val="22"/>
          <w:szCs w:val="22"/>
        </w:rPr>
        <w:t xml:space="preserve">s materijalima </w:t>
      </w:r>
      <w:r w:rsidR="00CC2EC0" w:rsidRPr="009973F9">
        <w:rPr>
          <w:sz w:val="22"/>
          <w:szCs w:val="22"/>
        </w:rPr>
        <w:t xml:space="preserve">za </w:t>
      </w:r>
      <w:r w:rsidR="008F757E" w:rsidRPr="009973F9">
        <w:rPr>
          <w:sz w:val="22"/>
          <w:szCs w:val="22"/>
        </w:rPr>
        <w:t>3</w:t>
      </w:r>
      <w:r w:rsidR="009C2F5E">
        <w:rPr>
          <w:sz w:val="22"/>
          <w:szCs w:val="22"/>
        </w:rPr>
        <w:t>7</w:t>
      </w:r>
      <w:r w:rsidR="00CC2EC0" w:rsidRPr="009973F9">
        <w:rPr>
          <w:sz w:val="22"/>
          <w:szCs w:val="22"/>
        </w:rPr>
        <w:t xml:space="preserve">. sjednicu Upravnog vijeća Doma zdravlja Karlovac dostavljen je članovima Upravnog vijeća dana </w:t>
      </w:r>
      <w:r w:rsidR="000B3802">
        <w:rPr>
          <w:sz w:val="22"/>
          <w:szCs w:val="22"/>
        </w:rPr>
        <w:t>22</w:t>
      </w:r>
      <w:r w:rsidR="00CC2EC0" w:rsidRPr="009973F9">
        <w:rPr>
          <w:sz w:val="22"/>
          <w:szCs w:val="22"/>
        </w:rPr>
        <w:t xml:space="preserve">. </w:t>
      </w:r>
      <w:r w:rsidR="009C2F5E">
        <w:rPr>
          <w:sz w:val="22"/>
          <w:szCs w:val="22"/>
        </w:rPr>
        <w:t>veljače</w:t>
      </w:r>
      <w:r w:rsidR="00CC2EC0" w:rsidRPr="009973F9">
        <w:rPr>
          <w:sz w:val="22"/>
          <w:szCs w:val="22"/>
        </w:rPr>
        <w:t xml:space="preserve"> 20</w:t>
      </w:r>
      <w:r w:rsidR="003C5C4E" w:rsidRPr="009973F9">
        <w:rPr>
          <w:sz w:val="22"/>
          <w:szCs w:val="22"/>
        </w:rPr>
        <w:t>2</w:t>
      </w:r>
      <w:r w:rsidR="00BC1582" w:rsidRPr="009973F9">
        <w:rPr>
          <w:sz w:val="22"/>
          <w:szCs w:val="22"/>
        </w:rPr>
        <w:t>1</w:t>
      </w:r>
      <w:r w:rsidR="00CC2EC0" w:rsidRPr="009973F9">
        <w:rPr>
          <w:sz w:val="22"/>
          <w:szCs w:val="22"/>
        </w:rPr>
        <w:t>. godine</w:t>
      </w:r>
      <w:r w:rsidR="0085583F" w:rsidRPr="009973F9">
        <w:rPr>
          <w:sz w:val="22"/>
          <w:szCs w:val="22"/>
        </w:rPr>
        <w:t xml:space="preserve"> </w:t>
      </w:r>
      <w:r w:rsidRPr="009973F9">
        <w:rPr>
          <w:sz w:val="22"/>
          <w:szCs w:val="22"/>
        </w:rPr>
        <w:t xml:space="preserve">putem </w:t>
      </w:r>
      <w:r w:rsidR="00556034" w:rsidRPr="009973F9">
        <w:rPr>
          <w:sz w:val="22"/>
          <w:szCs w:val="22"/>
        </w:rPr>
        <w:t xml:space="preserve">dostavljača </w:t>
      </w:r>
      <w:r w:rsidR="00E00FD6" w:rsidRPr="009973F9">
        <w:rPr>
          <w:sz w:val="22"/>
          <w:szCs w:val="22"/>
        </w:rPr>
        <w:t>(Dostavnica Br. 12-</w:t>
      </w:r>
      <w:r w:rsidR="009C2F5E">
        <w:rPr>
          <w:sz w:val="22"/>
          <w:szCs w:val="22"/>
        </w:rPr>
        <w:t>430</w:t>
      </w:r>
      <w:r w:rsidR="00E00FD6" w:rsidRPr="009973F9">
        <w:rPr>
          <w:sz w:val="22"/>
          <w:szCs w:val="22"/>
        </w:rPr>
        <w:t>/2</w:t>
      </w:r>
      <w:r w:rsidR="00BC1582" w:rsidRPr="009973F9">
        <w:rPr>
          <w:sz w:val="22"/>
          <w:szCs w:val="22"/>
        </w:rPr>
        <w:t>1</w:t>
      </w:r>
      <w:r w:rsidR="00E00FD6" w:rsidRPr="009973F9">
        <w:rPr>
          <w:sz w:val="22"/>
          <w:szCs w:val="22"/>
        </w:rPr>
        <w:t>)</w:t>
      </w:r>
      <w:r w:rsidR="00996E98">
        <w:rPr>
          <w:sz w:val="22"/>
          <w:szCs w:val="22"/>
        </w:rPr>
        <w:t xml:space="preserve"> i putem e- pošte, </w:t>
      </w:r>
      <w:r w:rsidR="009973F9" w:rsidRPr="009973F9">
        <w:rPr>
          <w:sz w:val="22"/>
          <w:szCs w:val="22"/>
        </w:rPr>
        <w:t>zbog količine materijala.</w:t>
      </w:r>
    </w:p>
    <w:p w14:paraId="093EC29D" w14:textId="77777777" w:rsidR="00CC2EC0" w:rsidRPr="009973F9" w:rsidRDefault="00CC2EC0" w:rsidP="009B6468">
      <w:pPr>
        <w:tabs>
          <w:tab w:val="left" w:pos="3969"/>
        </w:tabs>
        <w:rPr>
          <w:sz w:val="22"/>
          <w:szCs w:val="22"/>
        </w:rPr>
      </w:pPr>
    </w:p>
    <w:p w14:paraId="3F08E18B" w14:textId="54D21A37" w:rsidR="007B2473" w:rsidRPr="009973F9" w:rsidRDefault="007B2473" w:rsidP="007B2473">
      <w:pPr>
        <w:tabs>
          <w:tab w:val="left" w:pos="3969"/>
        </w:tabs>
        <w:rPr>
          <w:sz w:val="22"/>
          <w:szCs w:val="22"/>
        </w:rPr>
      </w:pPr>
      <w:r w:rsidRPr="009973F9">
        <w:rPr>
          <w:sz w:val="22"/>
          <w:szCs w:val="22"/>
        </w:rPr>
        <w:t xml:space="preserve">Svi članovi Upravnog vijeća, </w:t>
      </w:r>
      <w:r w:rsidRPr="009973F9">
        <w:rPr>
          <w:bCs/>
          <w:sz w:val="22"/>
          <w:szCs w:val="22"/>
        </w:rPr>
        <w:t xml:space="preserve">Dražen </w:t>
      </w:r>
      <w:proofErr w:type="spellStart"/>
      <w:r w:rsidRPr="009973F9">
        <w:rPr>
          <w:bCs/>
          <w:sz w:val="22"/>
          <w:szCs w:val="22"/>
        </w:rPr>
        <w:t>Tufeković</w:t>
      </w:r>
      <w:proofErr w:type="spellEnd"/>
      <w:r w:rsidRPr="009973F9">
        <w:rPr>
          <w:bCs/>
          <w:sz w:val="22"/>
          <w:szCs w:val="22"/>
        </w:rPr>
        <w:t xml:space="preserve">, dr. med., </w:t>
      </w:r>
      <w:proofErr w:type="spellStart"/>
      <w:r w:rsidRPr="009973F9">
        <w:rPr>
          <w:bCs/>
          <w:sz w:val="22"/>
          <w:szCs w:val="22"/>
        </w:rPr>
        <w:t>spec</w:t>
      </w:r>
      <w:proofErr w:type="spellEnd"/>
      <w:r w:rsidRPr="009973F9">
        <w:rPr>
          <w:bCs/>
          <w:sz w:val="22"/>
          <w:szCs w:val="22"/>
        </w:rPr>
        <w:t xml:space="preserve">. opće kirurgije, </w:t>
      </w:r>
      <w:proofErr w:type="spellStart"/>
      <w:r w:rsidRPr="009973F9">
        <w:rPr>
          <w:bCs/>
          <w:sz w:val="22"/>
          <w:szCs w:val="22"/>
        </w:rPr>
        <w:t>subspecijalist</w:t>
      </w:r>
      <w:proofErr w:type="spellEnd"/>
      <w:r w:rsidRPr="009973F9">
        <w:rPr>
          <w:bCs/>
          <w:sz w:val="22"/>
          <w:szCs w:val="22"/>
        </w:rPr>
        <w:t xml:space="preserve"> abdominalne kirurgije, predsjednik, </w:t>
      </w:r>
      <w:r w:rsidRPr="009973F9">
        <w:rPr>
          <w:sz w:val="22"/>
          <w:szCs w:val="22"/>
        </w:rPr>
        <w:t xml:space="preserve">Anita Lukačić, </w:t>
      </w:r>
      <w:proofErr w:type="spellStart"/>
      <w:r w:rsidRPr="009973F9">
        <w:rPr>
          <w:sz w:val="22"/>
          <w:szCs w:val="22"/>
        </w:rPr>
        <w:t>struč</w:t>
      </w:r>
      <w:proofErr w:type="spellEnd"/>
      <w:r w:rsidRPr="009973F9">
        <w:rPr>
          <w:sz w:val="22"/>
          <w:szCs w:val="22"/>
        </w:rPr>
        <w:t xml:space="preserve">. </w:t>
      </w:r>
      <w:proofErr w:type="spellStart"/>
      <w:r w:rsidRPr="009973F9">
        <w:rPr>
          <w:sz w:val="22"/>
          <w:szCs w:val="22"/>
        </w:rPr>
        <w:t>spec</w:t>
      </w:r>
      <w:proofErr w:type="spellEnd"/>
      <w:r w:rsidRPr="009973F9">
        <w:rPr>
          <w:sz w:val="22"/>
          <w:szCs w:val="22"/>
        </w:rPr>
        <w:t xml:space="preserve">. </w:t>
      </w:r>
      <w:proofErr w:type="spellStart"/>
      <w:r w:rsidRPr="009973F9">
        <w:rPr>
          <w:sz w:val="22"/>
          <w:szCs w:val="22"/>
        </w:rPr>
        <w:t>oec</w:t>
      </w:r>
      <w:proofErr w:type="spellEnd"/>
      <w:r w:rsidRPr="009973F9">
        <w:rPr>
          <w:sz w:val="22"/>
          <w:szCs w:val="22"/>
        </w:rPr>
        <w:t>., zamjenica predsjednika</w:t>
      </w:r>
      <w:r w:rsidRPr="009973F9">
        <w:rPr>
          <w:bCs/>
          <w:sz w:val="22"/>
          <w:szCs w:val="22"/>
        </w:rPr>
        <w:t xml:space="preserve">, </w:t>
      </w:r>
      <w:r w:rsidRPr="009973F9">
        <w:rPr>
          <w:sz w:val="22"/>
          <w:szCs w:val="22"/>
        </w:rPr>
        <w:t xml:space="preserve">Sanja Brleković, dr. med. </w:t>
      </w:r>
      <w:proofErr w:type="spellStart"/>
      <w:r w:rsidRPr="009973F9">
        <w:rPr>
          <w:sz w:val="22"/>
          <w:szCs w:val="22"/>
        </w:rPr>
        <w:t>spec</w:t>
      </w:r>
      <w:proofErr w:type="spellEnd"/>
      <w:r w:rsidRPr="009973F9">
        <w:rPr>
          <w:sz w:val="22"/>
          <w:szCs w:val="22"/>
        </w:rPr>
        <w:t xml:space="preserve">., član, Oliver Budimir, </w:t>
      </w:r>
      <w:proofErr w:type="spellStart"/>
      <w:r w:rsidRPr="009973F9">
        <w:rPr>
          <w:sz w:val="22"/>
          <w:szCs w:val="22"/>
        </w:rPr>
        <w:t>struč</w:t>
      </w:r>
      <w:proofErr w:type="spellEnd"/>
      <w:r w:rsidRPr="009973F9">
        <w:rPr>
          <w:sz w:val="22"/>
          <w:szCs w:val="22"/>
        </w:rPr>
        <w:t xml:space="preserve">. </w:t>
      </w:r>
      <w:proofErr w:type="spellStart"/>
      <w:r w:rsidRPr="009973F9">
        <w:rPr>
          <w:sz w:val="22"/>
          <w:szCs w:val="22"/>
        </w:rPr>
        <w:t>spec</w:t>
      </w:r>
      <w:proofErr w:type="spellEnd"/>
      <w:r w:rsidRPr="009973F9">
        <w:rPr>
          <w:sz w:val="22"/>
          <w:szCs w:val="22"/>
        </w:rPr>
        <w:t xml:space="preserve">. ing. </w:t>
      </w:r>
      <w:proofErr w:type="spellStart"/>
      <w:r w:rsidRPr="009973F9">
        <w:rPr>
          <w:sz w:val="22"/>
          <w:szCs w:val="22"/>
        </w:rPr>
        <w:t>sec</w:t>
      </w:r>
      <w:proofErr w:type="spellEnd"/>
      <w:r w:rsidRPr="009973F9">
        <w:rPr>
          <w:sz w:val="22"/>
          <w:szCs w:val="22"/>
        </w:rPr>
        <w:t>., član</w:t>
      </w:r>
      <w:r w:rsidRPr="009973F9">
        <w:rPr>
          <w:bCs/>
          <w:sz w:val="22"/>
          <w:szCs w:val="22"/>
        </w:rPr>
        <w:t xml:space="preserve"> te </w:t>
      </w:r>
      <w:r w:rsidRPr="009973F9">
        <w:rPr>
          <w:sz w:val="22"/>
          <w:szCs w:val="22"/>
        </w:rPr>
        <w:t xml:space="preserve">Blaženka Andrijašević, </w:t>
      </w:r>
      <w:proofErr w:type="spellStart"/>
      <w:r w:rsidRPr="009973F9">
        <w:rPr>
          <w:sz w:val="22"/>
          <w:szCs w:val="22"/>
        </w:rPr>
        <w:t>ekon</w:t>
      </w:r>
      <w:proofErr w:type="spellEnd"/>
      <w:r w:rsidRPr="009973F9">
        <w:rPr>
          <w:sz w:val="22"/>
          <w:szCs w:val="22"/>
        </w:rPr>
        <w:t xml:space="preserve">. tehničar, član, </w:t>
      </w:r>
      <w:proofErr w:type="spellStart"/>
      <w:r w:rsidRPr="009973F9">
        <w:rPr>
          <w:sz w:val="22"/>
          <w:szCs w:val="22"/>
        </w:rPr>
        <w:t>kontaktirani</w:t>
      </w:r>
      <w:proofErr w:type="spellEnd"/>
      <w:r w:rsidRPr="009973F9">
        <w:rPr>
          <w:sz w:val="22"/>
          <w:szCs w:val="22"/>
        </w:rPr>
        <w:t xml:space="preserve"> su dana </w:t>
      </w:r>
      <w:r w:rsidR="00503785" w:rsidRPr="009973F9">
        <w:rPr>
          <w:sz w:val="22"/>
          <w:szCs w:val="22"/>
        </w:rPr>
        <w:t>2</w:t>
      </w:r>
      <w:r w:rsidR="009C2F5E">
        <w:rPr>
          <w:sz w:val="22"/>
          <w:szCs w:val="22"/>
        </w:rPr>
        <w:t>5</w:t>
      </w:r>
      <w:r w:rsidRPr="009973F9">
        <w:rPr>
          <w:sz w:val="22"/>
          <w:szCs w:val="22"/>
        </w:rPr>
        <w:t>.</w:t>
      </w:r>
      <w:r w:rsidR="00AF0F1C" w:rsidRPr="009973F9">
        <w:rPr>
          <w:sz w:val="22"/>
          <w:szCs w:val="22"/>
        </w:rPr>
        <w:t xml:space="preserve"> </w:t>
      </w:r>
      <w:r w:rsidR="009C2F5E">
        <w:rPr>
          <w:sz w:val="22"/>
          <w:szCs w:val="22"/>
        </w:rPr>
        <w:t>veljače</w:t>
      </w:r>
      <w:r w:rsidR="00E00FD6" w:rsidRPr="009973F9">
        <w:rPr>
          <w:sz w:val="22"/>
          <w:szCs w:val="22"/>
        </w:rPr>
        <w:t xml:space="preserve"> </w:t>
      </w:r>
      <w:r w:rsidRPr="009973F9">
        <w:rPr>
          <w:sz w:val="22"/>
          <w:szCs w:val="22"/>
        </w:rPr>
        <w:t>20</w:t>
      </w:r>
      <w:r w:rsidR="003C5C4E" w:rsidRPr="009973F9">
        <w:rPr>
          <w:sz w:val="22"/>
          <w:szCs w:val="22"/>
        </w:rPr>
        <w:t>2</w:t>
      </w:r>
      <w:r w:rsidR="00503785" w:rsidRPr="009973F9">
        <w:rPr>
          <w:sz w:val="22"/>
          <w:szCs w:val="22"/>
        </w:rPr>
        <w:t>1</w:t>
      </w:r>
      <w:r w:rsidRPr="009973F9">
        <w:rPr>
          <w:sz w:val="22"/>
          <w:szCs w:val="22"/>
        </w:rPr>
        <w:t>. godine telefonskim putem i odazvali su se pozivu.</w:t>
      </w:r>
    </w:p>
    <w:p w14:paraId="52C170F4" w14:textId="77777777" w:rsidR="007B2473" w:rsidRPr="009973F9" w:rsidRDefault="007B2473" w:rsidP="007B2473">
      <w:pPr>
        <w:tabs>
          <w:tab w:val="left" w:pos="3969"/>
        </w:tabs>
        <w:rPr>
          <w:bCs/>
          <w:sz w:val="22"/>
          <w:szCs w:val="22"/>
        </w:rPr>
      </w:pPr>
      <w:r w:rsidRPr="009973F9">
        <w:rPr>
          <w:bCs/>
          <w:sz w:val="22"/>
          <w:szCs w:val="22"/>
        </w:rPr>
        <w:t>Svi članovi Upravnog vijeća su glasovali o predloženom Dnevnom redu i točkama istog putem elektroničke pošte.</w:t>
      </w:r>
    </w:p>
    <w:p w14:paraId="62172A36" w14:textId="77777777" w:rsidR="007B2473" w:rsidRPr="009973F9" w:rsidRDefault="007B2473" w:rsidP="007B2473">
      <w:pPr>
        <w:tabs>
          <w:tab w:val="left" w:pos="3969"/>
        </w:tabs>
        <w:rPr>
          <w:sz w:val="22"/>
          <w:szCs w:val="22"/>
        </w:rPr>
      </w:pPr>
    </w:p>
    <w:p w14:paraId="2DBB5733" w14:textId="77777777" w:rsidR="007B2473" w:rsidRPr="009973F9" w:rsidRDefault="007B2473" w:rsidP="007B2473">
      <w:pPr>
        <w:tabs>
          <w:tab w:val="left" w:pos="3969"/>
        </w:tabs>
        <w:rPr>
          <w:sz w:val="22"/>
          <w:szCs w:val="22"/>
        </w:rPr>
      </w:pPr>
      <w:r w:rsidRPr="009973F9">
        <w:rPr>
          <w:sz w:val="22"/>
          <w:szCs w:val="22"/>
        </w:rPr>
        <w:t>Predložen je sljedeći</w:t>
      </w:r>
    </w:p>
    <w:p w14:paraId="667A7059" w14:textId="77777777" w:rsidR="001E3321" w:rsidRPr="009973F9" w:rsidRDefault="001E3321" w:rsidP="005F27EB">
      <w:pPr>
        <w:tabs>
          <w:tab w:val="left" w:pos="3969"/>
        </w:tabs>
        <w:rPr>
          <w:sz w:val="22"/>
          <w:szCs w:val="22"/>
        </w:rPr>
      </w:pPr>
    </w:p>
    <w:p w14:paraId="10905494" w14:textId="2186155C" w:rsidR="00AC153E" w:rsidRDefault="00AC153E" w:rsidP="00AC153E">
      <w:pPr>
        <w:spacing w:line="259" w:lineRule="auto"/>
        <w:jc w:val="center"/>
        <w:rPr>
          <w:rFonts w:eastAsiaTheme="minorHAnsi"/>
          <w:bCs/>
          <w:sz w:val="22"/>
          <w:szCs w:val="22"/>
          <w:lang w:eastAsia="en-US"/>
        </w:rPr>
      </w:pPr>
      <w:r w:rsidRPr="009973F9">
        <w:rPr>
          <w:rFonts w:eastAsiaTheme="minorHAnsi"/>
          <w:bCs/>
          <w:sz w:val="22"/>
          <w:szCs w:val="22"/>
          <w:lang w:eastAsia="en-US"/>
        </w:rPr>
        <w:t>D N E V N I  R E D</w:t>
      </w:r>
    </w:p>
    <w:p w14:paraId="2FEE253E" w14:textId="77777777" w:rsidR="000B3802" w:rsidRPr="009973F9" w:rsidRDefault="000B3802" w:rsidP="00AC153E">
      <w:pPr>
        <w:spacing w:line="259" w:lineRule="auto"/>
        <w:jc w:val="center"/>
        <w:rPr>
          <w:rFonts w:eastAsiaTheme="minorHAnsi"/>
          <w:bCs/>
          <w:sz w:val="22"/>
          <w:szCs w:val="22"/>
          <w:lang w:eastAsia="en-US"/>
        </w:rPr>
      </w:pPr>
    </w:p>
    <w:p w14:paraId="678ABD23" w14:textId="77777777" w:rsidR="000B3802" w:rsidRPr="000B3802" w:rsidRDefault="000B3802" w:rsidP="000B3802">
      <w:pPr>
        <w:numPr>
          <w:ilvl w:val="0"/>
          <w:numId w:val="32"/>
        </w:numPr>
        <w:spacing w:line="259" w:lineRule="auto"/>
        <w:contextualSpacing/>
        <w:rPr>
          <w:rFonts w:eastAsiaTheme="minorHAnsi"/>
          <w:bCs/>
          <w:sz w:val="22"/>
          <w:szCs w:val="22"/>
          <w:lang w:eastAsia="en-US"/>
        </w:rPr>
      </w:pPr>
      <w:r w:rsidRPr="000B3802">
        <w:rPr>
          <w:rFonts w:eastAsiaTheme="minorHAnsi"/>
          <w:bCs/>
          <w:sz w:val="22"/>
          <w:szCs w:val="22"/>
          <w:lang w:eastAsia="en-US"/>
        </w:rPr>
        <w:t>Usvajanje Zapisnika s 36. sjednice Upravnog vijeća Doma zdravlja Karlovac</w:t>
      </w:r>
    </w:p>
    <w:p w14:paraId="5086CA3F" w14:textId="77777777" w:rsidR="000B3802" w:rsidRPr="000B3802" w:rsidRDefault="000B3802" w:rsidP="000B3802">
      <w:pPr>
        <w:spacing w:line="259" w:lineRule="auto"/>
        <w:rPr>
          <w:rFonts w:eastAsiaTheme="minorHAnsi"/>
          <w:bCs/>
          <w:sz w:val="22"/>
          <w:szCs w:val="22"/>
          <w:lang w:eastAsia="en-US"/>
        </w:rPr>
      </w:pPr>
    </w:p>
    <w:p w14:paraId="5E09A741" w14:textId="77777777" w:rsidR="000B3802" w:rsidRPr="000B3802" w:rsidRDefault="000B3802" w:rsidP="000B3802">
      <w:pPr>
        <w:numPr>
          <w:ilvl w:val="0"/>
          <w:numId w:val="32"/>
        </w:numPr>
        <w:spacing w:line="259" w:lineRule="auto"/>
        <w:contextualSpacing/>
        <w:rPr>
          <w:rFonts w:eastAsiaTheme="minorHAnsi"/>
          <w:bCs/>
          <w:sz w:val="22"/>
          <w:szCs w:val="22"/>
          <w:lang w:eastAsia="en-US"/>
        </w:rPr>
      </w:pPr>
      <w:r w:rsidRPr="000B3802">
        <w:rPr>
          <w:rFonts w:eastAsiaTheme="minorHAnsi"/>
          <w:bCs/>
          <w:sz w:val="22"/>
          <w:szCs w:val="22"/>
          <w:lang w:eastAsia="en-US"/>
        </w:rPr>
        <w:t>Usvajanje Izvješća o financijskom poslovanju Doma zdravlja Karlovac za mjesec siječanj 2021. godine</w:t>
      </w:r>
    </w:p>
    <w:p w14:paraId="336256AF" w14:textId="77777777" w:rsidR="000B3802" w:rsidRPr="000B3802" w:rsidRDefault="000B3802" w:rsidP="000B3802">
      <w:pPr>
        <w:spacing w:line="259" w:lineRule="auto"/>
        <w:rPr>
          <w:rFonts w:eastAsiaTheme="minorHAnsi"/>
          <w:bCs/>
          <w:sz w:val="22"/>
          <w:szCs w:val="22"/>
          <w:lang w:eastAsia="en-US"/>
        </w:rPr>
      </w:pPr>
      <w:bookmarkStart w:id="1" w:name="_Hlk30946996"/>
      <w:bookmarkStart w:id="2" w:name="_Hlk525542170"/>
    </w:p>
    <w:bookmarkEnd w:id="1"/>
    <w:p w14:paraId="5EA44AE5" w14:textId="77777777" w:rsidR="000B3802" w:rsidRPr="000B3802" w:rsidRDefault="000B3802" w:rsidP="000B3802">
      <w:pPr>
        <w:numPr>
          <w:ilvl w:val="0"/>
          <w:numId w:val="32"/>
        </w:numPr>
        <w:spacing w:line="259" w:lineRule="auto"/>
        <w:contextualSpacing/>
        <w:rPr>
          <w:rFonts w:eastAsiaTheme="minorHAnsi"/>
          <w:bCs/>
          <w:sz w:val="22"/>
          <w:szCs w:val="22"/>
          <w:lang w:eastAsia="en-US"/>
        </w:rPr>
      </w:pPr>
      <w:r w:rsidRPr="000B3802">
        <w:rPr>
          <w:rFonts w:eastAsiaTheme="minorHAnsi"/>
          <w:bCs/>
          <w:sz w:val="22"/>
          <w:szCs w:val="22"/>
          <w:lang w:eastAsia="en-US"/>
        </w:rPr>
        <w:t>Utvrđivanje potrebe zapošljavanj</w:t>
      </w:r>
      <w:bookmarkStart w:id="3" w:name="_Hlk536107688"/>
      <w:bookmarkEnd w:id="2"/>
      <w:r w:rsidRPr="000B3802">
        <w:rPr>
          <w:rFonts w:eastAsiaTheme="minorHAnsi"/>
          <w:bCs/>
          <w:sz w:val="22"/>
          <w:szCs w:val="22"/>
          <w:lang w:eastAsia="en-US"/>
        </w:rPr>
        <w:t>a</w:t>
      </w:r>
    </w:p>
    <w:bookmarkEnd w:id="3"/>
    <w:p w14:paraId="5FDA0C6E" w14:textId="77777777" w:rsidR="000B3802" w:rsidRPr="000B3802" w:rsidRDefault="000B3802" w:rsidP="000B3802">
      <w:pPr>
        <w:tabs>
          <w:tab w:val="left" w:pos="6835"/>
        </w:tabs>
        <w:spacing w:line="259" w:lineRule="auto"/>
        <w:ind w:left="720"/>
        <w:contextualSpacing/>
        <w:rPr>
          <w:rFonts w:eastAsiaTheme="minorHAnsi"/>
          <w:bCs/>
          <w:sz w:val="22"/>
          <w:szCs w:val="22"/>
          <w:lang w:eastAsia="en-US"/>
        </w:rPr>
      </w:pPr>
      <w:r w:rsidRPr="000B3802">
        <w:rPr>
          <w:rFonts w:eastAsiaTheme="minorHAnsi"/>
          <w:bCs/>
          <w:sz w:val="22"/>
          <w:szCs w:val="22"/>
          <w:lang w:eastAsia="en-US"/>
        </w:rPr>
        <w:tab/>
      </w:r>
    </w:p>
    <w:p w14:paraId="4B1BBE9D" w14:textId="77777777" w:rsidR="000B3802" w:rsidRPr="000B3802" w:rsidRDefault="000B3802" w:rsidP="000B3802">
      <w:pPr>
        <w:tabs>
          <w:tab w:val="left" w:pos="6835"/>
        </w:tabs>
        <w:spacing w:line="259" w:lineRule="auto"/>
        <w:rPr>
          <w:rFonts w:eastAsiaTheme="minorHAnsi"/>
          <w:bCs/>
          <w:sz w:val="22"/>
          <w:szCs w:val="22"/>
          <w:lang w:eastAsia="en-US"/>
        </w:rPr>
      </w:pPr>
      <w:r w:rsidRPr="000B3802">
        <w:rPr>
          <w:rFonts w:eastAsiaTheme="minorHAnsi"/>
          <w:bCs/>
          <w:sz w:val="22"/>
          <w:szCs w:val="22"/>
          <w:lang w:eastAsia="en-US"/>
        </w:rPr>
        <w:t xml:space="preserve">      4.   Donošenje odluke o zakupu poslovnog prostora</w:t>
      </w:r>
    </w:p>
    <w:p w14:paraId="026C6109" w14:textId="77777777" w:rsidR="000B3802" w:rsidRPr="000B3802" w:rsidRDefault="000B3802" w:rsidP="000B3802">
      <w:pPr>
        <w:tabs>
          <w:tab w:val="left" w:pos="6835"/>
        </w:tabs>
        <w:spacing w:line="259" w:lineRule="auto"/>
        <w:rPr>
          <w:rFonts w:eastAsiaTheme="minorHAnsi"/>
          <w:bCs/>
          <w:sz w:val="22"/>
          <w:szCs w:val="22"/>
          <w:lang w:eastAsia="en-US"/>
        </w:rPr>
      </w:pPr>
    </w:p>
    <w:p w14:paraId="12D33B23" w14:textId="77777777" w:rsidR="000B3802" w:rsidRPr="000B3802" w:rsidRDefault="000B3802" w:rsidP="000B3802">
      <w:pPr>
        <w:tabs>
          <w:tab w:val="left" w:pos="6835"/>
        </w:tabs>
        <w:spacing w:line="259" w:lineRule="auto"/>
        <w:rPr>
          <w:rFonts w:eastAsiaTheme="minorHAnsi"/>
          <w:bCs/>
          <w:sz w:val="22"/>
          <w:szCs w:val="22"/>
          <w:lang w:eastAsia="en-US"/>
        </w:rPr>
      </w:pPr>
      <w:r w:rsidRPr="000B3802">
        <w:rPr>
          <w:rFonts w:eastAsiaTheme="minorHAnsi"/>
          <w:bCs/>
          <w:sz w:val="22"/>
          <w:szCs w:val="22"/>
          <w:lang w:eastAsia="en-US"/>
        </w:rPr>
        <w:t xml:space="preserve">      5.    Donošenje Odluke o javnoj prodaji službenih vozila</w:t>
      </w:r>
    </w:p>
    <w:p w14:paraId="4C906F47" w14:textId="77777777" w:rsidR="000B3802" w:rsidRPr="000B3802" w:rsidRDefault="000B3802" w:rsidP="000B3802">
      <w:pPr>
        <w:tabs>
          <w:tab w:val="left" w:pos="6835"/>
        </w:tabs>
        <w:spacing w:line="259" w:lineRule="auto"/>
        <w:rPr>
          <w:rFonts w:eastAsiaTheme="minorHAnsi"/>
          <w:bCs/>
          <w:sz w:val="22"/>
          <w:szCs w:val="22"/>
          <w:lang w:eastAsia="en-US"/>
        </w:rPr>
      </w:pPr>
    </w:p>
    <w:p w14:paraId="5C09E529" w14:textId="77777777" w:rsidR="000B3802" w:rsidRPr="000B3802" w:rsidRDefault="000B3802" w:rsidP="000B3802">
      <w:pPr>
        <w:tabs>
          <w:tab w:val="left" w:pos="6835"/>
        </w:tabs>
        <w:spacing w:line="259" w:lineRule="auto"/>
        <w:rPr>
          <w:rFonts w:eastAsiaTheme="minorHAnsi"/>
          <w:bCs/>
          <w:sz w:val="22"/>
          <w:szCs w:val="22"/>
          <w:lang w:eastAsia="en-US"/>
        </w:rPr>
      </w:pPr>
      <w:r w:rsidRPr="000B3802">
        <w:rPr>
          <w:rFonts w:eastAsiaTheme="minorHAnsi"/>
          <w:bCs/>
          <w:sz w:val="22"/>
          <w:szCs w:val="22"/>
          <w:lang w:eastAsia="en-US"/>
        </w:rPr>
        <w:t xml:space="preserve">      6.    Informacija o sudskim sporovima Doma zdravlja Karlovac</w:t>
      </w:r>
    </w:p>
    <w:p w14:paraId="02A94518" w14:textId="77777777" w:rsidR="000B3802" w:rsidRPr="000B3802" w:rsidRDefault="000B3802" w:rsidP="000B3802">
      <w:pPr>
        <w:tabs>
          <w:tab w:val="left" w:pos="6835"/>
        </w:tabs>
        <w:spacing w:line="259" w:lineRule="auto"/>
        <w:rPr>
          <w:rFonts w:eastAsiaTheme="minorHAnsi"/>
          <w:bCs/>
          <w:sz w:val="22"/>
          <w:szCs w:val="22"/>
          <w:lang w:eastAsia="en-US"/>
        </w:rPr>
      </w:pPr>
      <w:r w:rsidRPr="000B3802">
        <w:rPr>
          <w:rFonts w:eastAsiaTheme="minorHAnsi"/>
          <w:bCs/>
          <w:sz w:val="22"/>
          <w:szCs w:val="22"/>
          <w:lang w:eastAsia="en-US"/>
        </w:rPr>
        <w:t xml:space="preserve">  </w:t>
      </w:r>
    </w:p>
    <w:p w14:paraId="32CC4C1D" w14:textId="77777777" w:rsidR="000B3802" w:rsidRPr="000B3802" w:rsidRDefault="000B3802" w:rsidP="000B3802">
      <w:pPr>
        <w:tabs>
          <w:tab w:val="left" w:pos="6835"/>
        </w:tabs>
        <w:spacing w:line="259" w:lineRule="auto"/>
        <w:rPr>
          <w:rFonts w:eastAsiaTheme="minorHAnsi"/>
          <w:bCs/>
          <w:sz w:val="22"/>
          <w:szCs w:val="22"/>
          <w:lang w:eastAsia="en-US"/>
        </w:rPr>
      </w:pPr>
      <w:r w:rsidRPr="000B3802">
        <w:rPr>
          <w:rFonts w:eastAsiaTheme="minorHAnsi"/>
          <w:bCs/>
          <w:sz w:val="22"/>
          <w:szCs w:val="22"/>
          <w:lang w:eastAsia="en-US"/>
        </w:rPr>
        <w:t xml:space="preserve">      7.    Različito.</w:t>
      </w:r>
    </w:p>
    <w:p w14:paraId="3807C5CA" w14:textId="77777777" w:rsidR="00503785" w:rsidRPr="00C25B0D" w:rsidRDefault="00503785" w:rsidP="00503785">
      <w:pPr>
        <w:tabs>
          <w:tab w:val="left" w:pos="6835"/>
        </w:tabs>
        <w:ind w:left="709"/>
        <w:rPr>
          <w:bCs/>
          <w:sz w:val="22"/>
          <w:szCs w:val="22"/>
        </w:rPr>
      </w:pPr>
    </w:p>
    <w:p w14:paraId="2E47A63D" w14:textId="1E2D52FC" w:rsidR="00C51B66" w:rsidRPr="009973F9" w:rsidRDefault="001E3321" w:rsidP="001F0596">
      <w:pPr>
        <w:spacing w:line="259" w:lineRule="auto"/>
        <w:rPr>
          <w:rFonts w:eastAsiaTheme="minorHAnsi"/>
          <w:bCs/>
          <w:sz w:val="22"/>
          <w:szCs w:val="22"/>
          <w:lang w:eastAsia="en-US"/>
        </w:rPr>
      </w:pPr>
      <w:r w:rsidRPr="009973F9">
        <w:rPr>
          <w:rFonts w:eastAsiaTheme="minorHAnsi"/>
          <w:bCs/>
          <w:sz w:val="22"/>
          <w:szCs w:val="22"/>
          <w:lang w:eastAsia="en-US"/>
        </w:rPr>
        <w:t>Predloženi Dnevni red</w:t>
      </w:r>
      <w:r w:rsidR="00590E29" w:rsidRPr="009973F9">
        <w:rPr>
          <w:rFonts w:eastAsiaTheme="minorHAnsi"/>
          <w:bCs/>
          <w:sz w:val="22"/>
          <w:szCs w:val="22"/>
          <w:lang w:eastAsia="en-US"/>
        </w:rPr>
        <w:t xml:space="preserve"> </w:t>
      </w:r>
      <w:r w:rsidRPr="009973F9">
        <w:rPr>
          <w:rFonts w:eastAsiaTheme="minorHAnsi"/>
          <w:bCs/>
          <w:sz w:val="22"/>
          <w:szCs w:val="22"/>
          <w:lang w:eastAsia="en-US"/>
        </w:rPr>
        <w:t xml:space="preserve">je jednoglasno s </w:t>
      </w:r>
      <w:r w:rsidR="00671D1E" w:rsidRPr="009973F9">
        <w:rPr>
          <w:rFonts w:eastAsiaTheme="minorHAnsi"/>
          <w:bCs/>
          <w:sz w:val="22"/>
          <w:szCs w:val="22"/>
          <w:lang w:eastAsia="en-US"/>
        </w:rPr>
        <w:t>pet</w:t>
      </w:r>
      <w:r w:rsidRPr="009973F9">
        <w:rPr>
          <w:rFonts w:eastAsiaTheme="minorHAnsi"/>
          <w:bCs/>
          <w:sz w:val="22"/>
          <w:szCs w:val="22"/>
          <w:lang w:eastAsia="en-US"/>
        </w:rPr>
        <w:t xml:space="preserve"> gla</w:t>
      </w:r>
      <w:r w:rsidR="00E8254D" w:rsidRPr="009973F9">
        <w:rPr>
          <w:rFonts w:eastAsiaTheme="minorHAnsi"/>
          <w:bCs/>
          <w:sz w:val="22"/>
          <w:szCs w:val="22"/>
          <w:lang w:eastAsia="en-US"/>
        </w:rPr>
        <w:t>s</w:t>
      </w:r>
      <w:r w:rsidR="00671D1E" w:rsidRPr="009973F9">
        <w:rPr>
          <w:rFonts w:eastAsiaTheme="minorHAnsi"/>
          <w:bCs/>
          <w:sz w:val="22"/>
          <w:szCs w:val="22"/>
          <w:lang w:eastAsia="en-US"/>
        </w:rPr>
        <w:t>ova</w:t>
      </w:r>
      <w:r w:rsidRPr="009973F9">
        <w:rPr>
          <w:rFonts w:eastAsiaTheme="minorHAnsi"/>
          <w:bCs/>
          <w:sz w:val="22"/>
          <w:szCs w:val="22"/>
          <w:lang w:eastAsia="en-US"/>
        </w:rPr>
        <w:t xml:space="preserve"> ZA usvojen.</w:t>
      </w:r>
    </w:p>
    <w:p w14:paraId="4BD53CD4" w14:textId="77777777" w:rsidR="00C13FD8" w:rsidRPr="009973F9" w:rsidRDefault="00C13FD8" w:rsidP="001F0596">
      <w:pPr>
        <w:spacing w:line="259" w:lineRule="auto"/>
        <w:rPr>
          <w:rFonts w:eastAsiaTheme="minorHAnsi"/>
          <w:bCs/>
          <w:sz w:val="22"/>
          <w:szCs w:val="22"/>
          <w:lang w:eastAsia="en-US"/>
        </w:rPr>
      </w:pPr>
    </w:p>
    <w:p w14:paraId="2E6EBF12" w14:textId="5E53B507" w:rsidR="00590E29" w:rsidRPr="009973F9" w:rsidRDefault="009B6468" w:rsidP="009B6468">
      <w:pPr>
        <w:tabs>
          <w:tab w:val="left" w:pos="3969"/>
        </w:tabs>
        <w:rPr>
          <w:b/>
          <w:sz w:val="22"/>
          <w:szCs w:val="22"/>
        </w:rPr>
      </w:pPr>
      <w:r w:rsidRPr="009973F9">
        <w:rPr>
          <w:b/>
          <w:sz w:val="22"/>
          <w:szCs w:val="22"/>
        </w:rPr>
        <w:tab/>
      </w:r>
    </w:p>
    <w:p w14:paraId="08068DDB" w14:textId="77777777" w:rsidR="009B6468" w:rsidRPr="009973F9" w:rsidRDefault="009B6468" w:rsidP="00C7005C">
      <w:pPr>
        <w:tabs>
          <w:tab w:val="left" w:pos="3969"/>
        </w:tabs>
        <w:jc w:val="center"/>
        <w:rPr>
          <w:b/>
          <w:sz w:val="22"/>
          <w:szCs w:val="22"/>
        </w:rPr>
      </w:pPr>
      <w:r w:rsidRPr="009973F9">
        <w:rPr>
          <w:b/>
          <w:sz w:val="22"/>
          <w:szCs w:val="22"/>
        </w:rPr>
        <w:t>Točka 1.</w:t>
      </w:r>
    </w:p>
    <w:p w14:paraId="7E7CCBD1" w14:textId="077F4211" w:rsidR="00671D1E" w:rsidRPr="009973F9" w:rsidRDefault="009B6468" w:rsidP="001C56D4">
      <w:pPr>
        <w:rPr>
          <w:sz w:val="22"/>
          <w:szCs w:val="22"/>
        </w:rPr>
      </w:pPr>
      <w:r w:rsidRPr="009973F9">
        <w:rPr>
          <w:sz w:val="22"/>
          <w:szCs w:val="22"/>
        </w:rPr>
        <w:t>Zapisnik s</w:t>
      </w:r>
      <w:r w:rsidR="008A1B51" w:rsidRPr="009973F9">
        <w:rPr>
          <w:sz w:val="22"/>
          <w:szCs w:val="22"/>
        </w:rPr>
        <w:t>a</w:t>
      </w:r>
      <w:r w:rsidRPr="009973F9">
        <w:rPr>
          <w:sz w:val="22"/>
          <w:szCs w:val="22"/>
        </w:rPr>
        <w:t xml:space="preserve"> </w:t>
      </w:r>
      <w:r w:rsidR="00AF0F1C" w:rsidRPr="009973F9">
        <w:rPr>
          <w:sz w:val="22"/>
          <w:szCs w:val="22"/>
        </w:rPr>
        <w:t>3</w:t>
      </w:r>
      <w:r w:rsidR="000B3802">
        <w:rPr>
          <w:sz w:val="22"/>
          <w:szCs w:val="22"/>
        </w:rPr>
        <w:t>6</w:t>
      </w:r>
      <w:r w:rsidRPr="009973F9">
        <w:rPr>
          <w:sz w:val="22"/>
          <w:szCs w:val="22"/>
        </w:rPr>
        <w:t>.</w:t>
      </w:r>
      <w:r w:rsidR="001C56D4" w:rsidRPr="009973F9">
        <w:rPr>
          <w:sz w:val="22"/>
          <w:szCs w:val="22"/>
        </w:rPr>
        <w:t xml:space="preserve"> </w:t>
      </w:r>
      <w:r w:rsidRPr="009973F9">
        <w:rPr>
          <w:sz w:val="22"/>
          <w:szCs w:val="22"/>
        </w:rPr>
        <w:t xml:space="preserve">sjednice Upravnog vijeća </w:t>
      </w:r>
      <w:r w:rsidR="001C56D4" w:rsidRPr="009973F9">
        <w:rPr>
          <w:sz w:val="22"/>
          <w:szCs w:val="22"/>
        </w:rPr>
        <w:t xml:space="preserve">Doma zdravlja Karlovac </w:t>
      </w:r>
      <w:r w:rsidRPr="009973F9">
        <w:rPr>
          <w:sz w:val="22"/>
          <w:szCs w:val="22"/>
        </w:rPr>
        <w:t xml:space="preserve">dostavljen je članovima Upravnog vijeća u privitku </w:t>
      </w:r>
      <w:r w:rsidR="003C5C4E" w:rsidRPr="009973F9">
        <w:rPr>
          <w:sz w:val="22"/>
          <w:szCs w:val="22"/>
        </w:rPr>
        <w:t>P</w:t>
      </w:r>
      <w:r w:rsidRPr="009973F9">
        <w:rPr>
          <w:sz w:val="22"/>
          <w:szCs w:val="22"/>
        </w:rPr>
        <w:t>oziva</w:t>
      </w:r>
      <w:r w:rsidR="003C5C4E" w:rsidRPr="009973F9">
        <w:rPr>
          <w:sz w:val="22"/>
          <w:szCs w:val="22"/>
        </w:rPr>
        <w:t xml:space="preserve"> za </w:t>
      </w:r>
      <w:r w:rsidR="00B532C6" w:rsidRPr="009973F9">
        <w:rPr>
          <w:sz w:val="22"/>
          <w:szCs w:val="22"/>
        </w:rPr>
        <w:t>3</w:t>
      </w:r>
      <w:r w:rsidR="000B3802">
        <w:rPr>
          <w:sz w:val="22"/>
          <w:szCs w:val="22"/>
        </w:rPr>
        <w:t>7</w:t>
      </w:r>
      <w:r w:rsidR="003C5C4E" w:rsidRPr="009973F9">
        <w:rPr>
          <w:sz w:val="22"/>
          <w:szCs w:val="22"/>
        </w:rPr>
        <w:t>. sjednicu</w:t>
      </w:r>
      <w:r w:rsidRPr="009973F9">
        <w:rPr>
          <w:sz w:val="22"/>
          <w:szCs w:val="22"/>
        </w:rPr>
        <w:t xml:space="preserve">, te je Upravno vijeće </w:t>
      </w:r>
      <w:r w:rsidR="00C51B66" w:rsidRPr="009973F9">
        <w:rPr>
          <w:sz w:val="22"/>
          <w:szCs w:val="22"/>
        </w:rPr>
        <w:t xml:space="preserve">bez primjedbi, </w:t>
      </w:r>
      <w:r w:rsidRPr="009973F9">
        <w:rPr>
          <w:sz w:val="22"/>
          <w:szCs w:val="22"/>
        </w:rPr>
        <w:t xml:space="preserve">temeljem članka 22. Poslovnika o radu </w:t>
      </w:r>
      <w:r w:rsidR="00DD6F49" w:rsidRPr="009973F9">
        <w:rPr>
          <w:sz w:val="22"/>
          <w:szCs w:val="22"/>
        </w:rPr>
        <w:t>jednoglasno s</w:t>
      </w:r>
      <w:r w:rsidR="00BE25DA" w:rsidRPr="009973F9">
        <w:rPr>
          <w:sz w:val="22"/>
          <w:szCs w:val="22"/>
        </w:rPr>
        <w:t xml:space="preserve"> </w:t>
      </w:r>
      <w:r w:rsidR="009E6FAF" w:rsidRPr="009973F9">
        <w:rPr>
          <w:sz w:val="22"/>
          <w:szCs w:val="22"/>
        </w:rPr>
        <w:t>pet</w:t>
      </w:r>
      <w:r w:rsidR="00BE25DA" w:rsidRPr="009973F9">
        <w:rPr>
          <w:sz w:val="22"/>
          <w:szCs w:val="22"/>
        </w:rPr>
        <w:t xml:space="preserve"> glas</w:t>
      </w:r>
      <w:r w:rsidR="009E6FAF" w:rsidRPr="009973F9">
        <w:rPr>
          <w:sz w:val="22"/>
          <w:szCs w:val="22"/>
        </w:rPr>
        <w:t>ova</w:t>
      </w:r>
      <w:r w:rsidR="00DD6F49" w:rsidRPr="009973F9">
        <w:rPr>
          <w:sz w:val="22"/>
          <w:szCs w:val="22"/>
        </w:rPr>
        <w:t xml:space="preserve"> </w:t>
      </w:r>
      <w:r w:rsidR="00811499" w:rsidRPr="009973F9">
        <w:rPr>
          <w:sz w:val="22"/>
          <w:szCs w:val="22"/>
        </w:rPr>
        <w:t>ZA</w:t>
      </w:r>
      <w:r w:rsidR="00DD6F49" w:rsidRPr="009973F9">
        <w:rPr>
          <w:sz w:val="22"/>
          <w:szCs w:val="22"/>
        </w:rPr>
        <w:t xml:space="preserve"> </w:t>
      </w:r>
      <w:r w:rsidRPr="009973F9">
        <w:rPr>
          <w:sz w:val="22"/>
          <w:szCs w:val="22"/>
        </w:rPr>
        <w:t>donijelo slijedeću</w:t>
      </w:r>
    </w:p>
    <w:p w14:paraId="14A41926" w14:textId="77777777" w:rsidR="009E0A30" w:rsidRPr="009973F9" w:rsidRDefault="009E0A30" w:rsidP="001C56D4">
      <w:pPr>
        <w:rPr>
          <w:sz w:val="22"/>
          <w:szCs w:val="22"/>
        </w:rPr>
      </w:pPr>
    </w:p>
    <w:p w14:paraId="5438EF43" w14:textId="77777777" w:rsidR="00306CE5" w:rsidRPr="009973F9" w:rsidRDefault="00306CE5" w:rsidP="00306CE5">
      <w:pPr>
        <w:tabs>
          <w:tab w:val="left" w:pos="3969"/>
        </w:tabs>
        <w:suppressAutoHyphens/>
        <w:overflowPunct w:val="0"/>
        <w:autoSpaceDE w:val="0"/>
        <w:spacing w:line="276" w:lineRule="auto"/>
        <w:jc w:val="center"/>
        <w:textAlignment w:val="baseline"/>
        <w:rPr>
          <w:bCs/>
          <w:sz w:val="22"/>
          <w:szCs w:val="22"/>
        </w:rPr>
      </w:pPr>
      <w:r w:rsidRPr="009973F9">
        <w:rPr>
          <w:bCs/>
          <w:sz w:val="22"/>
          <w:szCs w:val="22"/>
        </w:rPr>
        <w:lastRenderedPageBreak/>
        <w:t>O D L U K U</w:t>
      </w:r>
    </w:p>
    <w:p w14:paraId="273FB17C" w14:textId="77777777" w:rsidR="00306CE5" w:rsidRPr="009973F9" w:rsidRDefault="00306CE5" w:rsidP="00306CE5">
      <w:pPr>
        <w:tabs>
          <w:tab w:val="left" w:pos="3969"/>
        </w:tabs>
        <w:suppressAutoHyphens/>
        <w:overflowPunct w:val="0"/>
        <w:autoSpaceDE w:val="0"/>
        <w:spacing w:line="276" w:lineRule="auto"/>
        <w:jc w:val="center"/>
        <w:textAlignment w:val="baseline"/>
        <w:rPr>
          <w:bCs/>
          <w:sz w:val="22"/>
          <w:szCs w:val="22"/>
        </w:rPr>
      </w:pPr>
    </w:p>
    <w:p w14:paraId="6AA296F0" w14:textId="39715C79" w:rsidR="0056477F" w:rsidRPr="009973F9" w:rsidRDefault="00306CE5" w:rsidP="00503785">
      <w:pPr>
        <w:tabs>
          <w:tab w:val="left" w:pos="3969"/>
        </w:tabs>
        <w:suppressAutoHyphens/>
        <w:overflowPunct w:val="0"/>
        <w:autoSpaceDE w:val="0"/>
        <w:spacing w:line="276" w:lineRule="auto"/>
        <w:jc w:val="center"/>
        <w:textAlignment w:val="baseline"/>
        <w:rPr>
          <w:bCs/>
          <w:sz w:val="22"/>
          <w:szCs w:val="22"/>
        </w:rPr>
      </w:pPr>
      <w:r w:rsidRPr="009973F9">
        <w:rPr>
          <w:bCs/>
          <w:sz w:val="22"/>
          <w:szCs w:val="22"/>
        </w:rPr>
        <w:t xml:space="preserve">Članak 1. </w:t>
      </w:r>
    </w:p>
    <w:p w14:paraId="115A0634" w14:textId="77777777" w:rsidR="000B3802" w:rsidRPr="000B3802" w:rsidRDefault="000B3802" w:rsidP="000B3802">
      <w:pPr>
        <w:spacing w:line="259" w:lineRule="auto"/>
        <w:rPr>
          <w:rFonts w:eastAsiaTheme="minorHAnsi"/>
          <w:sz w:val="22"/>
          <w:szCs w:val="22"/>
          <w:lang w:eastAsia="en-US"/>
        </w:rPr>
      </w:pPr>
      <w:bookmarkStart w:id="4" w:name="_Hlk14940489"/>
      <w:bookmarkStart w:id="5" w:name="_Hlk525716473"/>
      <w:r w:rsidRPr="000B3802">
        <w:rPr>
          <w:rFonts w:eastAsiaTheme="minorHAnsi"/>
          <w:sz w:val="22"/>
          <w:szCs w:val="22"/>
          <w:lang w:eastAsia="en-US"/>
        </w:rPr>
        <w:t>Usvaja se Zapisnik sa 36. sjednice Upravnog vijeća Doma zdravlja Karlovac održane dana 29. siječnja 2021. godine.</w:t>
      </w:r>
    </w:p>
    <w:p w14:paraId="45ACC1CC" w14:textId="77777777" w:rsidR="000B3802" w:rsidRPr="000B3802" w:rsidRDefault="000B3802" w:rsidP="000B3802">
      <w:pPr>
        <w:spacing w:line="259" w:lineRule="auto"/>
        <w:ind w:left="360"/>
        <w:rPr>
          <w:rFonts w:eastAsiaTheme="minorHAnsi"/>
          <w:sz w:val="22"/>
          <w:szCs w:val="22"/>
          <w:lang w:eastAsia="en-US"/>
        </w:rPr>
      </w:pPr>
    </w:p>
    <w:bookmarkEnd w:id="4"/>
    <w:bookmarkEnd w:id="5"/>
    <w:p w14:paraId="6CB8F1B7" w14:textId="4CF56147" w:rsidR="0056477F" w:rsidRPr="009973F9" w:rsidRDefault="00306CE5" w:rsidP="00503785">
      <w:pPr>
        <w:tabs>
          <w:tab w:val="left" w:pos="3969"/>
        </w:tabs>
        <w:suppressAutoHyphens/>
        <w:overflowPunct w:val="0"/>
        <w:autoSpaceDE w:val="0"/>
        <w:spacing w:line="276" w:lineRule="auto"/>
        <w:jc w:val="center"/>
        <w:textAlignment w:val="baseline"/>
        <w:rPr>
          <w:bCs/>
          <w:sz w:val="22"/>
          <w:szCs w:val="22"/>
        </w:rPr>
      </w:pPr>
      <w:r w:rsidRPr="009973F9">
        <w:rPr>
          <w:bCs/>
          <w:sz w:val="22"/>
          <w:szCs w:val="22"/>
        </w:rPr>
        <w:t>Članak 2.</w:t>
      </w:r>
    </w:p>
    <w:p w14:paraId="680A1005" w14:textId="72B7AA3C" w:rsidR="00306CE5" w:rsidRPr="009973F9" w:rsidRDefault="00306CE5" w:rsidP="00306CE5">
      <w:pPr>
        <w:tabs>
          <w:tab w:val="left" w:pos="3969"/>
        </w:tabs>
        <w:suppressAutoHyphens/>
        <w:overflowPunct w:val="0"/>
        <w:autoSpaceDE w:val="0"/>
        <w:spacing w:line="276" w:lineRule="auto"/>
        <w:jc w:val="left"/>
        <w:textAlignment w:val="baseline"/>
        <w:rPr>
          <w:bCs/>
          <w:sz w:val="22"/>
          <w:szCs w:val="22"/>
        </w:rPr>
      </w:pPr>
      <w:r w:rsidRPr="009973F9">
        <w:rPr>
          <w:bCs/>
          <w:sz w:val="22"/>
          <w:szCs w:val="22"/>
        </w:rPr>
        <w:t>Ova Odluka stupa na snagu danom donošenja.</w:t>
      </w:r>
    </w:p>
    <w:p w14:paraId="0B0AB2E4" w14:textId="77777777" w:rsidR="00306CE5" w:rsidRPr="009973F9" w:rsidRDefault="00306CE5" w:rsidP="00306CE5">
      <w:pPr>
        <w:tabs>
          <w:tab w:val="left" w:pos="3969"/>
        </w:tabs>
        <w:suppressAutoHyphens/>
        <w:overflowPunct w:val="0"/>
        <w:autoSpaceDE w:val="0"/>
        <w:spacing w:line="276" w:lineRule="auto"/>
        <w:jc w:val="left"/>
        <w:textAlignment w:val="baseline"/>
        <w:rPr>
          <w:bCs/>
          <w:sz w:val="22"/>
          <w:szCs w:val="22"/>
        </w:rPr>
      </w:pPr>
    </w:p>
    <w:p w14:paraId="14F20F35" w14:textId="123CE1C3" w:rsidR="0080412C" w:rsidRPr="009973F9" w:rsidRDefault="009B6468" w:rsidP="00157FAA">
      <w:pPr>
        <w:tabs>
          <w:tab w:val="left" w:pos="3969"/>
        </w:tabs>
        <w:rPr>
          <w:b/>
          <w:sz w:val="22"/>
          <w:szCs w:val="22"/>
        </w:rPr>
      </w:pPr>
      <w:r w:rsidRPr="009973F9">
        <w:rPr>
          <w:b/>
          <w:sz w:val="22"/>
          <w:szCs w:val="22"/>
        </w:rPr>
        <w:tab/>
      </w:r>
      <w:r w:rsidRPr="009973F9">
        <w:rPr>
          <w:b/>
          <w:sz w:val="22"/>
          <w:szCs w:val="22"/>
        </w:rPr>
        <w:tab/>
        <w:t>Točka 2.</w:t>
      </w:r>
      <w:bookmarkStart w:id="6" w:name="_Hlk530410857"/>
    </w:p>
    <w:p w14:paraId="7429892A" w14:textId="6E1774F8" w:rsidR="00C522C8" w:rsidRPr="009973F9" w:rsidRDefault="00036ED4" w:rsidP="00C522C8">
      <w:pPr>
        <w:tabs>
          <w:tab w:val="left" w:pos="3969"/>
        </w:tabs>
        <w:rPr>
          <w:bCs/>
          <w:sz w:val="22"/>
          <w:szCs w:val="22"/>
        </w:rPr>
      </w:pPr>
      <w:bookmarkStart w:id="7" w:name="_Hlk64641431"/>
      <w:bookmarkEnd w:id="6"/>
      <w:r w:rsidRPr="009973F9">
        <w:rPr>
          <w:bCs/>
          <w:sz w:val="22"/>
          <w:szCs w:val="22"/>
        </w:rPr>
        <w:t>Na temelju</w:t>
      </w:r>
      <w:r w:rsidR="00AA7D78" w:rsidRPr="009973F9">
        <w:rPr>
          <w:bCs/>
          <w:sz w:val="22"/>
          <w:szCs w:val="22"/>
        </w:rPr>
        <w:t xml:space="preserve"> pisanih materijala </w:t>
      </w:r>
      <w:r w:rsidR="00C522C8" w:rsidRPr="009973F9">
        <w:rPr>
          <w:bCs/>
          <w:sz w:val="22"/>
          <w:szCs w:val="22"/>
        </w:rPr>
        <w:t>dostavljen</w:t>
      </w:r>
      <w:r w:rsidR="00AA7D78" w:rsidRPr="009973F9">
        <w:rPr>
          <w:bCs/>
          <w:sz w:val="22"/>
          <w:szCs w:val="22"/>
        </w:rPr>
        <w:t>ih</w:t>
      </w:r>
      <w:r w:rsidR="00C522C8" w:rsidRPr="009973F9">
        <w:rPr>
          <w:bCs/>
          <w:sz w:val="22"/>
          <w:szCs w:val="22"/>
        </w:rPr>
        <w:t xml:space="preserve"> u prilogu Poziva za </w:t>
      </w:r>
      <w:r w:rsidR="009E0EB3" w:rsidRPr="009973F9">
        <w:rPr>
          <w:bCs/>
          <w:sz w:val="22"/>
          <w:szCs w:val="22"/>
        </w:rPr>
        <w:t>3</w:t>
      </w:r>
      <w:r w:rsidR="000B3802">
        <w:rPr>
          <w:bCs/>
          <w:sz w:val="22"/>
          <w:szCs w:val="22"/>
        </w:rPr>
        <w:t>7</w:t>
      </w:r>
      <w:r w:rsidR="00C522C8" w:rsidRPr="009973F9">
        <w:rPr>
          <w:bCs/>
          <w:sz w:val="22"/>
          <w:szCs w:val="22"/>
        </w:rPr>
        <w:t>. sjednicu Upravnog vijeća</w:t>
      </w:r>
      <w:bookmarkStart w:id="8" w:name="_Hlk27986426"/>
      <w:bookmarkStart w:id="9" w:name="_Hlk25655344"/>
      <w:r w:rsidR="00C522C8" w:rsidRPr="009973F9">
        <w:rPr>
          <w:bCs/>
          <w:sz w:val="22"/>
          <w:szCs w:val="22"/>
        </w:rPr>
        <w:t xml:space="preserve">, Upravno vijeće </w:t>
      </w:r>
      <w:r w:rsidR="003C5C4E" w:rsidRPr="009973F9">
        <w:rPr>
          <w:bCs/>
          <w:sz w:val="22"/>
          <w:szCs w:val="22"/>
        </w:rPr>
        <w:t xml:space="preserve">je </w:t>
      </w:r>
      <w:r w:rsidR="00C522C8" w:rsidRPr="009973F9">
        <w:rPr>
          <w:bCs/>
          <w:sz w:val="22"/>
          <w:szCs w:val="22"/>
        </w:rPr>
        <w:t xml:space="preserve">temeljem čl. 19. Statuta jednoglasno s pet glasova ZA </w:t>
      </w:r>
      <w:r w:rsidR="003C5C4E" w:rsidRPr="009973F9">
        <w:rPr>
          <w:bCs/>
          <w:sz w:val="22"/>
          <w:szCs w:val="22"/>
        </w:rPr>
        <w:t xml:space="preserve">donijelo </w:t>
      </w:r>
      <w:r w:rsidR="00C522C8" w:rsidRPr="009973F9">
        <w:rPr>
          <w:bCs/>
          <w:sz w:val="22"/>
          <w:szCs w:val="22"/>
        </w:rPr>
        <w:t xml:space="preserve">sljedeću </w:t>
      </w:r>
    </w:p>
    <w:p w14:paraId="5E22B1FD" w14:textId="77777777" w:rsidR="00401313" w:rsidRPr="009973F9" w:rsidRDefault="00401313" w:rsidP="00C522C8">
      <w:pPr>
        <w:tabs>
          <w:tab w:val="left" w:pos="3969"/>
        </w:tabs>
        <w:rPr>
          <w:bCs/>
          <w:sz w:val="22"/>
          <w:szCs w:val="22"/>
        </w:rPr>
      </w:pPr>
    </w:p>
    <w:p w14:paraId="22B00793" w14:textId="77777777" w:rsidR="00306CE5" w:rsidRPr="009973F9" w:rsidRDefault="00306CE5" w:rsidP="00306CE5">
      <w:pPr>
        <w:spacing w:line="276" w:lineRule="auto"/>
        <w:jc w:val="center"/>
        <w:rPr>
          <w:rFonts w:eastAsia="Calibri"/>
          <w:sz w:val="22"/>
          <w:szCs w:val="22"/>
          <w:lang w:eastAsia="en-US"/>
        </w:rPr>
      </w:pPr>
      <w:bookmarkStart w:id="10" w:name="_Hlk511736266"/>
      <w:bookmarkStart w:id="11" w:name="_Hlk6917597"/>
      <w:bookmarkEnd w:id="7"/>
      <w:r w:rsidRPr="009973F9">
        <w:rPr>
          <w:rFonts w:eastAsia="Calibri"/>
          <w:sz w:val="22"/>
          <w:szCs w:val="22"/>
          <w:lang w:eastAsia="en-US"/>
        </w:rPr>
        <w:t>O D L U K U</w:t>
      </w:r>
    </w:p>
    <w:p w14:paraId="561F5A68" w14:textId="77777777" w:rsidR="00306CE5" w:rsidRPr="009973F9" w:rsidRDefault="00306CE5" w:rsidP="00306CE5">
      <w:pPr>
        <w:spacing w:line="276" w:lineRule="auto"/>
        <w:jc w:val="center"/>
        <w:rPr>
          <w:rFonts w:eastAsia="Calibri"/>
          <w:sz w:val="22"/>
          <w:szCs w:val="22"/>
          <w:lang w:eastAsia="en-US"/>
        </w:rPr>
      </w:pPr>
    </w:p>
    <w:p w14:paraId="1A35DD94" w14:textId="5B6ABE82" w:rsidR="00306CE5" w:rsidRPr="009973F9" w:rsidRDefault="00306CE5" w:rsidP="00503785">
      <w:pPr>
        <w:spacing w:line="276" w:lineRule="auto"/>
        <w:jc w:val="center"/>
        <w:rPr>
          <w:rFonts w:eastAsia="Calibri"/>
          <w:sz w:val="22"/>
          <w:szCs w:val="22"/>
          <w:lang w:eastAsia="en-US"/>
        </w:rPr>
      </w:pPr>
      <w:r w:rsidRPr="009973F9">
        <w:rPr>
          <w:rFonts w:eastAsia="Calibri"/>
          <w:sz w:val="22"/>
          <w:szCs w:val="22"/>
          <w:lang w:eastAsia="en-US"/>
        </w:rPr>
        <w:t>Članak 1.</w:t>
      </w:r>
    </w:p>
    <w:p w14:paraId="3269D222" w14:textId="1CFD392B" w:rsidR="00AC153E" w:rsidRPr="009973F9" w:rsidRDefault="00AC153E" w:rsidP="00AC153E">
      <w:pPr>
        <w:tabs>
          <w:tab w:val="left" w:pos="0"/>
        </w:tabs>
        <w:suppressAutoHyphens/>
        <w:overflowPunct w:val="0"/>
        <w:autoSpaceDE w:val="0"/>
        <w:textAlignment w:val="baseline"/>
        <w:rPr>
          <w:bCs/>
          <w:sz w:val="22"/>
          <w:szCs w:val="22"/>
        </w:rPr>
      </w:pPr>
      <w:r w:rsidRPr="009973F9">
        <w:rPr>
          <w:bCs/>
          <w:sz w:val="22"/>
          <w:szCs w:val="22"/>
        </w:rPr>
        <w:t xml:space="preserve">Usvaja se Izvješće o financijskom poslovanju Doma zdravlja Karlovac za mjesec </w:t>
      </w:r>
      <w:r w:rsidR="000B3802">
        <w:rPr>
          <w:bCs/>
          <w:sz w:val="22"/>
          <w:szCs w:val="22"/>
        </w:rPr>
        <w:t>siječanj</w:t>
      </w:r>
      <w:r w:rsidRPr="009973F9">
        <w:rPr>
          <w:bCs/>
          <w:sz w:val="22"/>
          <w:szCs w:val="22"/>
        </w:rPr>
        <w:t xml:space="preserve"> 202</w:t>
      </w:r>
      <w:r w:rsidR="000B3802">
        <w:rPr>
          <w:bCs/>
          <w:sz w:val="22"/>
          <w:szCs w:val="22"/>
        </w:rPr>
        <w:t>1</w:t>
      </w:r>
      <w:r w:rsidRPr="009973F9">
        <w:rPr>
          <w:bCs/>
          <w:sz w:val="22"/>
          <w:szCs w:val="22"/>
        </w:rPr>
        <w:t>. godine koje se nalazi u prilogu ove Odluke i čini njezin sastavni dio.</w:t>
      </w:r>
    </w:p>
    <w:p w14:paraId="24B4536B" w14:textId="77777777" w:rsidR="00401313" w:rsidRPr="009973F9" w:rsidRDefault="00401313" w:rsidP="00401313">
      <w:pPr>
        <w:tabs>
          <w:tab w:val="left" w:pos="0"/>
        </w:tabs>
        <w:suppressAutoHyphens/>
        <w:overflowPunct w:val="0"/>
        <w:autoSpaceDE w:val="0"/>
        <w:textAlignment w:val="baseline"/>
        <w:rPr>
          <w:sz w:val="22"/>
          <w:szCs w:val="22"/>
        </w:rPr>
      </w:pPr>
    </w:p>
    <w:p w14:paraId="34F0F64E" w14:textId="77777777" w:rsidR="00401313" w:rsidRPr="009973F9" w:rsidRDefault="00401313" w:rsidP="009973F9">
      <w:pPr>
        <w:jc w:val="center"/>
        <w:rPr>
          <w:bCs/>
          <w:sz w:val="22"/>
          <w:szCs w:val="22"/>
          <w:lang w:eastAsia="hr-HR"/>
        </w:rPr>
      </w:pPr>
      <w:r w:rsidRPr="009973F9">
        <w:rPr>
          <w:bCs/>
          <w:sz w:val="22"/>
          <w:szCs w:val="22"/>
          <w:lang w:eastAsia="hr-HR"/>
        </w:rPr>
        <w:t>Članak 2.</w:t>
      </w:r>
    </w:p>
    <w:p w14:paraId="1B25DE49" w14:textId="77777777" w:rsidR="00401313" w:rsidRPr="009973F9" w:rsidRDefault="00401313" w:rsidP="009973F9">
      <w:pPr>
        <w:jc w:val="left"/>
        <w:rPr>
          <w:bCs/>
          <w:sz w:val="22"/>
          <w:szCs w:val="22"/>
          <w:lang w:eastAsia="hr-HR"/>
        </w:rPr>
      </w:pPr>
      <w:r w:rsidRPr="009973F9">
        <w:rPr>
          <w:bCs/>
          <w:sz w:val="22"/>
          <w:szCs w:val="22"/>
          <w:lang w:eastAsia="hr-HR"/>
        </w:rPr>
        <w:t>Ova Odluka stupa na snagu danom donošenja</w:t>
      </w:r>
    </w:p>
    <w:bookmarkEnd w:id="8"/>
    <w:bookmarkEnd w:id="9"/>
    <w:bookmarkEnd w:id="10"/>
    <w:bookmarkEnd w:id="11"/>
    <w:p w14:paraId="73E1E9BA" w14:textId="77777777" w:rsidR="00401313" w:rsidRPr="009973F9" w:rsidRDefault="00401313" w:rsidP="000D6BE8">
      <w:pPr>
        <w:tabs>
          <w:tab w:val="left" w:pos="3969"/>
        </w:tabs>
        <w:jc w:val="center"/>
        <w:rPr>
          <w:sz w:val="22"/>
          <w:szCs w:val="22"/>
        </w:rPr>
      </w:pPr>
    </w:p>
    <w:p w14:paraId="64016D7A" w14:textId="410B91B7" w:rsidR="000D6BE8" w:rsidRPr="009973F9" w:rsidRDefault="000D6BE8" w:rsidP="000D6BE8">
      <w:pPr>
        <w:tabs>
          <w:tab w:val="left" w:pos="3969"/>
        </w:tabs>
        <w:jc w:val="center"/>
        <w:rPr>
          <w:b/>
          <w:sz w:val="22"/>
          <w:szCs w:val="22"/>
        </w:rPr>
      </w:pPr>
      <w:r w:rsidRPr="009973F9">
        <w:rPr>
          <w:b/>
          <w:sz w:val="22"/>
          <w:szCs w:val="22"/>
        </w:rPr>
        <w:t>Točka 3.</w:t>
      </w:r>
    </w:p>
    <w:p w14:paraId="3BC17536" w14:textId="4F536708" w:rsidR="00C94B9D" w:rsidRPr="00C94B9D" w:rsidRDefault="00C94B9D" w:rsidP="00C94B9D">
      <w:pPr>
        <w:spacing w:line="259" w:lineRule="auto"/>
        <w:rPr>
          <w:rFonts w:eastAsiaTheme="minorHAnsi"/>
          <w:bCs/>
          <w:sz w:val="22"/>
          <w:szCs w:val="22"/>
          <w:lang w:eastAsia="en-US"/>
        </w:rPr>
      </w:pPr>
      <w:r w:rsidRPr="009973F9">
        <w:rPr>
          <w:rFonts w:eastAsiaTheme="minorHAnsi"/>
          <w:bCs/>
          <w:sz w:val="22"/>
          <w:szCs w:val="22"/>
          <w:lang w:eastAsia="en-US"/>
        </w:rPr>
        <w:t>U prilogu poziva za 3</w:t>
      </w:r>
      <w:r w:rsidR="000B3802">
        <w:rPr>
          <w:rFonts w:eastAsiaTheme="minorHAnsi"/>
          <w:bCs/>
          <w:sz w:val="22"/>
          <w:szCs w:val="22"/>
          <w:lang w:eastAsia="en-US"/>
        </w:rPr>
        <w:t>7</w:t>
      </w:r>
      <w:r w:rsidRPr="009973F9">
        <w:rPr>
          <w:rFonts w:eastAsiaTheme="minorHAnsi"/>
          <w:bCs/>
          <w:sz w:val="22"/>
          <w:szCs w:val="22"/>
          <w:lang w:eastAsia="en-US"/>
        </w:rPr>
        <w:t xml:space="preserve">. sjednicu </w:t>
      </w:r>
      <w:proofErr w:type="spellStart"/>
      <w:r w:rsidRPr="009973F9">
        <w:rPr>
          <w:rFonts w:eastAsiaTheme="minorHAnsi"/>
          <w:bCs/>
          <w:sz w:val="22"/>
          <w:szCs w:val="22"/>
          <w:lang w:eastAsia="en-US"/>
        </w:rPr>
        <w:t>Uprvnog</w:t>
      </w:r>
      <w:proofErr w:type="spellEnd"/>
      <w:r w:rsidRPr="009973F9">
        <w:rPr>
          <w:rFonts w:eastAsiaTheme="minorHAnsi"/>
          <w:bCs/>
          <w:sz w:val="22"/>
          <w:szCs w:val="22"/>
          <w:lang w:eastAsia="en-US"/>
        </w:rPr>
        <w:t xml:space="preserve"> vijeća </w:t>
      </w:r>
      <w:r w:rsidR="00DD2717" w:rsidRPr="009973F9">
        <w:rPr>
          <w:rFonts w:eastAsiaTheme="minorHAnsi"/>
          <w:bCs/>
          <w:sz w:val="22"/>
          <w:szCs w:val="22"/>
          <w:lang w:eastAsia="en-US"/>
        </w:rPr>
        <w:t>dostavljen</w:t>
      </w:r>
      <w:r w:rsidR="000B3802">
        <w:rPr>
          <w:rFonts w:eastAsiaTheme="minorHAnsi"/>
          <w:bCs/>
          <w:sz w:val="22"/>
          <w:szCs w:val="22"/>
          <w:lang w:eastAsia="en-US"/>
        </w:rPr>
        <w:t xml:space="preserve"> je pri</w:t>
      </w:r>
      <w:r w:rsidR="00DD2717" w:rsidRPr="009973F9">
        <w:rPr>
          <w:rFonts w:eastAsiaTheme="minorHAnsi"/>
          <w:bCs/>
          <w:sz w:val="22"/>
          <w:szCs w:val="22"/>
          <w:lang w:eastAsia="en-US"/>
        </w:rPr>
        <w:t>je</w:t>
      </w:r>
      <w:r w:rsidR="00907B30">
        <w:rPr>
          <w:rFonts w:eastAsiaTheme="minorHAnsi"/>
          <w:bCs/>
          <w:sz w:val="22"/>
          <w:szCs w:val="22"/>
          <w:lang w:eastAsia="en-US"/>
        </w:rPr>
        <w:t>dlog</w:t>
      </w:r>
      <w:r w:rsidR="00DD2717" w:rsidRPr="009973F9">
        <w:rPr>
          <w:rFonts w:eastAsiaTheme="minorHAnsi"/>
          <w:bCs/>
          <w:sz w:val="22"/>
          <w:szCs w:val="22"/>
          <w:lang w:eastAsia="en-US"/>
        </w:rPr>
        <w:t xml:space="preserve"> odluk</w:t>
      </w:r>
      <w:r w:rsidR="00907B30">
        <w:rPr>
          <w:rFonts w:eastAsiaTheme="minorHAnsi"/>
          <w:bCs/>
          <w:sz w:val="22"/>
          <w:szCs w:val="22"/>
          <w:lang w:eastAsia="en-US"/>
        </w:rPr>
        <w:t>e</w:t>
      </w:r>
      <w:r w:rsidR="00DD2717" w:rsidRPr="009973F9">
        <w:rPr>
          <w:rFonts w:eastAsiaTheme="minorHAnsi"/>
          <w:bCs/>
          <w:sz w:val="22"/>
          <w:szCs w:val="22"/>
          <w:lang w:eastAsia="en-US"/>
        </w:rPr>
        <w:t xml:space="preserve"> o utvrđivanju potreb</w:t>
      </w:r>
      <w:r w:rsidR="00907B30">
        <w:rPr>
          <w:rFonts w:eastAsiaTheme="minorHAnsi"/>
          <w:bCs/>
          <w:sz w:val="22"/>
          <w:szCs w:val="22"/>
          <w:lang w:eastAsia="en-US"/>
        </w:rPr>
        <w:t>e</w:t>
      </w:r>
      <w:r w:rsidR="00DD2717" w:rsidRPr="009973F9">
        <w:rPr>
          <w:rFonts w:eastAsiaTheme="minorHAnsi"/>
          <w:bCs/>
          <w:sz w:val="22"/>
          <w:szCs w:val="22"/>
          <w:lang w:eastAsia="en-US"/>
        </w:rPr>
        <w:t xml:space="preserve"> zapošljavanja s obrazloženj</w:t>
      </w:r>
      <w:r w:rsidR="00907B30">
        <w:rPr>
          <w:rFonts w:eastAsiaTheme="minorHAnsi"/>
          <w:bCs/>
          <w:sz w:val="22"/>
          <w:szCs w:val="22"/>
          <w:lang w:eastAsia="en-US"/>
        </w:rPr>
        <w:t>em</w:t>
      </w:r>
      <w:r w:rsidR="001A1A96">
        <w:rPr>
          <w:rFonts w:eastAsiaTheme="minorHAnsi"/>
          <w:bCs/>
          <w:sz w:val="22"/>
          <w:szCs w:val="22"/>
          <w:lang w:eastAsia="en-US"/>
        </w:rPr>
        <w:t>, zbog prekida Ugovora o radu gđe Josipe Padjen, prvostupnice sestrinstva.</w:t>
      </w:r>
      <w:r w:rsidR="00DD2717" w:rsidRPr="009973F9">
        <w:rPr>
          <w:rFonts w:eastAsiaTheme="minorHAnsi"/>
          <w:bCs/>
          <w:sz w:val="22"/>
          <w:szCs w:val="22"/>
          <w:lang w:eastAsia="en-US"/>
        </w:rPr>
        <w:t xml:space="preserve"> </w:t>
      </w:r>
      <w:r w:rsidRPr="00C94B9D">
        <w:rPr>
          <w:rFonts w:eastAsiaTheme="minorHAnsi"/>
          <w:bCs/>
          <w:sz w:val="22"/>
          <w:szCs w:val="22"/>
          <w:lang w:eastAsia="en-US"/>
        </w:rPr>
        <w:t>Sukladno članku 58. Zakona o izvršavanju Državnog proračuna Republike Hrvatske</w:t>
      </w:r>
      <w:r w:rsidRPr="00C94B9D">
        <w:rPr>
          <w:bCs/>
          <w:sz w:val="22"/>
          <w:szCs w:val="22"/>
          <w:lang w:eastAsia="hr-HR"/>
        </w:rPr>
        <w:t xml:space="preserve"> </w:t>
      </w:r>
      <w:r w:rsidRPr="00C94B9D">
        <w:rPr>
          <w:rFonts w:eastAsiaTheme="minorHAnsi"/>
          <w:bCs/>
          <w:sz w:val="22"/>
          <w:szCs w:val="22"/>
          <w:lang w:eastAsia="en-US"/>
        </w:rPr>
        <w:t>za 2021. godinu (NN br. 135/20) propisano je da se proračunskim i izvanproračunskim korisnicima državnog proračuna te javnim ustanovama kojima se sredstva za plaće osiguravaju u državnom proračunu i iz sredstava Hrvatskog zavoda za zdravstveno osiguranje zabranjuje novo zapošljavanje te prijam službenika i namještenika na neodređeno i određeno vrijeme ako im se sredstva za rashode za zaposlene osiguravaju iz općih prihoda i primitaka odnosno iz sredstava Hrvatskog zavoda za zdravstveno osiguranje.</w:t>
      </w:r>
    </w:p>
    <w:p w14:paraId="07BA59F5"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Iznimno od stavka 1. navedenog članka, novo zapošljavanje i prijam službenika i namještenika dopušteni su ako za to postoji opravdani i obrazloženi razlog, u kojem je slučaju za to potrebno dobiti prethodnu suglasnost čelnika nadležnog razdjela organizacijske klasifikacije.</w:t>
      </w:r>
    </w:p>
    <w:p w14:paraId="1319CE78"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Čelnik nadležnog razdjela organizacijske klasifikacije može donijeti naputak o provedbi stavka 2. navedenog članka.</w:t>
      </w:r>
    </w:p>
    <w:p w14:paraId="6012897D"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Ako proračunski korisnici na razini razdjela organizacijske klasifikacije zapošljavaju u skladu sa stavkom 2. ovoga članka, moraju dobiti prethodnu suglasnost ministra nadležnog za poslove uprave i ministra financija.</w:t>
      </w:r>
    </w:p>
    <w:p w14:paraId="42316D95"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Nadležni razdjeli organizacijske klasifikacije iz stavka 2. navedenog članka izvještavaju Ministarstvo financija tromjesečno o danim suglasnostima u roku od 15 dana od dana isteka svakog tromjesečja.</w:t>
      </w:r>
    </w:p>
    <w:p w14:paraId="7D45B98D" w14:textId="77777777" w:rsidR="00C94B9D" w:rsidRPr="00C94B9D"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Nadležni razdjel organizacijske klasifikacije izvještava Ministarstvo financija o donošenju naputka iz stavka 3. ovoga članka.</w:t>
      </w:r>
    </w:p>
    <w:p w14:paraId="4EA85A8F" w14:textId="551BB38F" w:rsidR="00DD2717" w:rsidRDefault="00C94B9D" w:rsidP="00C94B9D">
      <w:pPr>
        <w:spacing w:line="259" w:lineRule="auto"/>
        <w:rPr>
          <w:rFonts w:eastAsiaTheme="minorHAnsi"/>
          <w:bCs/>
          <w:sz w:val="22"/>
          <w:szCs w:val="22"/>
          <w:lang w:eastAsia="en-US"/>
        </w:rPr>
      </w:pPr>
      <w:r w:rsidRPr="00C94B9D">
        <w:rPr>
          <w:rFonts w:eastAsiaTheme="minorHAnsi"/>
          <w:bCs/>
          <w:sz w:val="22"/>
          <w:szCs w:val="22"/>
          <w:lang w:eastAsia="en-US"/>
        </w:rPr>
        <w:t>Slijedom navedenog, a zbog osiguravanja dostupnosti i kontinuiteta zdravstvene zaštite u Domu zdravlja, Upravno vijeć</w:t>
      </w:r>
      <w:r w:rsidR="00907B30">
        <w:rPr>
          <w:rFonts w:eastAsiaTheme="minorHAnsi"/>
          <w:bCs/>
          <w:sz w:val="22"/>
          <w:szCs w:val="22"/>
          <w:lang w:eastAsia="en-US"/>
        </w:rPr>
        <w:t>e</w:t>
      </w:r>
      <w:r w:rsidRPr="00C94B9D">
        <w:rPr>
          <w:rFonts w:eastAsiaTheme="minorHAnsi"/>
          <w:bCs/>
          <w:sz w:val="22"/>
          <w:szCs w:val="22"/>
          <w:lang w:eastAsia="en-US"/>
        </w:rPr>
        <w:t xml:space="preserve"> </w:t>
      </w:r>
      <w:r w:rsidR="00907B30">
        <w:rPr>
          <w:rFonts w:eastAsiaTheme="minorHAnsi"/>
          <w:bCs/>
          <w:sz w:val="22"/>
          <w:szCs w:val="22"/>
          <w:lang w:eastAsia="en-US"/>
        </w:rPr>
        <w:t>je t</w:t>
      </w:r>
      <w:r w:rsidRPr="00C94B9D">
        <w:rPr>
          <w:rFonts w:eastAsiaTheme="minorHAnsi"/>
          <w:bCs/>
          <w:sz w:val="22"/>
          <w:szCs w:val="22"/>
          <w:lang w:eastAsia="en-US"/>
        </w:rPr>
        <w:t>emeljem čl. 19. Statuta</w:t>
      </w:r>
      <w:r w:rsidR="00C25B0D">
        <w:rPr>
          <w:rFonts w:eastAsiaTheme="minorHAnsi"/>
          <w:bCs/>
          <w:sz w:val="22"/>
          <w:szCs w:val="22"/>
          <w:lang w:eastAsia="en-US"/>
        </w:rPr>
        <w:t xml:space="preserve"> jednoglasno s pet glasova ZA</w:t>
      </w:r>
      <w:r w:rsidRPr="00C94B9D">
        <w:rPr>
          <w:rFonts w:eastAsiaTheme="minorHAnsi"/>
          <w:bCs/>
          <w:sz w:val="22"/>
          <w:szCs w:val="22"/>
          <w:lang w:eastAsia="en-US"/>
        </w:rPr>
        <w:t xml:space="preserve"> don</w:t>
      </w:r>
      <w:r w:rsidR="00907B30">
        <w:rPr>
          <w:rFonts w:eastAsiaTheme="minorHAnsi"/>
          <w:bCs/>
          <w:sz w:val="22"/>
          <w:szCs w:val="22"/>
          <w:lang w:eastAsia="en-US"/>
        </w:rPr>
        <w:t xml:space="preserve">ijelo sljedeću </w:t>
      </w:r>
    </w:p>
    <w:p w14:paraId="392FB017" w14:textId="77777777" w:rsidR="00907B30" w:rsidRPr="009973F9" w:rsidRDefault="00907B30" w:rsidP="00C94B9D">
      <w:pPr>
        <w:spacing w:line="259" w:lineRule="auto"/>
        <w:rPr>
          <w:rFonts w:eastAsiaTheme="minorHAnsi"/>
          <w:bCs/>
          <w:sz w:val="22"/>
          <w:szCs w:val="22"/>
          <w:lang w:eastAsia="en-US"/>
        </w:rPr>
      </w:pPr>
    </w:p>
    <w:p w14:paraId="65B9B038" w14:textId="45D46568" w:rsidR="00DD2717" w:rsidRPr="00DD2717" w:rsidRDefault="00DD2717" w:rsidP="00DD2717">
      <w:pPr>
        <w:widowControl w:val="0"/>
        <w:suppressAutoHyphens/>
        <w:autoSpaceDN w:val="0"/>
        <w:jc w:val="center"/>
        <w:textAlignment w:val="baseline"/>
        <w:rPr>
          <w:rFonts w:eastAsia="SimSun"/>
          <w:color w:val="000000"/>
          <w:kern w:val="3"/>
          <w:sz w:val="22"/>
          <w:szCs w:val="22"/>
          <w:lang w:eastAsia="zh-CN" w:bidi="hi-IN"/>
        </w:rPr>
      </w:pPr>
      <w:r w:rsidRPr="00DD2717">
        <w:rPr>
          <w:rFonts w:eastAsia="SimSun"/>
          <w:color w:val="000000"/>
          <w:kern w:val="3"/>
          <w:sz w:val="22"/>
          <w:szCs w:val="22"/>
          <w:lang w:eastAsia="zh-CN" w:bidi="hi-IN"/>
        </w:rPr>
        <w:t xml:space="preserve">O D L U K </w:t>
      </w:r>
      <w:r w:rsidR="00907B30">
        <w:rPr>
          <w:rFonts w:eastAsia="SimSun"/>
          <w:color w:val="000000"/>
          <w:kern w:val="3"/>
          <w:sz w:val="22"/>
          <w:szCs w:val="22"/>
          <w:lang w:eastAsia="zh-CN" w:bidi="hi-IN"/>
        </w:rPr>
        <w:t>U</w:t>
      </w:r>
    </w:p>
    <w:p w14:paraId="1FAA3035" w14:textId="77777777" w:rsidR="00DD2717" w:rsidRPr="00DD2717" w:rsidRDefault="00DD2717" w:rsidP="00DD2717">
      <w:pPr>
        <w:tabs>
          <w:tab w:val="left" w:pos="714"/>
          <w:tab w:val="left" w:pos="3969"/>
        </w:tabs>
        <w:suppressAutoHyphens/>
        <w:overflowPunct w:val="0"/>
        <w:autoSpaceDE w:val="0"/>
        <w:textAlignment w:val="baseline"/>
        <w:rPr>
          <w:bCs/>
          <w:sz w:val="22"/>
          <w:szCs w:val="22"/>
        </w:rPr>
      </w:pPr>
    </w:p>
    <w:p w14:paraId="5F082F41" w14:textId="77777777" w:rsidR="00DD2717" w:rsidRPr="00DD2717" w:rsidRDefault="00DD2717" w:rsidP="00DD2717">
      <w:pPr>
        <w:spacing w:line="276" w:lineRule="auto"/>
        <w:jc w:val="center"/>
        <w:rPr>
          <w:rFonts w:eastAsia="Calibri"/>
          <w:bCs/>
          <w:sz w:val="22"/>
          <w:szCs w:val="22"/>
          <w:lang w:eastAsia="en-US"/>
        </w:rPr>
      </w:pPr>
      <w:r w:rsidRPr="00DD2717">
        <w:rPr>
          <w:rFonts w:eastAsia="Calibri"/>
          <w:bCs/>
          <w:sz w:val="22"/>
          <w:szCs w:val="22"/>
          <w:lang w:eastAsia="en-US"/>
        </w:rPr>
        <w:t>Članak 1.</w:t>
      </w:r>
    </w:p>
    <w:p w14:paraId="1CE409F7" w14:textId="77777777" w:rsidR="00907B30" w:rsidRPr="00907B30" w:rsidRDefault="00907B30" w:rsidP="00907B30">
      <w:pPr>
        <w:spacing w:line="259" w:lineRule="auto"/>
        <w:rPr>
          <w:rFonts w:eastAsia="Calibri"/>
          <w:bCs/>
          <w:sz w:val="22"/>
          <w:szCs w:val="22"/>
          <w:lang w:eastAsia="en-US"/>
        </w:rPr>
      </w:pPr>
      <w:r w:rsidRPr="00907B30">
        <w:rPr>
          <w:rFonts w:eastAsia="Calibri"/>
          <w:bCs/>
          <w:sz w:val="22"/>
          <w:szCs w:val="22"/>
          <w:lang w:eastAsia="en-US"/>
        </w:rPr>
        <w:t xml:space="preserve">Utvrđuje se potreba zapošljavanja: </w:t>
      </w:r>
    </w:p>
    <w:p w14:paraId="735F0040" w14:textId="0D34AB8B" w:rsidR="00907B30" w:rsidRDefault="00907B30" w:rsidP="00907B30">
      <w:pPr>
        <w:spacing w:line="259" w:lineRule="auto"/>
        <w:rPr>
          <w:rFonts w:eastAsia="Calibri"/>
          <w:bCs/>
          <w:sz w:val="22"/>
          <w:szCs w:val="22"/>
          <w:lang w:eastAsia="en-US"/>
        </w:rPr>
      </w:pPr>
      <w:r w:rsidRPr="00907B30">
        <w:rPr>
          <w:rFonts w:eastAsia="Calibri"/>
          <w:bCs/>
          <w:sz w:val="22"/>
          <w:szCs w:val="22"/>
          <w:lang w:eastAsia="en-US"/>
        </w:rPr>
        <w:t xml:space="preserve">1. prvostupnice sestrinstva u </w:t>
      </w:r>
      <w:bookmarkStart w:id="12" w:name="_Hlk64878555"/>
      <w:r w:rsidRPr="00907B30">
        <w:rPr>
          <w:rFonts w:eastAsia="Calibri"/>
          <w:bCs/>
          <w:sz w:val="22"/>
          <w:szCs w:val="22"/>
          <w:lang w:eastAsia="en-US"/>
        </w:rPr>
        <w:t>Odsjeku patronažne zdravstvene zaštite, jednog izvršitelja/</w:t>
      </w:r>
      <w:proofErr w:type="spellStart"/>
      <w:r w:rsidRPr="00907B30">
        <w:rPr>
          <w:rFonts w:eastAsia="Calibri"/>
          <w:bCs/>
          <w:sz w:val="22"/>
          <w:szCs w:val="22"/>
          <w:lang w:eastAsia="en-US"/>
        </w:rPr>
        <w:t>ice</w:t>
      </w:r>
      <w:proofErr w:type="spellEnd"/>
      <w:r w:rsidRPr="00907B30">
        <w:rPr>
          <w:rFonts w:eastAsia="Calibri"/>
          <w:bCs/>
          <w:sz w:val="22"/>
          <w:szCs w:val="22"/>
          <w:lang w:eastAsia="en-US"/>
        </w:rPr>
        <w:t xml:space="preserve"> na neodređeno vrijeme.</w:t>
      </w:r>
    </w:p>
    <w:p w14:paraId="38A5A8C5" w14:textId="77777777" w:rsidR="00907B30" w:rsidRPr="00907B30" w:rsidRDefault="00907B30" w:rsidP="00907B30">
      <w:pPr>
        <w:spacing w:line="259" w:lineRule="auto"/>
        <w:rPr>
          <w:rFonts w:eastAsia="Calibri"/>
          <w:bCs/>
          <w:sz w:val="22"/>
          <w:szCs w:val="22"/>
          <w:lang w:eastAsia="en-US"/>
        </w:rPr>
      </w:pPr>
    </w:p>
    <w:bookmarkEnd w:id="12"/>
    <w:p w14:paraId="759B7B09" w14:textId="77777777" w:rsidR="00907B30" w:rsidRPr="00DD2717" w:rsidRDefault="00907B30" w:rsidP="00907B30">
      <w:pPr>
        <w:spacing w:line="259" w:lineRule="auto"/>
        <w:jc w:val="center"/>
        <w:rPr>
          <w:rFonts w:eastAsia="Calibri"/>
          <w:bCs/>
          <w:sz w:val="22"/>
          <w:szCs w:val="22"/>
          <w:lang w:eastAsia="en-US"/>
        </w:rPr>
      </w:pPr>
      <w:r w:rsidRPr="00DD2717">
        <w:rPr>
          <w:rFonts w:eastAsia="Calibri"/>
          <w:bCs/>
          <w:sz w:val="22"/>
          <w:szCs w:val="22"/>
          <w:lang w:eastAsia="en-US"/>
        </w:rPr>
        <w:lastRenderedPageBreak/>
        <w:t>Članak 2.</w:t>
      </w:r>
    </w:p>
    <w:p w14:paraId="68CC0519" w14:textId="77777777" w:rsidR="00907B30" w:rsidRPr="00DD2717" w:rsidRDefault="00907B30" w:rsidP="00907B30">
      <w:pPr>
        <w:spacing w:line="259" w:lineRule="auto"/>
        <w:jc w:val="left"/>
        <w:rPr>
          <w:rFonts w:eastAsia="Calibri"/>
          <w:bCs/>
          <w:sz w:val="22"/>
          <w:szCs w:val="22"/>
          <w:lang w:eastAsia="en-US"/>
        </w:rPr>
      </w:pPr>
      <w:r w:rsidRPr="00DD2717">
        <w:rPr>
          <w:rFonts w:eastAsia="Calibri"/>
          <w:bCs/>
          <w:sz w:val="22"/>
          <w:szCs w:val="22"/>
          <w:lang w:eastAsia="en-US"/>
        </w:rPr>
        <w:t>Ova Odluka stupa na snagu danom donošenja.</w:t>
      </w:r>
    </w:p>
    <w:p w14:paraId="1E9987F2" w14:textId="77777777" w:rsidR="00907B30" w:rsidRPr="00907B30" w:rsidRDefault="00907B30" w:rsidP="00907B30">
      <w:pPr>
        <w:spacing w:line="259" w:lineRule="auto"/>
        <w:rPr>
          <w:rFonts w:eastAsiaTheme="minorHAnsi"/>
          <w:bCs/>
          <w:sz w:val="22"/>
          <w:szCs w:val="22"/>
          <w:lang w:eastAsia="en-US"/>
        </w:rPr>
      </w:pPr>
    </w:p>
    <w:p w14:paraId="03010996" w14:textId="77777777" w:rsidR="00907B30" w:rsidRPr="00907B30" w:rsidRDefault="00907B30" w:rsidP="00907B30">
      <w:pPr>
        <w:spacing w:line="259" w:lineRule="auto"/>
        <w:rPr>
          <w:rFonts w:eastAsiaTheme="minorHAnsi"/>
          <w:bCs/>
          <w:sz w:val="22"/>
          <w:szCs w:val="22"/>
          <w:u w:val="single"/>
          <w:lang w:eastAsia="en-US"/>
        </w:rPr>
      </w:pPr>
      <w:r w:rsidRPr="00907B30">
        <w:rPr>
          <w:rFonts w:eastAsiaTheme="minorHAnsi"/>
          <w:bCs/>
          <w:sz w:val="22"/>
          <w:szCs w:val="22"/>
          <w:u w:val="single"/>
          <w:lang w:eastAsia="en-US"/>
        </w:rPr>
        <w:t>Obrazloženje</w:t>
      </w:r>
    </w:p>
    <w:p w14:paraId="59D97B95" w14:textId="77777777" w:rsidR="00907B30" w:rsidRPr="00907B30" w:rsidRDefault="00907B30" w:rsidP="00907B30">
      <w:pPr>
        <w:overflowPunct w:val="0"/>
        <w:autoSpaceDE w:val="0"/>
        <w:autoSpaceDN w:val="0"/>
        <w:adjustRightInd w:val="0"/>
        <w:spacing w:line="259" w:lineRule="auto"/>
        <w:rPr>
          <w:bCs/>
          <w:sz w:val="22"/>
          <w:szCs w:val="22"/>
          <w:lang w:eastAsia="en-US"/>
        </w:rPr>
      </w:pPr>
      <w:r w:rsidRPr="00907B30">
        <w:rPr>
          <w:bCs/>
          <w:sz w:val="22"/>
          <w:szCs w:val="22"/>
          <w:lang w:eastAsia="en-US"/>
        </w:rPr>
        <w:t xml:space="preserve">Josipa Padjen, OIB 05426476107, prvostupnica sestrinstva u Odsjeku patronažne zdravstvene zaštite bila je zaposlena u Domu zdravlja Karlovac na neodređeno vrijeme. Imenovana je podnijela 8.2.2021. godine Zahtjev za sporazumni prekid ugovora te je 10.2.2021. godine s imenovanom zaključen Sporazum o prestanku Ugovora o radu, Broj: 01-355/2-21. Sukladno zaključenom Sporazumu imenovanoj je prestao Ugovor o radu na neodređeno vrijeme zaključno s 15.2.2021. godine. </w:t>
      </w:r>
    </w:p>
    <w:p w14:paraId="0766F6E6" w14:textId="77777777" w:rsidR="00907B30" w:rsidRPr="00907B30" w:rsidRDefault="00907B30" w:rsidP="00907B30">
      <w:pPr>
        <w:overflowPunct w:val="0"/>
        <w:autoSpaceDE w:val="0"/>
        <w:autoSpaceDN w:val="0"/>
        <w:adjustRightInd w:val="0"/>
        <w:spacing w:line="259" w:lineRule="auto"/>
        <w:rPr>
          <w:bCs/>
          <w:sz w:val="22"/>
          <w:szCs w:val="22"/>
          <w:lang w:eastAsia="en-US"/>
        </w:rPr>
      </w:pPr>
      <w:r w:rsidRPr="00907B30">
        <w:rPr>
          <w:bCs/>
          <w:sz w:val="22"/>
          <w:szCs w:val="22"/>
          <w:lang w:eastAsia="en-US"/>
        </w:rPr>
        <w:t>Stoga je potrebno zaposliti na neodređeno vrijeme prvostupnicu sestrinstva u Odsjeku patronažne zdravstvene zaštite, jednog izvršitelja/</w:t>
      </w:r>
      <w:proofErr w:type="spellStart"/>
      <w:r w:rsidRPr="00907B30">
        <w:rPr>
          <w:bCs/>
          <w:sz w:val="22"/>
          <w:szCs w:val="22"/>
          <w:lang w:eastAsia="en-US"/>
        </w:rPr>
        <w:t>icu</w:t>
      </w:r>
      <w:proofErr w:type="spellEnd"/>
      <w:r w:rsidRPr="00907B30">
        <w:rPr>
          <w:bCs/>
          <w:sz w:val="22"/>
          <w:szCs w:val="22"/>
          <w:lang w:eastAsia="en-US"/>
        </w:rPr>
        <w:t>, nakon odlaska Josipe Padjen.</w:t>
      </w:r>
    </w:p>
    <w:p w14:paraId="141A9206" w14:textId="77777777" w:rsidR="00907B30" w:rsidRPr="00907B30" w:rsidRDefault="00907B30" w:rsidP="00907B30">
      <w:pPr>
        <w:overflowPunct w:val="0"/>
        <w:autoSpaceDE w:val="0"/>
        <w:autoSpaceDN w:val="0"/>
        <w:adjustRightInd w:val="0"/>
        <w:spacing w:line="259" w:lineRule="auto"/>
        <w:rPr>
          <w:bCs/>
          <w:sz w:val="22"/>
          <w:szCs w:val="22"/>
          <w:lang w:eastAsia="en-US"/>
        </w:rPr>
      </w:pPr>
      <w:r w:rsidRPr="00907B30">
        <w:rPr>
          <w:bCs/>
          <w:sz w:val="22"/>
          <w:szCs w:val="22"/>
          <w:lang w:eastAsia="en-US"/>
        </w:rPr>
        <w:t>Slijedom navedenog, donosi se Odluka kao u dispozitivu.</w:t>
      </w:r>
    </w:p>
    <w:p w14:paraId="6ED16333" w14:textId="77777777" w:rsidR="00C13FD8" w:rsidRPr="009973F9" w:rsidRDefault="00C13FD8" w:rsidP="00C13FD8">
      <w:pPr>
        <w:pStyle w:val="Standard"/>
        <w:rPr>
          <w:bCs/>
          <w:sz w:val="22"/>
          <w:szCs w:val="22"/>
        </w:rPr>
      </w:pPr>
    </w:p>
    <w:p w14:paraId="6C413A4D" w14:textId="70789AA0" w:rsidR="00FE7ADB" w:rsidRPr="009973F9" w:rsidRDefault="00C13FD8" w:rsidP="00907B30">
      <w:pPr>
        <w:spacing w:line="259" w:lineRule="auto"/>
        <w:jc w:val="center"/>
        <w:rPr>
          <w:b/>
          <w:bCs/>
          <w:sz w:val="22"/>
          <w:szCs w:val="22"/>
        </w:rPr>
      </w:pPr>
      <w:bookmarkStart w:id="13" w:name="_Hlk64642900"/>
      <w:r w:rsidRPr="009973F9">
        <w:rPr>
          <w:b/>
          <w:bCs/>
          <w:sz w:val="22"/>
          <w:szCs w:val="22"/>
        </w:rPr>
        <w:t xml:space="preserve">Točka </w:t>
      </w:r>
      <w:r w:rsidR="00907B30">
        <w:rPr>
          <w:b/>
          <w:bCs/>
          <w:sz w:val="22"/>
          <w:szCs w:val="22"/>
        </w:rPr>
        <w:t>4</w:t>
      </w:r>
      <w:r w:rsidRPr="009973F9">
        <w:rPr>
          <w:b/>
          <w:bCs/>
          <w:sz w:val="22"/>
          <w:szCs w:val="22"/>
        </w:rPr>
        <w:t>.</w:t>
      </w:r>
      <w:bookmarkEnd w:id="13"/>
    </w:p>
    <w:p w14:paraId="75F8E9F6" w14:textId="387DF8A5" w:rsidR="00FE7ADB" w:rsidRPr="00FE7ADB" w:rsidRDefault="00FE7ADB" w:rsidP="00FE7ADB">
      <w:pPr>
        <w:spacing w:line="259" w:lineRule="auto"/>
        <w:rPr>
          <w:rFonts w:eastAsiaTheme="minorHAnsi"/>
          <w:sz w:val="22"/>
          <w:szCs w:val="22"/>
          <w:lang w:eastAsia="en-US"/>
        </w:rPr>
      </w:pPr>
      <w:r w:rsidRPr="009973F9">
        <w:rPr>
          <w:rFonts w:eastAsiaTheme="minorHAnsi"/>
          <w:sz w:val="22"/>
          <w:szCs w:val="22"/>
          <w:lang w:eastAsia="en-US"/>
        </w:rPr>
        <w:t>U prilogu Poziva za 3</w:t>
      </w:r>
      <w:r w:rsidR="00907B30">
        <w:rPr>
          <w:rFonts w:eastAsiaTheme="minorHAnsi"/>
          <w:sz w:val="22"/>
          <w:szCs w:val="22"/>
          <w:lang w:eastAsia="en-US"/>
        </w:rPr>
        <w:t>7</w:t>
      </w:r>
      <w:r w:rsidRPr="009973F9">
        <w:rPr>
          <w:rFonts w:eastAsiaTheme="minorHAnsi"/>
          <w:sz w:val="22"/>
          <w:szCs w:val="22"/>
          <w:lang w:eastAsia="en-US"/>
        </w:rPr>
        <w:t xml:space="preserve">. sjednicu članovima Upravnog vijeća je dostavljen </w:t>
      </w:r>
      <w:r w:rsidRPr="00FE7ADB">
        <w:rPr>
          <w:rFonts w:eastAsiaTheme="minorHAnsi"/>
          <w:sz w:val="22"/>
          <w:szCs w:val="22"/>
          <w:lang w:eastAsia="en-US"/>
        </w:rPr>
        <w:t>Z</w:t>
      </w:r>
      <w:r w:rsidR="00907B30">
        <w:rPr>
          <w:rFonts w:eastAsiaTheme="minorHAnsi"/>
          <w:sz w:val="22"/>
          <w:szCs w:val="22"/>
          <w:lang w:eastAsia="en-US"/>
        </w:rPr>
        <w:t>ahtjev</w:t>
      </w:r>
      <w:r w:rsidRPr="00FE7ADB">
        <w:rPr>
          <w:rFonts w:eastAsiaTheme="minorHAnsi"/>
          <w:sz w:val="22"/>
          <w:szCs w:val="22"/>
          <w:lang w:eastAsia="en-US"/>
        </w:rPr>
        <w:t xml:space="preserve"> za sklapanje Ugovora o zakupu poslovnog prostora </w:t>
      </w:r>
      <w:r w:rsidR="00C25B0D">
        <w:rPr>
          <w:rFonts w:eastAsiaTheme="minorHAnsi"/>
          <w:sz w:val="22"/>
          <w:szCs w:val="22"/>
          <w:lang w:eastAsia="en-US"/>
        </w:rPr>
        <w:t xml:space="preserve">podnesen </w:t>
      </w:r>
      <w:r w:rsidRPr="00FE7ADB">
        <w:rPr>
          <w:rFonts w:eastAsiaTheme="minorHAnsi"/>
          <w:sz w:val="22"/>
          <w:szCs w:val="22"/>
          <w:lang w:eastAsia="en-US"/>
        </w:rPr>
        <w:t xml:space="preserve">od </w:t>
      </w:r>
      <w:r w:rsidR="00907B30">
        <w:rPr>
          <w:rFonts w:eastAsiaTheme="minorHAnsi"/>
          <w:sz w:val="22"/>
          <w:szCs w:val="22"/>
          <w:lang w:eastAsia="en-US"/>
        </w:rPr>
        <w:t>zaposlenice Doma zdravlja Karlovac, Katarine Borković, dr. med. dent.</w:t>
      </w:r>
      <w:r w:rsidR="00C25B0D">
        <w:rPr>
          <w:rFonts w:eastAsiaTheme="minorHAnsi"/>
          <w:sz w:val="22"/>
          <w:szCs w:val="22"/>
          <w:lang w:eastAsia="en-US"/>
        </w:rPr>
        <w:t>.</w:t>
      </w:r>
    </w:p>
    <w:p w14:paraId="7D01437A" w14:textId="4967CB5F" w:rsidR="00907B30" w:rsidRPr="00907B30" w:rsidRDefault="00907B30" w:rsidP="00907B30">
      <w:pPr>
        <w:spacing w:after="160" w:line="259" w:lineRule="auto"/>
        <w:rPr>
          <w:rFonts w:eastAsiaTheme="minorHAnsi"/>
          <w:sz w:val="22"/>
          <w:szCs w:val="22"/>
          <w:lang w:eastAsia="en-US"/>
        </w:rPr>
      </w:pPr>
      <w:r>
        <w:rPr>
          <w:rFonts w:eastAsiaTheme="minorHAnsi"/>
          <w:sz w:val="22"/>
          <w:szCs w:val="22"/>
          <w:lang w:eastAsia="en-US"/>
        </w:rPr>
        <w:t xml:space="preserve">Također, Upravnom vijeću je u materijalima za 37. sjednicu navedeno da je </w:t>
      </w:r>
      <w:r w:rsidRPr="00907B30">
        <w:rPr>
          <w:rFonts w:eastAsiaTheme="minorHAnsi"/>
          <w:sz w:val="22"/>
          <w:szCs w:val="22"/>
          <w:lang w:eastAsia="en-US"/>
        </w:rPr>
        <w:t xml:space="preserve">17. sjednici Upravnog vijeća ravnateljica izvijestila Upravno vijeće da 25% ordinacija u djelatnosti dentalne i opće/obiteljske medicine koje će ostati djelovati u okviru Doma zdravlja sukladno donesenoj Odluci Županijske skupštine Karlovačke županije iznosi: </w:t>
      </w:r>
    </w:p>
    <w:p w14:paraId="34868D3E" w14:textId="77777777" w:rsidR="00907B30" w:rsidRPr="00907B30" w:rsidRDefault="00907B30" w:rsidP="00907B30">
      <w:pPr>
        <w:numPr>
          <w:ilvl w:val="0"/>
          <w:numId w:val="4"/>
        </w:numPr>
        <w:spacing w:after="160" w:line="259" w:lineRule="auto"/>
        <w:rPr>
          <w:rFonts w:eastAsiaTheme="minorHAnsi"/>
          <w:bCs/>
          <w:sz w:val="22"/>
          <w:szCs w:val="22"/>
          <w:lang w:eastAsia="en-US"/>
        </w:rPr>
      </w:pPr>
      <w:r w:rsidRPr="00907B30">
        <w:rPr>
          <w:rFonts w:eastAsiaTheme="minorHAnsi"/>
          <w:sz w:val="22"/>
          <w:szCs w:val="22"/>
          <w:lang w:eastAsia="en-US"/>
        </w:rPr>
        <w:t>u djelatnosti dentalne medicine od ukupno 37 ordinacija 25% iznosi 9,25 ordinacija, odnosno 9 ordinacija,</w:t>
      </w:r>
    </w:p>
    <w:p w14:paraId="28E548FC" w14:textId="77777777" w:rsidR="00907B30" w:rsidRPr="00907B30" w:rsidRDefault="00907B30" w:rsidP="00907B30">
      <w:pPr>
        <w:numPr>
          <w:ilvl w:val="0"/>
          <w:numId w:val="4"/>
        </w:numPr>
        <w:spacing w:after="160" w:line="259" w:lineRule="auto"/>
        <w:rPr>
          <w:rFonts w:eastAsiaTheme="minorHAnsi"/>
          <w:bCs/>
          <w:sz w:val="22"/>
          <w:szCs w:val="22"/>
          <w:lang w:eastAsia="en-US"/>
        </w:rPr>
      </w:pPr>
      <w:r w:rsidRPr="00907B30">
        <w:rPr>
          <w:rFonts w:eastAsiaTheme="minorHAnsi"/>
          <w:sz w:val="22"/>
          <w:szCs w:val="22"/>
          <w:lang w:eastAsia="en-US"/>
        </w:rPr>
        <w:t>u djelatnosti opće/obiteljske medicine od ukupno 34 ordinacije 25% iznosi 8,5 ordinacija, odnosno 9 ordinacija.</w:t>
      </w:r>
    </w:p>
    <w:p w14:paraId="7F2DADA1" w14:textId="77777777" w:rsidR="00907B30" w:rsidRPr="00907B30" w:rsidRDefault="00907B30" w:rsidP="00907B30">
      <w:pPr>
        <w:spacing w:after="160" w:line="259" w:lineRule="auto"/>
        <w:rPr>
          <w:rFonts w:eastAsiaTheme="minorHAnsi"/>
          <w:bCs/>
          <w:sz w:val="22"/>
          <w:szCs w:val="22"/>
          <w:lang w:eastAsia="en-US"/>
        </w:rPr>
      </w:pPr>
      <w:r w:rsidRPr="00907B30">
        <w:rPr>
          <w:rFonts w:eastAsiaTheme="minorHAnsi"/>
          <w:bCs/>
          <w:sz w:val="22"/>
          <w:szCs w:val="22"/>
          <w:lang w:eastAsia="en-US"/>
        </w:rPr>
        <w:t>Također, ravnateljica je obavijestila Upravno vijeće o zahtjevima koje je Dom zdravlja zaprimio u kontekstu provedbe novog Zakona o zdravstvenoj zaštiti. Županijska skupština Karlovačke županije je na 16. sjednici održanoj 07. lipnja 2019. godine donijela Odluku o broju ordinacija koje će djelatnost obavljati u okviru domova zdravlja kojima je osnivač Karlovačka županija, te Odluku o kriterijima za određivanje zakupnine za poslovni prostor u kojem se obavlja zdravstvena djelatnost, koje su objavljene u Broju 26a/19 Glasnika Karlovačke županije od 07. lipnja 2019. godine.</w:t>
      </w:r>
    </w:p>
    <w:p w14:paraId="5363FE20" w14:textId="22C460A0" w:rsidR="00907B30" w:rsidRPr="00907B30" w:rsidRDefault="00907B30" w:rsidP="00907B30">
      <w:pPr>
        <w:spacing w:after="160" w:line="259" w:lineRule="auto"/>
        <w:rPr>
          <w:rFonts w:eastAsiaTheme="minorHAnsi"/>
          <w:bCs/>
          <w:sz w:val="22"/>
          <w:szCs w:val="22"/>
          <w:lang w:eastAsia="en-US"/>
        </w:rPr>
      </w:pPr>
      <w:r w:rsidRPr="00907B30">
        <w:rPr>
          <w:rFonts w:eastAsiaTheme="minorHAnsi"/>
          <w:bCs/>
          <w:sz w:val="22"/>
          <w:szCs w:val="22"/>
          <w:lang w:eastAsia="en-US"/>
        </w:rPr>
        <w:t>Slijedom navedenog, Upravno</w:t>
      </w:r>
      <w:r w:rsidR="00C25B0D">
        <w:rPr>
          <w:rFonts w:eastAsiaTheme="minorHAnsi"/>
          <w:bCs/>
          <w:sz w:val="22"/>
          <w:szCs w:val="22"/>
          <w:lang w:eastAsia="en-US"/>
        </w:rPr>
        <w:t xml:space="preserve"> </w:t>
      </w:r>
      <w:r w:rsidRPr="00907B30">
        <w:rPr>
          <w:rFonts w:eastAsiaTheme="minorHAnsi"/>
          <w:bCs/>
          <w:sz w:val="22"/>
          <w:szCs w:val="22"/>
          <w:lang w:eastAsia="en-US"/>
        </w:rPr>
        <w:t>vijeć</w:t>
      </w:r>
      <w:r w:rsidR="00C25B0D">
        <w:rPr>
          <w:rFonts w:eastAsiaTheme="minorHAnsi"/>
          <w:bCs/>
          <w:sz w:val="22"/>
          <w:szCs w:val="22"/>
          <w:lang w:eastAsia="en-US"/>
        </w:rPr>
        <w:t>e je</w:t>
      </w:r>
      <w:r w:rsidRPr="00907B30">
        <w:rPr>
          <w:rFonts w:eastAsiaTheme="minorHAnsi"/>
          <w:bCs/>
          <w:sz w:val="22"/>
          <w:szCs w:val="22"/>
          <w:lang w:eastAsia="en-US"/>
        </w:rPr>
        <w:t xml:space="preserve"> na temelju članka 268 st. 4. Zakona o zdravstvenoj zaštiti </w:t>
      </w:r>
      <w:bookmarkStart w:id="14" w:name="_Hlk33450870"/>
      <w:r w:rsidRPr="00907B30">
        <w:rPr>
          <w:rFonts w:eastAsiaTheme="minorHAnsi"/>
          <w:bCs/>
          <w:sz w:val="22"/>
          <w:szCs w:val="22"/>
          <w:lang w:eastAsia="en-US"/>
        </w:rPr>
        <w:t xml:space="preserve">(NN br. 100/18, 125/19 i 147/20) </w:t>
      </w:r>
      <w:bookmarkEnd w:id="14"/>
      <w:r w:rsidRPr="00907B30">
        <w:rPr>
          <w:rFonts w:eastAsiaTheme="minorHAnsi"/>
          <w:bCs/>
          <w:sz w:val="22"/>
          <w:szCs w:val="22"/>
          <w:lang w:eastAsia="en-US"/>
        </w:rPr>
        <w:t xml:space="preserve">i točke IV Odluke o broju ordinacija koje će djelatnost obavljati u okviru domova zdravlja kojima je osnivač Karlovačka županija (Glasnik Karlovačke županije, broj 26a/19), te čl. 19. Statuta </w:t>
      </w:r>
      <w:r w:rsidR="00C25B0D">
        <w:rPr>
          <w:rFonts w:eastAsiaTheme="minorHAnsi"/>
          <w:bCs/>
          <w:sz w:val="22"/>
          <w:szCs w:val="22"/>
          <w:lang w:eastAsia="en-US"/>
        </w:rPr>
        <w:t xml:space="preserve">jednoglasno s pet glasova ZA </w:t>
      </w:r>
      <w:r w:rsidRPr="00907B30">
        <w:rPr>
          <w:rFonts w:eastAsiaTheme="minorHAnsi"/>
          <w:bCs/>
          <w:sz w:val="22"/>
          <w:szCs w:val="22"/>
          <w:lang w:eastAsia="en-US"/>
        </w:rPr>
        <w:t>d</w:t>
      </w:r>
      <w:r w:rsidR="00C25B0D">
        <w:rPr>
          <w:rFonts w:eastAsiaTheme="minorHAnsi"/>
          <w:bCs/>
          <w:sz w:val="22"/>
          <w:szCs w:val="22"/>
          <w:lang w:eastAsia="en-US"/>
        </w:rPr>
        <w:t>onijelo</w:t>
      </w:r>
      <w:r w:rsidRPr="00907B30">
        <w:rPr>
          <w:rFonts w:eastAsiaTheme="minorHAnsi"/>
          <w:bCs/>
          <w:sz w:val="22"/>
          <w:szCs w:val="22"/>
          <w:lang w:eastAsia="en-US"/>
        </w:rPr>
        <w:t xml:space="preserve"> sljedeću</w:t>
      </w:r>
    </w:p>
    <w:p w14:paraId="6B2803FE" w14:textId="77777777" w:rsidR="00C25B0D" w:rsidRPr="00C25B0D" w:rsidRDefault="00C25B0D" w:rsidP="00C25B0D">
      <w:pPr>
        <w:tabs>
          <w:tab w:val="left" w:pos="6835"/>
        </w:tabs>
        <w:spacing w:line="259" w:lineRule="auto"/>
        <w:jc w:val="center"/>
        <w:rPr>
          <w:bCs/>
          <w:sz w:val="22"/>
          <w:szCs w:val="22"/>
        </w:rPr>
      </w:pPr>
      <w:r w:rsidRPr="00C25B0D">
        <w:rPr>
          <w:bCs/>
          <w:sz w:val="22"/>
          <w:szCs w:val="22"/>
        </w:rPr>
        <w:t>O D L U K U</w:t>
      </w:r>
    </w:p>
    <w:p w14:paraId="792E1A49" w14:textId="77777777" w:rsidR="00C25B0D" w:rsidRPr="00C25B0D" w:rsidRDefault="00C25B0D" w:rsidP="00C25B0D">
      <w:pPr>
        <w:tabs>
          <w:tab w:val="left" w:pos="6835"/>
        </w:tabs>
        <w:spacing w:line="259" w:lineRule="auto"/>
        <w:rPr>
          <w:bCs/>
          <w:sz w:val="22"/>
          <w:szCs w:val="22"/>
        </w:rPr>
      </w:pPr>
      <w:r w:rsidRPr="00C25B0D">
        <w:rPr>
          <w:bCs/>
          <w:sz w:val="22"/>
          <w:szCs w:val="22"/>
        </w:rPr>
        <w:tab/>
      </w:r>
      <w:r w:rsidRPr="00C25B0D">
        <w:rPr>
          <w:bCs/>
          <w:sz w:val="22"/>
          <w:szCs w:val="22"/>
        </w:rPr>
        <w:tab/>
      </w:r>
      <w:r w:rsidRPr="00C25B0D">
        <w:rPr>
          <w:bCs/>
          <w:sz w:val="22"/>
          <w:szCs w:val="22"/>
        </w:rPr>
        <w:tab/>
      </w:r>
      <w:r w:rsidRPr="00C25B0D">
        <w:rPr>
          <w:bCs/>
          <w:sz w:val="22"/>
          <w:szCs w:val="22"/>
        </w:rPr>
        <w:tab/>
        <w:t xml:space="preserve">    </w:t>
      </w:r>
    </w:p>
    <w:p w14:paraId="78B35BD3" w14:textId="77777777" w:rsidR="00C25B0D" w:rsidRPr="00C25B0D" w:rsidRDefault="00C25B0D" w:rsidP="00C25B0D">
      <w:pPr>
        <w:tabs>
          <w:tab w:val="left" w:pos="6835"/>
        </w:tabs>
        <w:spacing w:line="259" w:lineRule="auto"/>
        <w:jc w:val="center"/>
        <w:rPr>
          <w:bCs/>
          <w:sz w:val="22"/>
          <w:szCs w:val="22"/>
        </w:rPr>
      </w:pPr>
      <w:r w:rsidRPr="00C25B0D">
        <w:rPr>
          <w:bCs/>
          <w:sz w:val="22"/>
          <w:szCs w:val="22"/>
        </w:rPr>
        <w:t>Članak 1.</w:t>
      </w:r>
    </w:p>
    <w:p w14:paraId="13D6B0DB" w14:textId="77777777" w:rsidR="00C25B0D" w:rsidRPr="00C25B0D" w:rsidRDefault="00C25B0D" w:rsidP="00C25B0D">
      <w:pPr>
        <w:tabs>
          <w:tab w:val="left" w:pos="6835"/>
        </w:tabs>
        <w:spacing w:line="259" w:lineRule="auto"/>
        <w:rPr>
          <w:bCs/>
          <w:sz w:val="22"/>
          <w:szCs w:val="22"/>
        </w:rPr>
      </w:pPr>
      <w:r w:rsidRPr="00C25B0D">
        <w:rPr>
          <w:bCs/>
          <w:sz w:val="22"/>
          <w:szCs w:val="22"/>
        </w:rPr>
        <w:t xml:space="preserve">Radnici Katarini Borković, dr. med. dent., iz Jastrebarskog, </w:t>
      </w:r>
      <w:proofErr w:type="spellStart"/>
      <w:r w:rsidRPr="00C25B0D">
        <w:rPr>
          <w:bCs/>
          <w:sz w:val="22"/>
          <w:szCs w:val="22"/>
        </w:rPr>
        <w:t>Domagović</w:t>
      </w:r>
      <w:proofErr w:type="spellEnd"/>
      <w:r w:rsidRPr="00C25B0D">
        <w:rPr>
          <w:bCs/>
          <w:sz w:val="22"/>
          <w:szCs w:val="22"/>
        </w:rPr>
        <w:t xml:space="preserve"> 115 B, OIB 03127083163, daje se u zakup poslovni prostor na adresi Gaje Petrovića 2, Karlovac, ukupne površine 48,89 m</w:t>
      </w:r>
      <w:r w:rsidRPr="00C25B0D">
        <w:rPr>
          <w:bCs/>
          <w:sz w:val="22"/>
          <w:szCs w:val="22"/>
          <w:vertAlign w:val="superscript"/>
        </w:rPr>
        <w:t>2</w:t>
      </w:r>
      <w:r w:rsidRPr="00C25B0D">
        <w:rPr>
          <w:bCs/>
          <w:sz w:val="22"/>
          <w:szCs w:val="22"/>
        </w:rPr>
        <w:t xml:space="preserve"> za obavljanje djelatnosti dentalne zdravstvene zaštite u mreži javnozdravstvene službe, koju je u istom prostoru do sada obavljala u Domu zdravlja Karlovac.</w:t>
      </w:r>
    </w:p>
    <w:p w14:paraId="2E4B7722" w14:textId="77777777" w:rsidR="00C25B0D" w:rsidRPr="00C25B0D" w:rsidRDefault="00C25B0D" w:rsidP="00C25B0D">
      <w:pPr>
        <w:tabs>
          <w:tab w:val="left" w:pos="6835"/>
        </w:tabs>
        <w:spacing w:line="259" w:lineRule="auto"/>
        <w:rPr>
          <w:bCs/>
          <w:sz w:val="22"/>
          <w:szCs w:val="22"/>
        </w:rPr>
      </w:pPr>
    </w:p>
    <w:p w14:paraId="20262853" w14:textId="77777777" w:rsidR="00C25B0D" w:rsidRPr="00C25B0D" w:rsidRDefault="00C25B0D" w:rsidP="00C25B0D">
      <w:pPr>
        <w:tabs>
          <w:tab w:val="left" w:pos="6835"/>
        </w:tabs>
        <w:spacing w:line="259" w:lineRule="auto"/>
        <w:jc w:val="center"/>
        <w:rPr>
          <w:bCs/>
          <w:sz w:val="22"/>
          <w:szCs w:val="22"/>
        </w:rPr>
      </w:pPr>
      <w:r w:rsidRPr="00C25B0D">
        <w:rPr>
          <w:bCs/>
          <w:sz w:val="22"/>
          <w:szCs w:val="22"/>
        </w:rPr>
        <w:t>Članak 2.</w:t>
      </w:r>
    </w:p>
    <w:p w14:paraId="72E5AAE0" w14:textId="77777777" w:rsidR="00C25B0D" w:rsidRPr="00C25B0D" w:rsidRDefault="00C25B0D" w:rsidP="00C25B0D">
      <w:pPr>
        <w:tabs>
          <w:tab w:val="left" w:pos="6835"/>
        </w:tabs>
        <w:spacing w:line="259" w:lineRule="auto"/>
        <w:rPr>
          <w:bCs/>
          <w:sz w:val="22"/>
          <w:szCs w:val="22"/>
        </w:rPr>
      </w:pPr>
      <w:r w:rsidRPr="00C25B0D">
        <w:rPr>
          <w:bCs/>
          <w:sz w:val="22"/>
          <w:szCs w:val="22"/>
        </w:rPr>
        <w:t>Temeljem ove Odluke s imenovanom će se sklopiti Ugovor o zakupu poslovnog prostora sukladno kriterijima iz Odluke o kriterijima za određivanje zakupnine za poslovni prostor u kojem se obavlja zdravstvena djelatnost (Glasnik Karlovačke županije, broj 26a/19).</w:t>
      </w:r>
      <w:r w:rsidRPr="00C25B0D">
        <w:rPr>
          <w:bCs/>
          <w:sz w:val="22"/>
          <w:szCs w:val="22"/>
        </w:rPr>
        <w:tab/>
      </w:r>
      <w:r w:rsidRPr="00C25B0D">
        <w:rPr>
          <w:bCs/>
          <w:sz w:val="22"/>
          <w:szCs w:val="22"/>
        </w:rPr>
        <w:tab/>
      </w:r>
      <w:r w:rsidRPr="00C25B0D">
        <w:rPr>
          <w:bCs/>
          <w:sz w:val="22"/>
          <w:szCs w:val="22"/>
        </w:rPr>
        <w:tab/>
      </w:r>
      <w:r w:rsidRPr="00C25B0D">
        <w:rPr>
          <w:bCs/>
          <w:sz w:val="22"/>
          <w:szCs w:val="22"/>
        </w:rPr>
        <w:tab/>
      </w:r>
      <w:r w:rsidRPr="00C25B0D">
        <w:rPr>
          <w:bCs/>
          <w:sz w:val="22"/>
          <w:szCs w:val="22"/>
        </w:rPr>
        <w:tab/>
        <w:t xml:space="preserve"> </w:t>
      </w:r>
    </w:p>
    <w:p w14:paraId="6FD95273" w14:textId="77777777" w:rsidR="00C25B0D" w:rsidRPr="00C25B0D" w:rsidRDefault="00C25B0D" w:rsidP="00C25B0D">
      <w:pPr>
        <w:tabs>
          <w:tab w:val="left" w:pos="6835"/>
        </w:tabs>
        <w:spacing w:line="259" w:lineRule="auto"/>
        <w:jc w:val="center"/>
        <w:rPr>
          <w:bCs/>
          <w:sz w:val="22"/>
          <w:szCs w:val="22"/>
        </w:rPr>
      </w:pPr>
      <w:r w:rsidRPr="00C25B0D">
        <w:rPr>
          <w:bCs/>
          <w:sz w:val="22"/>
          <w:szCs w:val="22"/>
        </w:rPr>
        <w:t>Članak 3.</w:t>
      </w:r>
    </w:p>
    <w:p w14:paraId="7F3D0860" w14:textId="77777777" w:rsidR="00C25B0D" w:rsidRPr="00C25B0D" w:rsidRDefault="00C25B0D" w:rsidP="00C25B0D">
      <w:pPr>
        <w:tabs>
          <w:tab w:val="left" w:pos="6835"/>
        </w:tabs>
        <w:spacing w:line="259" w:lineRule="auto"/>
        <w:rPr>
          <w:bCs/>
          <w:sz w:val="22"/>
          <w:szCs w:val="22"/>
        </w:rPr>
      </w:pPr>
      <w:r w:rsidRPr="00C25B0D">
        <w:rPr>
          <w:bCs/>
          <w:sz w:val="22"/>
          <w:szCs w:val="22"/>
        </w:rPr>
        <w:t xml:space="preserve">Na ovu Odluku suglasnost daje Županijska skupština Karlovačke županije. </w:t>
      </w:r>
    </w:p>
    <w:p w14:paraId="63773BCA" w14:textId="77777777" w:rsidR="00C25B0D" w:rsidRPr="00C25B0D" w:rsidRDefault="00C25B0D" w:rsidP="00C25B0D">
      <w:pPr>
        <w:tabs>
          <w:tab w:val="left" w:pos="6835"/>
        </w:tabs>
        <w:spacing w:line="259" w:lineRule="auto"/>
        <w:rPr>
          <w:bCs/>
          <w:sz w:val="22"/>
          <w:szCs w:val="22"/>
        </w:rPr>
      </w:pPr>
    </w:p>
    <w:p w14:paraId="703DAA64" w14:textId="77777777" w:rsidR="00C25B0D" w:rsidRPr="00C25B0D" w:rsidRDefault="00C25B0D" w:rsidP="00C25B0D">
      <w:pPr>
        <w:tabs>
          <w:tab w:val="left" w:pos="6835"/>
        </w:tabs>
        <w:spacing w:line="259" w:lineRule="auto"/>
        <w:jc w:val="center"/>
        <w:rPr>
          <w:bCs/>
          <w:sz w:val="22"/>
          <w:szCs w:val="22"/>
        </w:rPr>
      </w:pPr>
      <w:r w:rsidRPr="00C25B0D">
        <w:rPr>
          <w:bCs/>
          <w:sz w:val="22"/>
          <w:szCs w:val="22"/>
        </w:rPr>
        <w:t>Članak 4.</w:t>
      </w:r>
    </w:p>
    <w:p w14:paraId="08BEC1C2" w14:textId="77777777" w:rsidR="00C25B0D" w:rsidRPr="00C25B0D" w:rsidRDefault="00C25B0D" w:rsidP="00C25B0D">
      <w:pPr>
        <w:tabs>
          <w:tab w:val="left" w:pos="6835"/>
        </w:tabs>
        <w:spacing w:line="259" w:lineRule="auto"/>
        <w:rPr>
          <w:bCs/>
          <w:sz w:val="22"/>
          <w:szCs w:val="22"/>
        </w:rPr>
      </w:pPr>
      <w:r w:rsidRPr="00C25B0D">
        <w:rPr>
          <w:bCs/>
          <w:sz w:val="22"/>
          <w:szCs w:val="22"/>
        </w:rPr>
        <w:t>Ova Odluka stupa na snagu danom donošenja, a primjenjuje se po dobivenoj suglasnosti Županijske skupštine Karlovačke županije.</w:t>
      </w:r>
    </w:p>
    <w:p w14:paraId="191BD3AB" w14:textId="77777777" w:rsidR="00C25B0D" w:rsidRPr="00C25B0D" w:rsidRDefault="00C25B0D" w:rsidP="00C25B0D">
      <w:pPr>
        <w:tabs>
          <w:tab w:val="left" w:pos="6835"/>
        </w:tabs>
        <w:spacing w:line="259" w:lineRule="auto"/>
        <w:rPr>
          <w:bCs/>
          <w:sz w:val="22"/>
          <w:szCs w:val="22"/>
        </w:rPr>
      </w:pPr>
    </w:p>
    <w:p w14:paraId="5B9416B2" w14:textId="77777777" w:rsidR="00C25B0D" w:rsidRPr="00C25B0D" w:rsidRDefault="00C25B0D" w:rsidP="00C25B0D">
      <w:pPr>
        <w:tabs>
          <w:tab w:val="left" w:pos="6835"/>
        </w:tabs>
        <w:spacing w:line="259" w:lineRule="auto"/>
        <w:rPr>
          <w:b/>
          <w:bCs/>
          <w:sz w:val="22"/>
          <w:szCs w:val="22"/>
          <w:u w:val="single"/>
        </w:rPr>
      </w:pPr>
      <w:r w:rsidRPr="00C25B0D">
        <w:rPr>
          <w:b/>
          <w:bCs/>
          <w:sz w:val="22"/>
          <w:szCs w:val="22"/>
          <w:u w:val="single"/>
        </w:rPr>
        <w:t>O b r a z l o ž e n j e</w:t>
      </w:r>
    </w:p>
    <w:p w14:paraId="5B3780C1" w14:textId="77777777" w:rsidR="00C25B0D" w:rsidRPr="00C25B0D" w:rsidRDefault="00C25B0D" w:rsidP="00C25B0D">
      <w:pPr>
        <w:tabs>
          <w:tab w:val="left" w:pos="6835"/>
        </w:tabs>
        <w:spacing w:line="259" w:lineRule="auto"/>
        <w:rPr>
          <w:bCs/>
          <w:sz w:val="22"/>
          <w:szCs w:val="22"/>
        </w:rPr>
      </w:pPr>
      <w:bookmarkStart w:id="15" w:name="_Hlk27991106"/>
      <w:r w:rsidRPr="00C25B0D">
        <w:rPr>
          <w:bCs/>
          <w:sz w:val="22"/>
          <w:szCs w:val="22"/>
        </w:rPr>
        <w:t xml:space="preserve">Radnica Katarina Borković, dr. med. dent., podnijela je 2. veljače 2021. godine Upravnom vijeću temeljem članka 268. Zakona o zdravstvenoj zaštiti (NN br. 100/18, 125/19 i 147/20) Zahtjev za donošenje Odluke o zakupu poslovnog prostora iz članka 1. ove Odluke, a radi obavljanja djelatnosti u privatnoj praksi u ordinaciji. </w:t>
      </w:r>
    </w:p>
    <w:p w14:paraId="7B536100" w14:textId="77777777" w:rsidR="00C25B0D" w:rsidRPr="00C25B0D" w:rsidRDefault="00C25B0D" w:rsidP="00C25B0D">
      <w:pPr>
        <w:tabs>
          <w:tab w:val="left" w:pos="6835"/>
        </w:tabs>
        <w:spacing w:line="259" w:lineRule="auto"/>
        <w:rPr>
          <w:bCs/>
          <w:sz w:val="22"/>
          <w:szCs w:val="22"/>
        </w:rPr>
      </w:pPr>
      <w:r w:rsidRPr="00C25B0D">
        <w:rPr>
          <w:bCs/>
          <w:sz w:val="22"/>
          <w:szCs w:val="22"/>
        </w:rPr>
        <w:t>U provedenom postupku utvrđeno je da imenovani radnik ispunjava opće uvjete iz točke V. Odluke o broju ordinacija koje će djelatnost obavljati u okviru domova zdravlja kojima je osnivač Karlovačka županija (Glasnik Karlovačke županije, broj 26a/19), a temeljem točke VI. ostvaruje 55 bodova.</w:t>
      </w:r>
    </w:p>
    <w:bookmarkEnd w:id="15"/>
    <w:p w14:paraId="48BD24A0" w14:textId="77777777" w:rsidR="00C25B0D" w:rsidRPr="00C25B0D" w:rsidRDefault="00C25B0D" w:rsidP="00C25B0D">
      <w:pPr>
        <w:tabs>
          <w:tab w:val="left" w:pos="6835"/>
        </w:tabs>
        <w:spacing w:line="259" w:lineRule="auto"/>
        <w:rPr>
          <w:bCs/>
          <w:sz w:val="22"/>
          <w:szCs w:val="22"/>
        </w:rPr>
      </w:pPr>
      <w:r w:rsidRPr="00C25B0D">
        <w:rPr>
          <w:bCs/>
          <w:sz w:val="22"/>
          <w:szCs w:val="22"/>
        </w:rPr>
        <w:t>Sukladno članku 268. stavku 7. Zakona o zdravstvenoj zaštiti (NN br. 100/18, 125/19 i 147/20) ova Odluka se dostavlja na suglasnost Županijskoj skupštini Karlovačke županije.</w:t>
      </w:r>
    </w:p>
    <w:p w14:paraId="1B32F00F" w14:textId="77777777" w:rsidR="00C25B0D" w:rsidRPr="00C25B0D" w:rsidRDefault="00C25B0D" w:rsidP="00C25B0D">
      <w:pPr>
        <w:tabs>
          <w:tab w:val="left" w:pos="6835"/>
        </w:tabs>
        <w:spacing w:line="259" w:lineRule="auto"/>
        <w:rPr>
          <w:bCs/>
          <w:sz w:val="22"/>
          <w:szCs w:val="22"/>
        </w:rPr>
      </w:pPr>
      <w:r w:rsidRPr="00C25B0D">
        <w:rPr>
          <w:bCs/>
          <w:sz w:val="22"/>
          <w:szCs w:val="22"/>
        </w:rPr>
        <w:t>Slijedom navedenog odlučeno je kao u dispozitivu ove Odluke.</w:t>
      </w:r>
    </w:p>
    <w:p w14:paraId="3E190371" w14:textId="77777777" w:rsidR="00907B30" w:rsidRPr="00907B30" w:rsidRDefault="00907B30" w:rsidP="00907B30">
      <w:pPr>
        <w:spacing w:after="160" w:line="259" w:lineRule="auto"/>
        <w:rPr>
          <w:rFonts w:eastAsiaTheme="minorHAnsi"/>
          <w:bCs/>
          <w:sz w:val="22"/>
          <w:szCs w:val="22"/>
          <w:lang w:eastAsia="en-US"/>
        </w:rPr>
      </w:pPr>
    </w:p>
    <w:p w14:paraId="213B95D5" w14:textId="7FCF615C" w:rsidR="00FE7ADB" w:rsidRPr="009973F9" w:rsidRDefault="00FE7ADB" w:rsidP="00FE7ADB">
      <w:pPr>
        <w:tabs>
          <w:tab w:val="left" w:pos="3969"/>
        </w:tabs>
        <w:suppressAutoHyphens/>
        <w:overflowPunct w:val="0"/>
        <w:autoSpaceDE w:val="0"/>
        <w:spacing w:line="276" w:lineRule="auto"/>
        <w:jc w:val="center"/>
        <w:textAlignment w:val="baseline"/>
        <w:rPr>
          <w:b/>
          <w:sz w:val="22"/>
          <w:szCs w:val="22"/>
        </w:rPr>
      </w:pPr>
      <w:r w:rsidRPr="009973F9">
        <w:rPr>
          <w:b/>
          <w:sz w:val="22"/>
          <w:szCs w:val="22"/>
        </w:rPr>
        <w:t>Točka</w:t>
      </w:r>
      <w:r w:rsidR="00C25B0D">
        <w:rPr>
          <w:b/>
          <w:sz w:val="22"/>
          <w:szCs w:val="22"/>
        </w:rPr>
        <w:t xml:space="preserve"> 5</w:t>
      </w:r>
      <w:r w:rsidRPr="009973F9">
        <w:rPr>
          <w:b/>
          <w:sz w:val="22"/>
          <w:szCs w:val="22"/>
        </w:rPr>
        <w:t>.</w:t>
      </w:r>
    </w:p>
    <w:p w14:paraId="6DA959C8" w14:textId="75D9B89B" w:rsidR="00C25B0D" w:rsidRPr="00C25B0D" w:rsidRDefault="00FE7ADB" w:rsidP="00C25B0D">
      <w:pPr>
        <w:tabs>
          <w:tab w:val="left" w:pos="3969"/>
        </w:tabs>
        <w:suppressAutoHyphens/>
        <w:overflowPunct w:val="0"/>
        <w:autoSpaceDE w:val="0"/>
        <w:spacing w:line="276" w:lineRule="auto"/>
        <w:textAlignment w:val="baseline"/>
        <w:rPr>
          <w:bCs/>
          <w:sz w:val="22"/>
          <w:szCs w:val="22"/>
        </w:rPr>
      </w:pPr>
      <w:r w:rsidRPr="009973F9">
        <w:rPr>
          <w:bCs/>
          <w:sz w:val="22"/>
          <w:szCs w:val="22"/>
        </w:rPr>
        <w:t>U materijalima uz Poziv za 3</w:t>
      </w:r>
      <w:r w:rsidR="00C25B0D">
        <w:rPr>
          <w:bCs/>
          <w:sz w:val="22"/>
          <w:szCs w:val="22"/>
        </w:rPr>
        <w:t>7</w:t>
      </w:r>
      <w:r w:rsidRPr="009973F9">
        <w:rPr>
          <w:bCs/>
          <w:sz w:val="22"/>
          <w:szCs w:val="22"/>
        </w:rPr>
        <w:t>. sjednicu Upravnog vijeća</w:t>
      </w:r>
      <w:r w:rsidR="00C25B0D">
        <w:rPr>
          <w:bCs/>
          <w:sz w:val="22"/>
          <w:szCs w:val="22"/>
        </w:rPr>
        <w:t xml:space="preserve"> </w:t>
      </w:r>
      <w:r w:rsidR="00C25B0D" w:rsidRPr="00C25B0D">
        <w:rPr>
          <w:bCs/>
          <w:sz w:val="22"/>
          <w:szCs w:val="22"/>
        </w:rPr>
        <w:t>dostavlj</w:t>
      </w:r>
      <w:r w:rsidR="00C25B0D">
        <w:rPr>
          <w:bCs/>
          <w:sz w:val="22"/>
          <w:szCs w:val="22"/>
        </w:rPr>
        <w:t>ena</w:t>
      </w:r>
      <w:r w:rsidR="00C25B0D" w:rsidRPr="00C25B0D">
        <w:rPr>
          <w:bCs/>
          <w:sz w:val="22"/>
          <w:szCs w:val="22"/>
        </w:rPr>
        <w:t xml:space="preserve"> </w:t>
      </w:r>
      <w:r w:rsidR="00C25B0D">
        <w:rPr>
          <w:bCs/>
          <w:sz w:val="22"/>
          <w:szCs w:val="22"/>
        </w:rPr>
        <w:t>j</w:t>
      </w:r>
      <w:r w:rsidR="00C25B0D" w:rsidRPr="00C25B0D">
        <w:rPr>
          <w:bCs/>
          <w:sz w:val="22"/>
          <w:szCs w:val="22"/>
        </w:rPr>
        <w:t xml:space="preserve">e procjena vrijednosti službenih vozila </w:t>
      </w:r>
      <w:bookmarkStart w:id="16" w:name="_Hlk64891965"/>
      <w:r w:rsidR="00C25B0D" w:rsidRPr="00C25B0D">
        <w:rPr>
          <w:bCs/>
          <w:sz w:val="22"/>
          <w:szCs w:val="22"/>
        </w:rPr>
        <w:t xml:space="preserve">Citroen </w:t>
      </w:r>
      <w:proofErr w:type="spellStart"/>
      <w:r w:rsidR="00C25B0D" w:rsidRPr="00C25B0D">
        <w:rPr>
          <w:bCs/>
          <w:sz w:val="22"/>
          <w:szCs w:val="22"/>
        </w:rPr>
        <w:t>Jumper</w:t>
      </w:r>
      <w:proofErr w:type="spellEnd"/>
      <w:r w:rsidR="00C25B0D" w:rsidRPr="00C25B0D">
        <w:rPr>
          <w:bCs/>
          <w:sz w:val="22"/>
          <w:szCs w:val="22"/>
        </w:rPr>
        <w:t xml:space="preserve"> 2.8 HDI, 94 KW, godina proizvodnje 2004</w:t>
      </w:r>
      <w:bookmarkEnd w:id="16"/>
      <w:r w:rsidR="00C25B0D" w:rsidRPr="00C25B0D">
        <w:rPr>
          <w:bCs/>
          <w:sz w:val="22"/>
          <w:szCs w:val="22"/>
        </w:rPr>
        <w:t xml:space="preserve">. i vozila </w:t>
      </w:r>
      <w:bookmarkStart w:id="17" w:name="_Hlk64892127"/>
      <w:r w:rsidR="00C25B0D" w:rsidRPr="00C25B0D">
        <w:rPr>
          <w:bCs/>
          <w:sz w:val="22"/>
          <w:szCs w:val="22"/>
        </w:rPr>
        <w:t xml:space="preserve">Fiat </w:t>
      </w:r>
      <w:proofErr w:type="spellStart"/>
      <w:r w:rsidR="00C25B0D" w:rsidRPr="00C25B0D">
        <w:rPr>
          <w:bCs/>
          <w:sz w:val="22"/>
          <w:szCs w:val="22"/>
        </w:rPr>
        <w:t>Scudo</w:t>
      </w:r>
      <w:proofErr w:type="spellEnd"/>
      <w:r w:rsidR="00C25B0D" w:rsidRPr="00C25B0D">
        <w:rPr>
          <w:bCs/>
          <w:sz w:val="22"/>
          <w:szCs w:val="22"/>
        </w:rPr>
        <w:t>, 1.9 D, 51 KW, godina proizvodnje 2003.</w:t>
      </w:r>
      <w:bookmarkEnd w:id="17"/>
      <w:r w:rsidR="00C25B0D" w:rsidRPr="00C25B0D">
        <w:rPr>
          <w:bCs/>
          <w:sz w:val="22"/>
          <w:szCs w:val="22"/>
        </w:rPr>
        <w:t xml:space="preserve">, izrađena od trg. društva </w:t>
      </w:r>
      <w:bookmarkStart w:id="18" w:name="_Hlk64892078"/>
      <w:r w:rsidR="00C25B0D" w:rsidRPr="00C25B0D">
        <w:rPr>
          <w:bCs/>
          <w:sz w:val="22"/>
          <w:szCs w:val="22"/>
        </w:rPr>
        <w:t xml:space="preserve">AUTO HRVATSKA AUTOMOBILI d.o.o.. </w:t>
      </w:r>
      <w:bookmarkEnd w:id="18"/>
      <w:r w:rsidR="00C25B0D" w:rsidRPr="00C25B0D">
        <w:rPr>
          <w:bCs/>
          <w:sz w:val="22"/>
          <w:szCs w:val="22"/>
        </w:rPr>
        <w:t>Predl</w:t>
      </w:r>
      <w:r w:rsidR="00C25B0D">
        <w:rPr>
          <w:bCs/>
          <w:sz w:val="22"/>
          <w:szCs w:val="22"/>
        </w:rPr>
        <w:t>o</w:t>
      </w:r>
      <w:r w:rsidR="00C25B0D" w:rsidRPr="00C25B0D">
        <w:rPr>
          <w:bCs/>
          <w:sz w:val="22"/>
          <w:szCs w:val="22"/>
        </w:rPr>
        <w:t>že</w:t>
      </w:r>
      <w:r w:rsidR="00C25B0D">
        <w:rPr>
          <w:bCs/>
          <w:sz w:val="22"/>
          <w:szCs w:val="22"/>
        </w:rPr>
        <w:t xml:space="preserve">no je </w:t>
      </w:r>
      <w:r w:rsidR="00C25B0D" w:rsidRPr="00C25B0D">
        <w:rPr>
          <w:bCs/>
          <w:sz w:val="22"/>
          <w:szCs w:val="22"/>
        </w:rPr>
        <w:t>donošenje Odluke o prodaji i rashodovanju navedenih vozila, jer više nisu u uporabi pa za daljnjim održavanjem istih nema ekonomskog opravdanja.</w:t>
      </w:r>
    </w:p>
    <w:p w14:paraId="14E63403" w14:textId="0B348186" w:rsidR="00C25B0D" w:rsidRP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Slijedom navedenog, Uprav</w:t>
      </w:r>
      <w:r>
        <w:rPr>
          <w:bCs/>
          <w:sz w:val="22"/>
          <w:szCs w:val="22"/>
        </w:rPr>
        <w:t>no</w:t>
      </w:r>
      <w:r w:rsidRPr="00C25B0D">
        <w:rPr>
          <w:bCs/>
          <w:sz w:val="22"/>
          <w:szCs w:val="22"/>
        </w:rPr>
        <w:t xml:space="preserve"> vijeć</w:t>
      </w:r>
      <w:r>
        <w:rPr>
          <w:bCs/>
          <w:sz w:val="22"/>
          <w:szCs w:val="22"/>
        </w:rPr>
        <w:t>e je jednoglasno s pet glasova ZA</w:t>
      </w:r>
      <w:r w:rsidRPr="00C25B0D">
        <w:rPr>
          <w:bCs/>
          <w:sz w:val="22"/>
          <w:szCs w:val="22"/>
        </w:rPr>
        <w:t xml:space="preserve"> temeljem čl. 19. Statuta </w:t>
      </w:r>
      <w:r>
        <w:rPr>
          <w:bCs/>
          <w:sz w:val="22"/>
          <w:szCs w:val="22"/>
        </w:rPr>
        <w:t xml:space="preserve">donijelo </w:t>
      </w:r>
      <w:r w:rsidRPr="00C25B0D">
        <w:rPr>
          <w:bCs/>
          <w:sz w:val="22"/>
          <w:szCs w:val="22"/>
        </w:rPr>
        <w:t>sljedeću</w:t>
      </w:r>
    </w:p>
    <w:p w14:paraId="5E660F5C"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p>
    <w:p w14:paraId="0C682613" w14:textId="77777777" w:rsidR="00C25B0D" w:rsidRPr="00C25B0D" w:rsidRDefault="00C25B0D" w:rsidP="00C25B0D">
      <w:pPr>
        <w:tabs>
          <w:tab w:val="left" w:pos="3969"/>
        </w:tabs>
        <w:suppressAutoHyphens/>
        <w:overflowPunct w:val="0"/>
        <w:autoSpaceDE w:val="0"/>
        <w:spacing w:line="276" w:lineRule="auto"/>
        <w:jc w:val="center"/>
        <w:textAlignment w:val="baseline"/>
        <w:rPr>
          <w:bCs/>
          <w:sz w:val="22"/>
          <w:szCs w:val="22"/>
        </w:rPr>
      </w:pPr>
      <w:r w:rsidRPr="00C25B0D">
        <w:rPr>
          <w:bCs/>
          <w:sz w:val="22"/>
          <w:szCs w:val="22"/>
        </w:rPr>
        <w:t>O D L U K U</w:t>
      </w:r>
    </w:p>
    <w:p w14:paraId="12895EBA" w14:textId="77777777" w:rsidR="00C25B0D" w:rsidRPr="00C25B0D" w:rsidRDefault="00C25B0D" w:rsidP="00C25B0D">
      <w:pPr>
        <w:tabs>
          <w:tab w:val="left" w:pos="3969"/>
        </w:tabs>
        <w:suppressAutoHyphens/>
        <w:overflowPunct w:val="0"/>
        <w:autoSpaceDE w:val="0"/>
        <w:spacing w:line="276" w:lineRule="auto"/>
        <w:jc w:val="center"/>
        <w:textAlignment w:val="baseline"/>
        <w:rPr>
          <w:bCs/>
          <w:sz w:val="22"/>
          <w:szCs w:val="22"/>
        </w:rPr>
      </w:pPr>
      <w:r w:rsidRPr="00C25B0D">
        <w:rPr>
          <w:bCs/>
          <w:sz w:val="22"/>
          <w:szCs w:val="22"/>
        </w:rPr>
        <w:t>O PRODAJI I RASHODOVANJU VOZILA</w:t>
      </w:r>
    </w:p>
    <w:p w14:paraId="3B03C569" w14:textId="77777777" w:rsidR="00C25B0D" w:rsidRPr="00C25B0D" w:rsidRDefault="00C25B0D" w:rsidP="00C25B0D">
      <w:pPr>
        <w:tabs>
          <w:tab w:val="left" w:pos="3969"/>
        </w:tabs>
        <w:suppressAutoHyphens/>
        <w:overflowPunct w:val="0"/>
        <w:autoSpaceDE w:val="0"/>
        <w:spacing w:line="276" w:lineRule="auto"/>
        <w:jc w:val="center"/>
        <w:textAlignment w:val="baseline"/>
        <w:rPr>
          <w:bCs/>
          <w:sz w:val="22"/>
          <w:szCs w:val="22"/>
        </w:rPr>
      </w:pPr>
    </w:p>
    <w:p w14:paraId="1AB91DB2" w14:textId="77777777" w:rsidR="00C25B0D" w:rsidRPr="00C25B0D" w:rsidRDefault="00C25B0D" w:rsidP="00C25B0D">
      <w:pPr>
        <w:tabs>
          <w:tab w:val="left" w:pos="3969"/>
        </w:tabs>
        <w:suppressAutoHyphens/>
        <w:overflowPunct w:val="0"/>
        <w:autoSpaceDE w:val="0"/>
        <w:spacing w:line="276" w:lineRule="auto"/>
        <w:jc w:val="center"/>
        <w:textAlignment w:val="baseline"/>
        <w:rPr>
          <w:bCs/>
          <w:sz w:val="22"/>
          <w:szCs w:val="22"/>
        </w:rPr>
      </w:pPr>
      <w:r w:rsidRPr="00C25B0D">
        <w:rPr>
          <w:bCs/>
          <w:sz w:val="22"/>
          <w:szCs w:val="22"/>
        </w:rPr>
        <w:t>Članak 1.</w:t>
      </w:r>
    </w:p>
    <w:p w14:paraId="4AB4F341"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Donosi se Odluka o javnoj prodaji i rashodovanju sljedećih vozila, vlasništvo Doma zdravlja Karlovac:</w:t>
      </w:r>
    </w:p>
    <w:p w14:paraId="1AE4EA4B"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1.</w:t>
      </w:r>
      <w:bookmarkStart w:id="19" w:name="_Hlk41035089"/>
      <w:r w:rsidRPr="00C25B0D">
        <w:rPr>
          <w:bCs/>
          <w:sz w:val="22"/>
          <w:szCs w:val="22"/>
        </w:rPr>
        <w:t xml:space="preserve"> </w:t>
      </w:r>
      <w:bookmarkStart w:id="20" w:name="_Hlk64894397"/>
      <w:r w:rsidRPr="00C25B0D">
        <w:rPr>
          <w:bCs/>
          <w:sz w:val="22"/>
          <w:szCs w:val="22"/>
        </w:rPr>
        <w:t xml:space="preserve">Citroen </w:t>
      </w:r>
      <w:proofErr w:type="spellStart"/>
      <w:r w:rsidRPr="00C25B0D">
        <w:rPr>
          <w:bCs/>
          <w:sz w:val="22"/>
          <w:szCs w:val="22"/>
        </w:rPr>
        <w:t>Jumper</w:t>
      </w:r>
      <w:proofErr w:type="spellEnd"/>
      <w:r w:rsidRPr="00C25B0D">
        <w:rPr>
          <w:bCs/>
          <w:sz w:val="22"/>
          <w:szCs w:val="22"/>
        </w:rPr>
        <w:t xml:space="preserve"> C-132677, 2.8 HDI, 94 KW, godina proizvodnje 2004., broj šasije: VF7ZCPMNB17554745, stanje kilometara: </w:t>
      </w:r>
      <w:bookmarkEnd w:id="19"/>
      <w:r w:rsidRPr="00C25B0D">
        <w:rPr>
          <w:bCs/>
          <w:sz w:val="22"/>
          <w:szCs w:val="22"/>
        </w:rPr>
        <w:t xml:space="preserve">444343, s utvrđenom početnom cijenom od 12.500,00 kn (slovima: </w:t>
      </w:r>
      <w:proofErr w:type="spellStart"/>
      <w:r w:rsidRPr="00C25B0D">
        <w:rPr>
          <w:bCs/>
          <w:sz w:val="22"/>
          <w:szCs w:val="22"/>
        </w:rPr>
        <w:t>dvanaesttisućapetstokuna</w:t>
      </w:r>
      <w:proofErr w:type="spellEnd"/>
      <w:r w:rsidRPr="00C25B0D">
        <w:rPr>
          <w:bCs/>
          <w:sz w:val="22"/>
          <w:szCs w:val="22"/>
        </w:rPr>
        <w:t xml:space="preserve">) sukladno procjeni </w:t>
      </w:r>
      <w:bookmarkStart w:id="21" w:name="_Hlk64894125"/>
      <w:r w:rsidRPr="00C25B0D">
        <w:rPr>
          <w:bCs/>
          <w:sz w:val="22"/>
          <w:szCs w:val="22"/>
        </w:rPr>
        <w:t>AUTO HRVATSKA AUTOMOBILI d.o.o., od 17.2.2021. godine;</w:t>
      </w:r>
    </w:p>
    <w:bookmarkEnd w:id="20"/>
    <w:bookmarkEnd w:id="21"/>
    <w:p w14:paraId="5AFD0561"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 xml:space="preserve">2. </w:t>
      </w:r>
      <w:bookmarkStart w:id="22" w:name="_Hlk64894493"/>
      <w:r w:rsidRPr="00C25B0D">
        <w:rPr>
          <w:bCs/>
          <w:sz w:val="22"/>
          <w:szCs w:val="22"/>
        </w:rPr>
        <w:t xml:space="preserve">Fiat </w:t>
      </w:r>
      <w:proofErr w:type="spellStart"/>
      <w:r w:rsidRPr="00C25B0D">
        <w:rPr>
          <w:bCs/>
          <w:sz w:val="22"/>
          <w:szCs w:val="22"/>
        </w:rPr>
        <w:t>Scudo</w:t>
      </w:r>
      <w:proofErr w:type="spellEnd"/>
      <w:r w:rsidRPr="00C25B0D">
        <w:rPr>
          <w:bCs/>
          <w:sz w:val="22"/>
          <w:szCs w:val="22"/>
        </w:rPr>
        <w:t xml:space="preserve"> C-128898, 1.9 D, 51 KW, godina proizvodnje: 2003., broj šasije: ZFA22000012935494, stanje kilometara: 354400, s utvrđenom početnom cijenom od 11.000,00 kn (slovima: </w:t>
      </w:r>
      <w:proofErr w:type="spellStart"/>
      <w:r w:rsidRPr="00C25B0D">
        <w:rPr>
          <w:bCs/>
          <w:sz w:val="22"/>
          <w:szCs w:val="22"/>
        </w:rPr>
        <w:t>jedanaesttisućakuna</w:t>
      </w:r>
      <w:proofErr w:type="spellEnd"/>
      <w:r w:rsidRPr="00C25B0D">
        <w:rPr>
          <w:bCs/>
          <w:sz w:val="22"/>
          <w:szCs w:val="22"/>
        </w:rPr>
        <w:t>) sukladno procjeni AUTO HRVATSKA AUTOMOBILI d.o.o., od 22.2.2021. godine;</w:t>
      </w:r>
      <w:bookmarkEnd w:id="22"/>
    </w:p>
    <w:p w14:paraId="37C434AD"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p>
    <w:p w14:paraId="7D25B3E6" w14:textId="77777777" w:rsidR="00C25B0D" w:rsidRPr="00C25B0D" w:rsidRDefault="00C25B0D" w:rsidP="00C25B0D">
      <w:pPr>
        <w:tabs>
          <w:tab w:val="left" w:pos="3969"/>
        </w:tabs>
        <w:suppressAutoHyphens/>
        <w:overflowPunct w:val="0"/>
        <w:autoSpaceDE w:val="0"/>
        <w:spacing w:line="276" w:lineRule="auto"/>
        <w:jc w:val="center"/>
        <w:textAlignment w:val="baseline"/>
        <w:rPr>
          <w:bCs/>
          <w:sz w:val="22"/>
          <w:szCs w:val="22"/>
        </w:rPr>
      </w:pPr>
      <w:r w:rsidRPr="00C25B0D">
        <w:rPr>
          <w:bCs/>
          <w:sz w:val="22"/>
          <w:szCs w:val="22"/>
        </w:rPr>
        <w:t>Članak 2.</w:t>
      </w:r>
    </w:p>
    <w:p w14:paraId="3F4F5CAA" w14:textId="7859B3D7" w:rsidR="00C25B0D" w:rsidRP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Obvezuje se ravnateljica Doma zdravlja Karlovac da Odluku o prodaji službenog vozila objavi na internetskoj stranici i Oglasnoj ploči Doma zdravlja Karlovac.</w:t>
      </w:r>
    </w:p>
    <w:p w14:paraId="62A2AFA3"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p>
    <w:p w14:paraId="1638DDCE" w14:textId="77777777" w:rsidR="00C25B0D" w:rsidRPr="00C25B0D" w:rsidRDefault="00C25B0D" w:rsidP="00C25B0D">
      <w:pPr>
        <w:tabs>
          <w:tab w:val="left" w:pos="3969"/>
        </w:tabs>
        <w:suppressAutoHyphens/>
        <w:overflowPunct w:val="0"/>
        <w:autoSpaceDE w:val="0"/>
        <w:spacing w:line="276" w:lineRule="auto"/>
        <w:jc w:val="center"/>
        <w:textAlignment w:val="baseline"/>
        <w:rPr>
          <w:bCs/>
          <w:sz w:val="22"/>
          <w:szCs w:val="22"/>
        </w:rPr>
      </w:pPr>
      <w:r w:rsidRPr="00C25B0D">
        <w:rPr>
          <w:bCs/>
          <w:sz w:val="22"/>
          <w:szCs w:val="22"/>
        </w:rPr>
        <w:t>Članak 3.</w:t>
      </w:r>
    </w:p>
    <w:p w14:paraId="1EA1D64B"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 xml:space="preserve">Ovlašćuje se ravnateljica Doma zdravlja Karlovac, Tatjana Šterk-Tudić, dipl. </w:t>
      </w:r>
      <w:proofErr w:type="spellStart"/>
      <w:r w:rsidRPr="00C25B0D">
        <w:rPr>
          <w:bCs/>
          <w:sz w:val="22"/>
          <w:szCs w:val="22"/>
        </w:rPr>
        <w:t>oec</w:t>
      </w:r>
      <w:proofErr w:type="spellEnd"/>
      <w:r w:rsidRPr="00C25B0D">
        <w:rPr>
          <w:bCs/>
          <w:sz w:val="22"/>
          <w:szCs w:val="22"/>
        </w:rPr>
        <w:t>., da donese Odluku o imenovanju članova Povjerenstva za provedbu postupka prodaje vozila iz članka 1. ove Odluke te da provede sve potrebne postupke za provedbu ove Odluke u skladu s propisima Republike Hrvatske.</w:t>
      </w:r>
    </w:p>
    <w:p w14:paraId="41A6C666"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p>
    <w:p w14:paraId="36161803" w14:textId="77777777" w:rsidR="00C25B0D" w:rsidRPr="00C25B0D" w:rsidRDefault="00C25B0D" w:rsidP="00C25B0D">
      <w:pPr>
        <w:tabs>
          <w:tab w:val="left" w:pos="3969"/>
        </w:tabs>
        <w:suppressAutoHyphens/>
        <w:overflowPunct w:val="0"/>
        <w:autoSpaceDE w:val="0"/>
        <w:spacing w:line="276" w:lineRule="auto"/>
        <w:jc w:val="center"/>
        <w:textAlignment w:val="baseline"/>
        <w:rPr>
          <w:bCs/>
          <w:sz w:val="22"/>
          <w:szCs w:val="22"/>
        </w:rPr>
      </w:pPr>
      <w:r w:rsidRPr="00C25B0D">
        <w:rPr>
          <w:bCs/>
          <w:sz w:val="22"/>
          <w:szCs w:val="22"/>
        </w:rPr>
        <w:t>Članak 4.</w:t>
      </w:r>
    </w:p>
    <w:p w14:paraId="08A40695"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Ova Odluka stupa na snagu danom donošenja.</w:t>
      </w:r>
    </w:p>
    <w:p w14:paraId="179D2D4A"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p>
    <w:p w14:paraId="03DF3B57"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u w:val="single"/>
        </w:rPr>
      </w:pPr>
      <w:r w:rsidRPr="00C25B0D">
        <w:rPr>
          <w:bCs/>
          <w:sz w:val="22"/>
          <w:szCs w:val="22"/>
          <w:u w:val="single"/>
        </w:rPr>
        <w:t>Obrazloženje</w:t>
      </w:r>
    </w:p>
    <w:p w14:paraId="25F428B6"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 xml:space="preserve">Dom zdravlja Karlovac je vlasnik vozila marke Citroen </w:t>
      </w:r>
      <w:proofErr w:type="spellStart"/>
      <w:r w:rsidRPr="00C25B0D">
        <w:rPr>
          <w:bCs/>
          <w:sz w:val="22"/>
          <w:szCs w:val="22"/>
        </w:rPr>
        <w:t>Jumper</w:t>
      </w:r>
      <w:proofErr w:type="spellEnd"/>
      <w:r w:rsidRPr="00C25B0D">
        <w:rPr>
          <w:bCs/>
          <w:sz w:val="22"/>
          <w:szCs w:val="22"/>
        </w:rPr>
        <w:t xml:space="preserve"> C-132677, 2.8 HDI, 94 KW, godina proizvodnje 2004., broj šasije: VF7ZCPMNB17554745, stanje kilometara: 444343, s utvrđenom početnom cijenom od 12.500,00 kn (slovima: </w:t>
      </w:r>
      <w:proofErr w:type="spellStart"/>
      <w:r w:rsidRPr="00C25B0D">
        <w:rPr>
          <w:bCs/>
          <w:sz w:val="22"/>
          <w:szCs w:val="22"/>
        </w:rPr>
        <w:t>dvanaesttisućapetstokuna</w:t>
      </w:r>
      <w:proofErr w:type="spellEnd"/>
      <w:r w:rsidRPr="00C25B0D">
        <w:rPr>
          <w:bCs/>
          <w:sz w:val="22"/>
          <w:szCs w:val="22"/>
        </w:rPr>
        <w:t xml:space="preserve">) sukladno procjeni AUTO HRVATSKA AUTOMOBILI d.o.o., od 17.2.2021. godine te vozila Fiat </w:t>
      </w:r>
      <w:proofErr w:type="spellStart"/>
      <w:r w:rsidRPr="00C25B0D">
        <w:rPr>
          <w:bCs/>
          <w:sz w:val="22"/>
          <w:szCs w:val="22"/>
        </w:rPr>
        <w:t>Scudo</w:t>
      </w:r>
      <w:proofErr w:type="spellEnd"/>
      <w:r w:rsidRPr="00C25B0D">
        <w:rPr>
          <w:bCs/>
          <w:sz w:val="22"/>
          <w:szCs w:val="22"/>
        </w:rPr>
        <w:t xml:space="preserve"> C-128898, 1.9 D, 51 KW, godina proizvodnje 2003., vrsta vozila: osobni automobil, godina proizvodnje: 2003., broj šasije: ZFA22000012935494, stanje kilometara: 354400, s utvrđenom početnom cijenom od 11.000,00 kn (slovima: </w:t>
      </w:r>
      <w:proofErr w:type="spellStart"/>
      <w:r w:rsidRPr="00C25B0D">
        <w:rPr>
          <w:bCs/>
          <w:sz w:val="22"/>
          <w:szCs w:val="22"/>
        </w:rPr>
        <w:t>jedanaesttisućakuna</w:t>
      </w:r>
      <w:proofErr w:type="spellEnd"/>
      <w:r w:rsidRPr="00C25B0D">
        <w:rPr>
          <w:bCs/>
          <w:sz w:val="22"/>
          <w:szCs w:val="22"/>
        </w:rPr>
        <w:t xml:space="preserve">) sukladno procjeni AUTO HRVATSKA AUTOMOBILI d.o.o., od 22.2.2021. godine. </w:t>
      </w:r>
    </w:p>
    <w:p w14:paraId="22CA991F" w14:textId="77777777" w:rsidR="00C25B0D" w:rsidRP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 xml:space="preserve">Vozila su korištena u Odsjeku sanitetskog prijevoza Doma zdravlja Karlovac. Navedena vozila </w:t>
      </w:r>
      <w:bookmarkStart w:id="23" w:name="_Hlk64891272"/>
      <w:r w:rsidRPr="00C25B0D">
        <w:rPr>
          <w:bCs/>
          <w:sz w:val="22"/>
          <w:szCs w:val="22"/>
        </w:rPr>
        <w:t>više nisu u uporabi pa za daljnjim održavanjem istih nema ekonomskog opravdanja.</w:t>
      </w:r>
    </w:p>
    <w:p w14:paraId="51610D48" w14:textId="31F5487F" w:rsidR="00C25B0D" w:rsidRDefault="00C25B0D" w:rsidP="00C25B0D">
      <w:pPr>
        <w:tabs>
          <w:tab w:val="left" w:pos="3969"/>
        </w:tabs>
        <w:suppressAutoHyphens/>
        <w:overflowPunct w:val="0"/>
        <w:autoSpaceDE w:val="0"/>
        <w:spacing w:line="276" w:lineRule="auto"/>
        <w:textAlignment w:val="baseline"/>
        <w:rPr>
          <w:bCs/>
          <w:sz w:val="22"/>
          <w:szCs w:val="22"/>
        </w:rPr>
      </w:pPr>
      <w:r w:rsidRPr="00C25B0D">
        <w:rPr>
          <w:bCs/>
          <w:sz w:val="22"/>
          <w:szCs w:val="22"/>
        </w:rPr>
        <w:t>Slijedom navedenog, donosi se Odluka kao u izreci.</w:t>
      </w:r>
    </w:p>
    <w:p w14:paraId="29EB09AD" w14:textId="7BF7AC52" w:rsidR="00C25B0D" w:rsidRDefault="00C25B0D" w:rsidP="00C25B0D">
      <w:pPr>
        <w:tabs>
          <w:tab w:val="left" w:pos="3969"/>
        </w:tabs>
        <w:suppressAutoHyphens/>
        <w:overflowPunct w:val="0"/>
        <w:autoSpaceDE w:val="0"/>
        <w:spacing w:line="276" w:lineRule="auto"/>
        <w:textAlignment w:val="baseline"/>
        <w:rPr>
          <w:bCs/>
          <w:sz w:val="22"/>
          <w:szCs w:val="22"/>
        </w:rPr>
      </w:pPr>
    </w:p>
    <w:p w14:paraId="134766E4" w14:textId="292F8433" w:rsidR="00C25B0D" w:rsidRPr="00C25B0D" w:rsidRDefault="00C25B0D" w:rsidP="00C25B0D">
      <w:pPr>
        <w:tabs>
          <w:tab w:val="left" w:pos="3969"/>
        </w:tabs>
        <w:suppressAutoHyphens/>
        <w:overflowPunct w:val="0"/>
        <w:autoSpaceDE w:val="0"/>
        <w:spacing w:line="276" w:lineRule="auto"/>
        <w:jc w:val="center"/>
        <w:textAlignment w:val="baseline"/>
        <w:rPr>
          <w:b/>
          <w:sz w:val="22"/>
          <w:szCs w:val="22"/>
        </w:rPr>
      </w:pPr>
      <w:r w:rsidRPr="00C25B0D">
        <w:rPr>
          <w:b/>
          <w:sz w:val="22"/>
          <w:szCs w:val="22"/>
        </w:rPr>
        <w:t>Točka 6.</w:t>
      </w:r>
      <w:bookmarkEnd w:id="23"/>
    </w:p>
    <w:p w14:paraId="584A1260" w14:textId="77777777" w:rsidR="00C25B0D" w:rsidRDefault="00FE7ADB" w:rsidP="009973F9">
      <w:pPr>
        <w:tabs>
          <w:tab w:val="left" w:pos="3969"/>
        </w:tabs>
        <w:suppressAutoHyphens/>
        <w:overflowPunct w:val="0"/>
        <w:autoSpaceDE w:val="0"/>
        <w:spacing w:line="276" w:lineRule="auto"/>
        <w:textAlignment w:val="baseline"/>
        <w:rPr>
          <w:bCs/>
          <w:sz w:val="22"/>
          <w:szCs w:val="22"/>
        </w:rPr>
      </w:pPr>
      <w:r w:rsidRPr="009973F9">
        <w:rPr>
          <w:bCs/>
          <w:sz w:val="22"/>
          <w:szCs w:val="22"/>
        </w:rPr>
        <w:t>Dom zdravlja Karlovac je</w:t>
      </w:r>
      <w:r w:rsidR="00C25B0D">
        <w:rPr>
          <w:bCs/>
          <w:sz w:val="22"/>
          <w:szCs w:val="22"/>
        </w:rPr>
        <w:t xml:space="preserve"> u prilogu Poziva za 37. sjednicu Upravnog vijeća članove Upravnog vijeća podnio informaciju o sudskim sporovima Doma zdravlja Karlovac kako slijedi:</w:t>
      </w:r>
    </w:p>
    <w:p w14:paraId="36CF56C2" w14:textId="77777777" w:rsidR="00C25B0D" w:rsidRPr="00C25B0D" w:rsidRDefault="00C25B0D" w:rsidP="00C25B0D">
      <w:pPr>
        <w:spacing w:line="259" w:lineRule="auto"/>
        <w:rPr>
          <w:rFonts w:eastAsiaTheme="minorHAnsi"/>
          <w:sz w:val="22"/>
          <w:szCs w:val="22"/>
          <w:lang w:eastAsia="en-US"/>
        </w:rPr>
      </w:pPr>
      <w:r w:rsidRPr="00C25B0D">
        <w:rPr>
          <w:rFonts w:eastAsiaTheme="minorHAnsi"/>
          <w:sz w:val="22"/>
          <w:szCs w:val="22"/>
          <w:lang w:eastAsia="en-US"/>
        </w:rPr>
        <w:t xml:space="preserve">Dom zdravlja Karlovac je do 22. veljače 2021. godine zaprimio ukupno 47 tužbi sadašnjih i bivših zaposlenika od čega je jedna tužba povučena, jer tužitelj nije u utuženom razdoblju bio zaposlenik Doma zdravlja Karlovac, a druga tužba tužitelja je povučena od strane tužitelja i ponovno podnesena Općinskom sudu u Karlovcu. Tužbeni zahtjevi su postavljeni u neutvrđenom iznosu dok se tijekom postupka ne utvrde činjenice, po različitim pravnim osnovama za utuženo razdoblje od 2014. do 2019. g. (14 tužbi zbog temeljem neostvarenog prava na isplatu dnevnica i </w:t>
      </w:r>
      <w:bookmarkStart w:id="24" w:name="_Hlk64896288"/>
      <w:r w:rsidRPr="00C25B0D">
        <w:rPr>
          <w:rFonts w:eastAsiaTheme="minorHAnsi"/>
          <w:sz w:val="22"/>
          <w:szCs w:val="22"/>
          <w:lang w:eastAsia="en-US"/>
        </w:rPr>
        <w:t xml:space="preserve">prava na dodatak na plaću zbog iznimne odgovornosti za život i zdravlje ljudi radnika Odsjeka sanitetskog prijevoza, od čega je jedan spor pravomoćno završen u korist Doma zdravlja Karlovac te je pokrenut ovršni postupak radi naplate troškova postupka protiv tužitelja, a ostali postupci su u tijeku pred Općinskim sudom u Karlovcu). </w:t>
      </w:r>
    </w:p>
    <w:p w14:paraId="4B402D9D" w14:textId="77777777" w:rsidR="00C25B0D" w:rsidRPr="00C25B0D" w:rsidRDefault="00C25B0D" w:rsidP="00C25B0D">
      <w:pPr>
        <w:spacing w:line="259" w:lineRule="auto"/>
        <w:rPr>
          <w:rFonts w:eastAsiaTheme="minorHAnsi"/>
          <w:sz w:val="22"/>
          <w:szCs w:val="22"/>
          <w:lang w:eastAsia="en-US"/>
        </w:rPr>
      </w:pPr>
      <w:r w:rsidRPr="00C25B0D">
        <w:rPr>
          <w:rFonts w:eastAsiaTheme="minorHAnsi"/>
          <w:sz w:val="22"/>
          <w:szCs w:val="22"/>
          <w:lang w:eastAsia="en-US"/>
        </w:rPr>
        <w:t xml:space="preserve">Za utuženo razdoblje od </w:t>
      </w:r>
      <w:bookmarkEnd w:id="24"/>
      <w:r w:rsidRPr="00C25B0D">
        <w:rPr>
          <w:rFonts w:eastAsiaTheme="minorHAnsi"/>
          <w:sz w:val="22"/>
          <w:szCs w:val="22"/>
          <w:lang w:eastAsia="en-US"/>
        </w:rPr>
        <w:t>2015. do 2020. godine tužbeni zahtjevi su uglavnom postavljeni temeljem neostvarenog prava na dodatak za otežane uvjete rada na osnovnu plaću i prava na dodatak na plaću zbog iznimne odgovornosti za život i zdravlje ljudi za vrijeme prekovremenog rada te posljedično neispravnog obračuna i isplate naknade plaće za vrijeme korištenja godišnjeg odmora i naknada plaće zbog privremene nesposobnosti za rad (ukupno 17 tužbi, od čega je jedan spor u žalbenom postupku pred Županijskim sudom u Karlovcu, a ostali sporovi su u tijeku pred Općinskim sudom u Karlovcu). 17 tužbi radnika je podneseno temeljem pravne osnove vezano za obračun plaća odnosno osnovicu za razdoblje od 12. mj. 2015. do 1. mj. 2017. g.. Dom zdravlja za navedeno utuženo razdoblje procjenjuje podnošenje još 70 tužbi bivših i sadašnjih radnika.</w:t>
      </w:r>
    </w:p>
    <w:p w14:paraId="7822B167" w14:textId="77777777" w:rsidR="00C25B0D" w:rsidRPr="00C25B0D" w:rsidRDefault="00C25B0D" w:rsidP="00C25B0D">
      <w:pPr>
        <w:spacing w:line="259" w:lineRule="auto"/>
        <w:rPr>
          <w:rFonts w:eastAsiaTheme="minorHAnsi"/>
          <w:bCs/>
          <w:sz w:val="22"/>
          <w:szCs w:val="22"/>
          <w:lang w:eastAsia="en-US"/>
        </w:rPr>
      </w:pPr>
      <w:r w:rsidRPr="00C25B0D">
        <w:rPr>
          <w:rFonts w:eastAsiaTheme="minorHAnsi"/>
          <w:sz w:val="22"/>
          <w:szCs w:val="22"/>
          <w:lang w:eastAsia="en-US"/>
        </w:rPr>
        <w:t>O navedenim sudskim sporovima Dom zdravlja Karlovac redovito izvješćuje osnivača – Karlovačku županiju te Ministarstvo zdravstva sukladno traženju.</w:t>
      </w:r>
    </w:p>
    <w:p w14:paraId="6F869F38" w14:textId="77777777" w:rsidR="00C25B0D" w:rsidRDefault="00C25B0D" w:rsidP="00C25B0D">
      <w:pPr>
        <w:tabs>
          <w:tab w:val="left" w:pos="3969"/>
        </w:tabs>
        <w:suppressAutoHyphens/>
        <w:overflowPunct w:val="0"/>
        <w:autoSpaceDE w:val="0"/>
        <w:spacing w:line="276" w:lineRule="auto"/>
        <w:ind w:firstLine="720"/>
        <w:textAlignment w:val="baseline"/>
        <w:rPr>
          <w:bCs/>
          <w:sz w:val="22"/>
          <w:szCs w:val="22"/>
        </w:rPr>
      </w:pPr>
    </w:p>
    <w:p w14:paraId="196EE2D3" w14:textId="7694A2E1" w:rsidR="00306CE5" w:rsidRPr="009973F9" w:rsidRDefault="009114C1" w:rsidP="00B27482">
      <w:pPr>
        <w:spacing w:line="259" w:lineRule="auto"/>
        <w:rPr>
          <w:sz w:val="22"/>
          <w:szCs w:val="22"/>
        </w:rPr>
      </w:pPr>
      <w:r w:rsidRPr="009973F9">
        <w:rPr>
          <w:sz w:val="22"/>
          <w:szCs w:val="22"/>
        </w:rPr>
        <w:t xml:space="preserve">Pod točkom </w:t>
      </w:r>
      <w:r w:rsidR="0073629F">
        <w:rPr>
          <w:sz w:val="22"/>
          <w:szCs w:val="22"/>
        </w:rPr>
        <w:t>7</w:t>
      </w:r>
      <w:r w:rsidR="00055354" w:rsidRPr="009973F9">
        <w:rPr>
          <w:sz w:val="22"/>
          <w:szCs w:val="22"/>
        </w:rPr>
        <w:t>.</w:t>
      </w:r>
      <w:r w:rsidRPr="009973F9">
        <w:rPr>
          <w:sz w:val="22"/>
          <w:szCs w:val="22"/>
        </w:rPr>
        <w:t xml:space="preserve"> Različito nije bilo rasprave.</w:t>
      </w:r>
    </w:p>
    <w:p w14:paraId="2233EBA8" w14:textId="77777777" w:rsidR="00306CE5" w:rsidRPr="009973F9" w:rsidRDefault="00306CE5" w:rsidP="00B27482">
      <w:pPr>
        <w:spacing w:line="259" w:lineRule="auto"/>
        <w:rPr>
          <w:sz w:val="22"/>
          <w:szCs w:val="22"/>
        </w:rPr>
      </w:pPr>
    </w:p>
    <w:p w14:paraId="2C2A6553" w14:textId="0AFDC7BD" w:rsidR="00AA7D78" w:rsidRPr="009973F9" w:rsidRDefault="00AA7D78" w:rsidP="00AA7D78">
      <w:pPr>
        <w:tabs>
          <w:tab w:val="left" w:pos="3969"/>
        </w:tabs>
        <w:rPr>
          <w:sz w:val="22"/>
          <w:szCs w:val="22"/>
        </w:rPr>
      </w:pPr>
      <w:r w:rsidRPr="009973F9">
        <w:rPr>
          <w:sz w:val="22"/>
          <w:szCs w:val="22"/>
        </w:rPr>
        <w:t xml:space="preserve">Po iscrpljenom dnevnom redu, rad sjednice završio je </w:t>
      </w:r>
      <w:r w:rsidR="00F925AF">
        <w:rPr>
          <w:sz w:val="22"/>
          <w:szCs w:val="22"/>
        </w:rPr>
        <w:t>2</w:t>
      </w:r>
      <w:r w:rsidR="0073629F">
        <w:rPr>
          <w:sz w:val="22"/>
          <w:szCs w:val="22"/>
        </w:rPr>
        <w:t>5</w:t>
      </w:r>
      <w:r w:rsidR="00B93EB8" w:rsidRPr="009973F9">
        <w:rPr>
          <w:sz w:val="22"/>
          <w:szCs w:val="22"/>
        </w:rPr>
        <w:t>.</w:t>
      </w:r>
      <w:r w:rsidR="0073629F">
        <w:rPr>
          <w:sz w:val="22"/>
          <w:szCs w:val="22"/>
        </w:rPr>
        <w:t>2</w:t>
      </w:r>
      <w:r w:rsidR="00B93EB8" w:rsidRPr="009973F9">
        <w:rPr>
          <w:sz w:val="22"/>
          <w:szCs w:val="22"/>
        </w:rPr>
        <w:t>.</w:t>
      </w:r>
      <w:r w:rsidRPr="009973F9">
        <w:rPr>
          <w:sz w:val="22"/>
          <w:szCs w:val="22"/>
        </w:rPr>
        <w:t>20</w:t>
      </w:r>
      <w:r w:rsidR="00552CD8" w:rsidRPr="009973F9">
        <w:rPr>
          <w:sz w:val="22"/>
          <w:szCs w:val="22"/>
        </w:rPr>
        <w:t>2</w:t>
      </w:r>
      <w:r w:rsidR="00F925AF">
        <w:rPr>
          <w:sz w:val="22"/>
          <w:szCs w:val="22"/>
        </w:rPr>
        <w:t>1</w:t>
      </w:r>
      <w:r w:rsidRPr="009973F9">
        <w:rPr>
          <w:sz w:val="22"/>
          <w:szCs w:val="22"/>
        </w:rPr>
        <w:t>. g. u 1</w:t>
      </w:r>
      <w:r w:rsidR="0073629F">
        <w:rPr>
          <w:sz w:val="22"/>
          <w:szCs w:val="22"/>
        </w:rPr>
        <w:t>0</w:t>
      </w:r>
      <w:r w:rsidRPr="009973F9">
        <w:rPr>
          <w:sz w:val="22"/>
          <w:szCs w:val="22"/>
        </w:rPr>
        <w:t>.</w:t>
      </w:r>
      <w:r w:rsidR="0073629F">
        <w:rPr>
          <w:sz w:val="22"/>
          <w:szCs w:val="22"/>
        </w:rPr>
        <w:t>45</w:t>
      </w:r>
      <w:r w:rsidRPr="009973F9">
        <w:rPr>
          <w:sz w:val="22"/>
          <w:szCs w:val="22"/>
        </w:rPr>
        <w:t xml:space="preserve"> sat</w:t>
      </w:r>
      <w:r w:rsidR="00C13FD8" w:rsidRPr="009973F9">
        <w:rPr>
          <w:sz w:val="22"/>
          <w:szCs w:val="22"/>
        </w:rPr>
        <w:t>i.</w:t>
      </w:r>
    </w:p>
    <w:p w14:paraId="4EBD6365" w14:textId="77777777" w:rsidR="001F0804" w:rsidRPr="009973F9" w:rsidRDefault="001F0804" w:rsidP="009B6468">
      <w:pPr>
        <w:tabs>
          <w:tab w:val="left" w:pos="3969"/>
        </w:tabs>
        <w:rPr>
          <w:bCs/>
          <w:sz w:val="22"/>
          <w:szCs w:val="22"/>
        </w:rPr>
      </w:pPr>
    </w:p>
    <w:p w14:paraId="61033673" w14:textId="77777777" w:rsidR="00B82773" w:rsidRPr="009973F9" w:rsidRDefault="00B82773" w:rsidP="00B82773">
      <w:pPr>
        <w:tabs>
          <w:tab w:val="left" w:pos="3969"/>
        </w:tabs>
        <w:rPr>
          <w:bCs/>
          <w:sz w:val="22"/>
          <w:szCs w:val="22"/>
        </w:rPr>
      </w:pPr>
      <w:r w:rsidRPr="009973F9">
        <w:rPr>
          <w:bCs/>
          <w:sz w:val="22"/>
          <w:szCs w:val="22"/>
        </w:rPr>
        <w:t>Zapisnik sastavila:</w:t>
      </w:r>
    </w:p>
    <w:p w14:paraId="534CBCE8" w14:textId="53A39236" w:rsidR="00B82773" w:rsidRPr="009973F9" w:rsidRDefault="00B82773" w:rsidP="00B82773">
      <w:pPr>
        <w:tabs>
          <w:tab w:val="left" w:pos="3969"/>
        </w:tabs>
        <w:rPr>
          <w:bCs/>
          <w:sz w:val="22"/>
          <w:szCs w:val="22"/>
        </w:rPr>
      </w:pPr>
      <w:r w:rsidRPr="009973F9">
        <w:rPr>
          <w:bCs/>
          <w:sz w:val="22"/>
          <w:szCs w:val="22"/>
        </w:rPr>
        <w:t xml:space="preserve">v.r. Andreja Jurković, dipl. </w:t>
      </w:r>
      <w:proofErr w:type="spellStart"/>
      <w:r w:rsidRPr="009973F9">
        <w:rPr>
          <w:bCs/>
          <w:sz w:val="22"/>
          <w:szCs w:val="22"/>
        </w:rPr>
        <w:t>iur</w:t>
      </w:r>
      <w:proofErr w:type="spellEnd"/>
      <w:r w:rsidRPr="009973F9">
        <w:rPr>
          <w:bCs/>
          <w:sz w:val="22"/>
          <w:szCs w:val="22"/>
        </w:rPr>
        <w:t>.</w:t>
      </w:r>
    </w:p>
    <w:p w14:paraId="23EA3237" w14:textId="77777777" w:rsidR="004C08D7" w:rsidRPr="009973F9" w:rsidRDefault="004C08D7" w:rsidP="004C08D7">
      <w:pPr>
        <w:rPr>
          <w:bCs/>
          <w:sz w:val="22"/>
          <w:szCs w:val="22"/>
        </w:rPr>
      </w:pPr>
    </w:p>
    <w:p w14:paraId="67E1174C" w14:textId="77777777" w:rsidR="004C08D7" w:rsidRPr="009973F9" w:rsidRDefault="009B6468" w:rsidP="004C08D7">
      <w:pPr>
        <w:ind w:firstLine="720"/>
        <w:rPr>
          <w:b/>
          <w:bCs/>
          <w:sz w:val="22"/>
          <w:szCs w:val="22"/>
        </w:rPr>
      </w:pPr>
      <w:r w:rsidRPr="009973F9">
        <w:rPr>
          <w:b/>
          <w:bCs/>
          <w:sz w:val="22"/>
          <w:szCs w:val="22"/>
        </w:rPr>
        <w:t xml:space="preserve">                                                                             </w:t>
      </w:r>
      <w:r w:rsidR="00C60E66" w:rsidRPr="009973F9">
        <w:rPr>
          <w:b/>
          <w:bCs/>
          <w:sz w:val="22"/>
          <w:szCs w:val="22"/>
        </w:rPr>
        <w:t xml:space="preserve">  </w:t>
      </w:r>
      <w:r w:rsidRPr="009973F9">
        <w:rPr>
          <w:b/>
          <w:bCs/>
          <w:sz w:val="22"/>
          <w:szCs w:val="22"/>
        </w:rPr>
        <w:t xml:space="preserve"> </w:t>
      </w:r>
      <w:r w:rsidR="00C60E66" w:rsidRPr="009973F9">
        <w:rPr>
          <w:b/>
          <w:bCs/>
          <w:sz w:val="22"/>
          <w:szCs w:val="22"/>
        </w:rPr>
        <w:t xml:space="preserve">  </w:t>
      </w:r>
      <w:r w:rsidRPr="009973F9">
        <w:rPr>
          <w:b/>
          <w:bCs/>
          <w:sz w:val="22"/>
          <w:szCs w:val="22"/>
        </w:rPr>
        <w:t xml:space="preserve"> </w:t>
      </w:r>
      <w:r w:rsidR="004C08D7" w:rsidRPr="009973F9">
        <w:rPr>
          <w:b/>
          <w:bCs/>
          <w:sz w:val="22"/>
          <w:szCs w:val="22"/>
        </w:rPr>
        <w:t>PREDSJEDNIK UPRAVNOG VIJEĆA</w:t>
      </w:r>
    </w:p>
    <w:p w14:paraId="1432AEC1" w14:textId="77777777" w:rsidR="001039D2" w:rsidRPr="009973F9" w:rsidRDefault="001039D2" w:rsidP="004C08D7">
      <w:pPr>
        <w:rPr>
          <w:b/>
          <w:bCs/>
          <w:sz w:val="22"/>
          <w:szCs w:val="22"/>
        </w:rPr>
      </w:pPr>
    </w:p>
    <w:p w14:paraId="5F8917D1" w14:textId="44E4569B" w:rsidR="00F370FA" w:rsidRPr="0073629F" w:rsidRDefault="004C08D7" w:rsidP="0073629F">
      <w:pPr>
        <w:spacing w:line="259" w:lineRule="auto"/>
        <w:ind w:left="4536" w:hanging="216"/>
        <w:jc w:val="center"/>
        <w:rPr>
          <w:rFonts w:eastAsia="Calibri"/>
          <w:b/>
          <w:bCs/>
          <w:sz w:val="22"/>
          <w:szCs w:val="22"/>
          <w:lang w:eastAsia="en-US"/>
        </w:rPr>
      </w:pPr>
      <w:bookmarkStart w:id="25" w:name="_Hlk515290518"/>
      <w:r w:rsidRPr="009973F9">
        <w:rPr>
          <w:rFonts w:eastAsia="Calibri"/>
          <w:b/>
          <w:bCs/>
          <w:sz w:val="22"/>
          <w:szCs w:val="22"/>
          <w:lang w:eastAsia="en-US"/>
        </w:rPr>
        <w:t xml:space="preserve">        </w:t>
      </w:r>
      <w:r w:rsidR="00C60E66" w:rsidRPr="009973F9">
        <w:rPr>
          <w:rFonts w:eastAsia="Calibri"/>
          <w:b/>
          <w:bCs/>
          <w:sz w:val="22"/>
          <w:szCs w:val="22"/>
          <w:lang w:eastAsia="en-US"/>
        </w:rPr>
        <w:t xml:space="preserve">Dražen </w:t>
      </w:r>
      <w:proofErr w:type="spellStart"/>
      <w:r w:rsidR="00C60E66" w:rsidRPr="009973F9">
        <w:rPr>
          <w:rFonts w:eastAsia="Calibri"/>
          <w:b/>
          <w:bCs/>
          <w:sz w:val="22"/>
          <w:szCs w:val="22"/>
          <w:lang w:eastAsia="en-US"/>
        </w:rPr>
        <w:t>Tufeković</w:t>
      </w:r>
      <w:proofErr w:type="spellEnd"/>
      <w:r w:rsidR="00C60E66" w:rsidRPr="009973F9">
        <w:rPr>
          <w:rFonts w:eastAsia="Calibri"/>
          <w:b/>
          <w:bCs/>
          <w:sz w:val="22"/>
          <w:szCs w:val="22"/>
          <w:lang w:eastAsia="en-US"/>
        </w:rPr>
        <w:t xml:space="preserve">, dr. med., </w:t>
      </w:r>
      <w:proofErr w:type="spellStart"/>
      <w:r w:rsidR="00C60E66" w:rsidRPr="009973F9">
        <w:rPr>
          <w:rFonts w:eastAsia="Calibri"/>
          <w:b/>
          <w:bCs/>
          <w:sz w:val="22"/>
          <w:szCs w:val="22"/>
          <w:lang w:eastAsia="en-US"/>
        </w:rPr>
        <w:t>spec</w:t>
      </w:r>
      <w:proofErr w:type="spellEnd"/>
      <w:r w:rsidR="00C60E66" w:rsidRPr="009973F9">
        <w:rPr>
          <w:rFonts w:eastAsia="Calibri"/>
          <w:b/>
          <w:bCs/>
          <w:sz w:val="22"/>
          <w:szCs w:val="22"/>
          <w:lang w:eastAsia="en-US"/>
        </w:rPr>
        <w:t>.</w:t>
      </w:r>
      <w:r w:rsidR="00C60E66" w:rsidRPr="009973F9">
        <w:rPr>
          <w:rFonts w:eastAsia="Calibri"/>
          <w:b/>
          <w:sz w:val="22"/>
          <w:szCs w:val="22"/>
          <w:lang w:eastAsia="en-US"/>
        </w:rPr>
        <w:t xml:space="preserve"> opće kirurgije, </w:t>
      </w:r>
      <w:proofErr w:type="spellStart"/>
      <w:r w:rsidR="00C60E66" w:rsidRPr="009973F9">
        <w:rPr>
          <w:rFonts w:eastAsia="Calibri"/>
          <w:b/>
          <w:sz w:val="22"/>
          <w:szCs w:val="22"/>
          <w:lang w:eastAsia="en-US"/>
        </w:rPr>
        <w:t>subspecijalist</w:t>
      </w:r>
      <w:proofErr w:type="spellEnd"/>
      <w:r w:rsidR="00C60E66" w:rsidRPr="009973F9">
        <w:rPr>
          <w:rFonts w:eastAsia="Calibri"/>
          <w:b/>
          <w:sz w:val="22"/>
          <w:szCs w:val="22"/>
          <w:lang w:eastAsia="en-US"/>
        </w:rPr>
        <w:t xml:space="preserve"> abdominalne kirurgije</w:t>
      </w:r>
      <w:bookmarkEnd w:id="25"/>
    </w:p>
    <w:p w14:paraId="0264DBB4" w14:textId="724D43A8" w:rsidR="00096B4C" w:rsidRPr="009973F9" w:rsidRDefault="00096B4C" w:rsidP="005B0A24">
      <w:pPr>
        <w:tabs>
          <w:tab w:val="left" w:pos="3969"/>
        </w:tabs>
        <w:rPr>
          <w:b/>
          <w:sz w:val="22"/>
          <w:szCs w:val="22"/>
        </w:rPr>
      </w:pPr>
    </w:p>
    <w:p w14:paraId="591991C3" w14:textId="10234C33" w:rsidR="00B27482" w:rsidRPr="009973F9" w:rsidRDefault="00B27482" w:rsidP="005B0A24">
      <w:pPr>
        <w:tabs>
          <w:tab w:val="left" w:pos="3969"/>
        </w:tabs>
        <w:rPr>
          <w:bCs/>
          <w:sz w:val="22"/>
          <w:szCs w:val="22"/>
        </w:rPr>
      </w:pPr>
      <w:r w:rsidRPr="009973F9">
        <w:rPr>
          <w:bCs/>
          <w:sz w:val="22"/>
          <w:szCs w:val="22"/>
        </w:rPr>
        <w:t>Prilog:</w:t>
      </w:r>
    </w:p>
    <w:p w14:paraId="78939EAA" w14:textId="4F2AC94D" w:rsidR="00B27482" w:rsidRPr="009973F9" w:rsidRDefault="00B27482" w:rsidP="005B0A24">
      <w:pPr>
        <w:tabs>
          <w:tab w:val="left" w:pos="3969"/>
        </w:tabs>
        <w:rPr>
          <w:bCs/>
          <w:sz w:val="22"/>
          <w:szCs w:val="22"/>
        </w:rPr>
      </w:pPr>
      <w:r w:rsidRPr="009973F9">
        <w:rPr>
          <w:bCs/>
          <w:sz w:val="22"/>
          <w:szCs w:val="22"/>
        </w:rPr>
        <w:t>1. Ispis glasovanja članova Upravnog vijeća putem elektroničke pošte</w:t>
      </w:r>
    </w:p>
    <w:sectPr w:rsidR="00B27482" w:rsidRPr="009973F9" w:rsidSect="00055354">
      <w:footerReference w:type="default" r:id="rId8"/>
      <w:footnotePr>
        <w:pos w:val="beneathText"/>
      </w:footnotePr>
      <w:pgSz w:w="11905" w:h="16837"/>
      <w:pgMar w:top="1134" w:right="1418" w:bottom="127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C8C6" w14:textId="77777777" w:rsidR="00550542" w:rsidRDefault="00550542" w:rsidP="00110704">
      <w:r>
        <w:separator/>
      </w:r>
    </w:p>
  </w:endnote>
  <w:endnote w:type="continuationSeparator" w:id="0">
    <w:p w14:paraId="14D8B97F" w14:textId="77777777" w:rsidR="00550542" w:rsidRDefault="00550542" w:rsidP="0011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BA34" w14:textId="77777777" w:rsidR="00353263" w:rsidRDefault="00353263">
    <w:pPr>
      <w:pStyle w:val="Podnoje"/>
      <w:jc w:val="right"/>
    </w:pPr>
    <w:r>
      <w:fldChar w:fldCharType="begin"/>
    </w:r>
    <w:r>
      <w:instrText>PAGE   \* MERGEFORMAT</w:instrText>
    </w:r>
    <w:r>
      <w:fldChar w:fldCharType="separate"/>
    </w:r>
    <w:r>
      <w:t>2</w:t>
    </w:r>
    <w:r>
      <w:fldChar w:fldCharType="end"/>
    </w:r>
  </w:p>
  <w:p w14:paraId="413B16E3" w14:textId="77777777" w:rsidR="00353263" w:rsidRDefault="0035326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A084" w14:textId="77777777" w:rsidR="00550542" w:rsidRDefault="00550542" w:rsidP="00110704">
      <w:r>
        <w:separator/>
      </w:r>
    </w:p>
  </w:footnote>
  <w:footnote w:type="continuationSeparator" w:id="0">
    <w:p w14:paraId="2D23B7F7" w14:textId="77777777" w:rsidR="00550542" w:rsidRDefault="00550542" w:rsidP="0011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9"/>
    <w:lvl w:ilvl="0">
      <w:start w:val="1"/>
      <w:numFmt w:val="decimal"/>
      <w:pStyle w:val="Naslov11"/>
      <w:lvlText w:val="%1."/>
      <w:lvlJc w:val="left"/>
      <w:pPr>
        <w:tabs>
          <w:tab w:val="num" w:pos="720"/>
        </w:tabs>
      </w:pPr>
    </w:lvl>
  </w:abstractNum>
  <w:abstractNum w:abstractNumId="1" w15:restartNumberingAfterBreak="0">
    <w:nsid w:val="00000002"/>
    <w:multiLevelType w:val="multilevel"/>
    <w:tmpl w:val="00000002"/>
    <w:name w:val="WW8Num10"/>
    <w:lvl w:ilvl="0">
      <w:start w:val="1"/>
      <w:numFmt w:val="decimal"/>
      <w:lvlText w:val="%1."/>
      <w:lvlJc w:val="left"/>
      <w:pPr>
        <w:tabs>
          <w:tab w:val="num" w:pos="60"/>
        </w:tabs>
      </w:pPr>
      <w:rPr>
        <w:lang w:val="de-DE"/>
      </w:rPr>
    </w:lvl>
    <w:lvl w:ilvl="1">
      <w:start w:val="1"/>
      <w:numFmt w:val="decimal"/>
      <w:lvlText w:val="%1.%2."/>
      <w:lvlJc w:val="left"/>
      <w:pPr>
        <w:tabs>
          <w:tab w:val="num" w:pos="78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600"/>
        </w:tabs>
      </w:pPr>
    </w:lvl>
    <w:lvl w:ilvl="5">
      <w:start w:val="1"/>
      <w:numFmt w:val="decimal"/>
      <w:lvlText w:val="%1.%2.%3.%4.%5.%6."/>
      <w:lvlJc w:val="left"/>
      <w:pPr>
        <w:tabs>
          <w:tab w:val="num" w:pos="4320"/>
        </w:tabs>
      </w:pPr>
    </w:lvl>
    <w:lvl w:ilvl="6">
      <w:start w:val="1"/>
      <w:numFmt w:val="decimal"/>
      <w:lvlText w:val="%1.%2.%3.%4.%5.%6.%7."/>
      <w:lvlJc w:val="left"/>
      <w:pPr>
        <w:tabs>
          <w:tab w:val="num" w:pos="5400"/>
        </w:tabs>
      </w:pPr>
    </w:lvl>
    <w:lvl w:ilvl="7">
      <w:start w:val="1"/>
      <w:numFmt w:val="decimal"/>
      <w:lvlText w:val="%1.%2.%3.%4.%5.%6.%7.%8."/>
      <w:lvlJc w:val="left"/>
      <w:pPr>
        <w:tabs>
          <w:tab w:val="num" w:pos="6120"/>
        </w:tabs>
      </w:pPr>
    </w:lvl>
    <w:lvl w:ilvl="8">
      <w:start w:val="1"/>
      <w:numFmt w:val="decimal"/>
      <w:lvlText w:val="%1.%2.%3.%4.%5.%6.%7.%8.%9."/>
      <w:lvlJc w:val="left"/>
      <w:pPr>
        <w:tabs>
          <w:tab w:val="num" w:pos="7200"/>
        </w:tabs>
      </w:pPr>
    </w:lvl>
  </w:abstractNum>
  <w:abstractNum w:abstractNumId="2" w15:restartNumberingAfterBreak="0">
    <w:nsid w:val="00000003"/>
    <w:multiLevelType w:val="singleLevel"/>
    <w:tmpl w:val="00000003"/>
    <w:name w:val="WW8Num11"/>
    <w:lvl w:ilvl="0">
      <w:start w:val="1"/>
      <w:numFmt w:val="decimal"/>
      <w:lvlText w:val="%1."/>
      <w:lvlJc w:val="left"/>
      <w:pPr>
        <w:tabs>
          <w:tab w:val="num" w:pos="720"/>
        </w:tabs>
      </w:pPr>
    </w:lvl>
  </w:abstractNum>
  <w:abstractNum w:abstractNumId="3" w15:restartNumberingAfterBreak="0">
    <w:nsid w:val="00000004"/>
    <w:multiLevelType w:val="singleLevel"/>
    <w:tmpl w:val="00000004"/>
    <w:name w:val="WW8Num12"/>
    <w:lvl w:ilvl="0">
      <w:start w:val="1"/>
      <w:numFmt w:val="decimal"/>
      <w:lvlText w:val="%1."/>
      <w:lvlJc w:val="left"/>
      <w:pPr>
        <w:tabs>
          <w:tab w:val="num" w:pos="720"/>
        </w:tabs>
      </w:pPr>
    </w:lvl>
  </w:abstractNum>
  <w:abstractNum w:abstractNumId="4" w15:restartNumberingAfterBreak="0">
    <w:nsid w:val="00000005"/>
    <w:multiLevelType w:val="singleLevel"/>
    <w:tmpl w:val="00000005"/>
    <w:name w:val="WW8Num13"/>
    <w:lvl w:ilvl="0">
      <w:start w:val="4"/>
      <w:numFmt w:val="decimal"/>
      <w:lvlText w:val="%1."/>
      <w:lvlJc w:val="left"/>
      <w:pPr>
        <w:tabs>
          <w:tab w:val="num" w:pos="1080"/>
        </w:tabs>
      </w:pPr>
    </w:lvl>
  </w:abstractNum>
  <w:abstractNum w:abstractNumId="5" w15:restartNumberingAfterBreak="0">
    <w:nsid w:val="00000006"/>
    <w:multiLevelType w:val="singleLevel"/>
    <w:tmpl w:val="00000006"/>
    <w:name w:val="WW8Num14"/>
    <w:lvl w:ilvl="0">
      <w:start w:val="1"/>
      <w:numFmt w:val="decimal"/>
      <w:lvlText w:val="%1."/>
      <w:lvlJc w:val="left"/>
      <w:pPr>
        <w:tabs>
          <w:tab w:val="num" w:pos="720"/>
        </w:tabs>
      </w:pPr>
    </w:lvl>
  </w:abstractNum>
  <w:abstractNum w:abstractNumId="6" w15:restartNumberingAfterBreak="0">
    <w:nsid w:val="00000007"/>
    <w:multiLevelType w:val="singleLevel"/>
    <w:tmpl w:val="00000007"/>
    <w:name w:val="WW8Num17"/>
    <w:lvl w:ilvl="0">
      <w:start w:val="1"/>
      <w:numFmt w:val="decimal"/>
      <w:lvlText w:val="%1."/>
      <w:lvlJc w:val="left"/>
      <w:pPr>
        <w:tabs>
          <w:tab w:val="num" w:pos="720"/>
        </w:tabs>
      </w:pPr>
    </w:lvl>
  </w:abstractNum>
  <w:abstractNum w:abstractNumId="7" w15:restartNumberingAfterBreak="0">
    <w:nsid w:val="00000008"/>
    <w:multiLevelType w:val="singleLevel"/>
    <w:tmpl w:val="00000008"/>
    <w:name w:val="WW8Num18"/>
    <w:lvl w:ilvl="0">
      <w:start w:val="1"/>
      <w:numFmt w:val="decimal"/>
      <w:lvlText w:val="%1."/>
      <w:lvlJc w:val="left"/>
      <w:pPr>
        <w:tabs>
          <w:tab w:val="num" w:pos="1080"/>
        </w:tabs>
      </w:pPr>
    </w:lvl>
  </w:abstractNum>
  <w:abstractNum w:abstractNumId="8" w15:restartNumberingAfterBreak="0">
    <w:nsid w:val="00000009"/>
    <w:multiLevelType w:val="singleLevel"/>
    <w:tmpl w:val="00000009"/>
    <w:name w:val="WW8Num20"/>
    <w:lvl w:ilvl="0">
      <w:start w:val="2"/>
      <w:numFmt w:val="decimal"/>
      <w:lvlText w:val="%1."/>
      <w:lvlJc w:val="left"/>
      <w:pPr>
        <w:tabs>
          <w:tab w:val="num" w:pos="1080"/>
        </w:tabs>
      </w:pPr>
    </w:lvl>
  </w:abstractNum>
  <w:abstractNum w:abstractNumId="9" w15:restartNumberingAfterBreak="0">
    <w:nsid w:val="0000000A"/>
    <w:multiLevelType w:val="singleLevel"/>
    <w:tmpl w:val="0000000A"/>
    <w:name w:val="WW8Num21"/>
    <w:lvl w:ilvl="0">
      <w:start w:val="2"/>
      <w:numFmt w:val="decimal"/>
      <w:lvlText w:val="%1."/>
      <w:lvlJc w:val="left"/>
      <w:pPr>
        <w:tabs>
          <w:tab w:val="num" w:pos="1080"/>
        </w:tabs>
      </w:pPr>
    </w:lvl>
  </w:abstractNum>
  <w:abstractNum w:abstractNumId="10" w15:restartNumberingAfterBreak="0">
    <w:nsid w:val="0000000B"/>
    <w:multiLevelType w:val="singleLevel"/>
    <w:tmpl w:val="0000000B"/>
    <w:name w:val="WW8Num28"/>
    <w:lvl w:ilvl="0">
      <w:start w:val="5"/>
      <w:numFmt w:val="bullet"/>
      <w:lvlText w:val="-"/>
      <w:lvlJc w:val="left"/>
      <w:pPr>
        <w:tabs>
          <w:tab w:val="num" w:pos="4335"/>
        </w:tabs>
      </w:pPr>
      <w:rPr>
        <w:rFonts w:ascii="Times New Roman" w:hAnsi="Times New Roman" w:cs="Times New Roman"/>
      </w:rPr>
    </w:lvl>
  </w:abstractNum>
  <w:abstractNum w:abstractNumId="11" w15:restartNumberingAfterBreak="0">
    <w:nsid w:val="0000000C"/>
    <w:multiLevelType w:val="singleLevel"/>
    <w:tmpl w:val="0000000C"/>
    <w:name w:val="WW8Num31"/>
    <w:lvl w:ilvl="0">
      <w:start w:val="4"/>
      <w:numFmt w:val="bullet"/>
      <w:lvlText w:val="-"/>
      <w:lvlJc w:val="left"/>
      <w:pPr>
        <w:tabs>
          <w:tab w:val="num" w:pos="600"/>
        </w:tabs>
      </w:pPr>
      <w:rPr>
        <w:rFonts w:ascii="Times New Roman" w:hAnsi="Times New Roman" w:cs="Times New Roman"/>
      </w:rPr>
    </w:lvl>
  </w:abstractNum>
  <w:abstractNum w:abstractNumId="12" w15:restartNumberingAfterBreak="0">
    <w:nsid w:val="0000000D"/>
    <w:multiLevelType w:val="singleLevel"/>
    <w:tmpl w:val="0000000D"/>
    <w:name w:val="WW8Num34"/>
    <w:lvl w:ilvl="0">
      <w:start w:val="1"/>
      <w:numFmt w:val="decimal"/>
      <w:lvlText w:val="%1."/>
      <w:lvlJc w:val="left"/>
      <w:pPr>
        <w:tabs>
          <w:tab w:val="num" w:pos="720"/>
        </w:tabs>
      </w:pPr>
    </w:lvl>
  </w:abstractNum>
  <w:abstractNum w:abstractNumId="13" w15:restartNumberingAfterBreak="0">
    <w:nsid w:val="0000000E"/>
    <w:multiLevelType w:val="singleLevel"/>
    <w:tmpl w:val="0000000E"/>
    <w:name w:val="WW8Num35"/>
    <w:lvl w:ilvl="0">
      <w:start w:val="1"/>
      <w:numFmt w:val="decimal"/>
      <w:lvlText w:val="%1."/>
      <w:lvlJc w:val="left"/>
      <w:pPr>
        <w:tabs>
          <w:tab w:val="num" w:pos="720"/>
        </w:tabs>
      </w:pPr>
    </w:lvl>
  </w:abstractNum>
  <w:abstractNum w:abstractNumId="14" w15:restartNumberingAfterBreak="0">
    <w:nsid w:val="0000000F"/>
    <w:multiLevelType w:val="multilevel"/>
    <w:tmpl w:val="0000000F"/>
    <w:name w:val="WW8Num37"/>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15:restartNumberingAfterBreak="0">
    <w:nsid w:val="00000010"/>
    <w:multiLevelType w:val="singleLevel"/>
    <w:tmpl w:val="00000010"/>
    <w:name w:val="WW8Num40"/>
    <w:lvl w:ilvl="0">
      <w:start w:val="2"/>
      <w:numFmt w:val="decimal"/>
      <w:lvlText w:val="%1."/>
      <w:lvlJc w:val="left"/>
      <w:pPr>
        <w:tabs>
          <w:tab w:val="num" w:pos="720"/>
        </w:tabs>
      </w:pPr>
    </w:lvl>
  </w:abstractNum>
  <w:abstractNum w:abstractNumId="16" w15:restartNumberingAfterBreak="0">
    <w:nsid w:val="00000011"/>
    <w:multiLevelType w:val="singleLevel"/>
    <w:tmpl w:val="00000011"/>
    <w:name w:val="WW8Num41"/>
    <w:lvl w:ilvl="0">
      <w:numFmt w:val="bullet"/>
      <w:lvlText w:val="-"/>
      <w:lvlJc w:val="left"/>
      <w:pPr>
        <w:tabs>
          <w:tab w:val="num" w:pos="720"/>
        </w:tabs>
      </w:pPr>
      <w:rPr>
        <w:rFonts w:ascii="Times New Roman" w:hAnsi="Times New Roman" w:cs="Times New Roman"/>
      </w:rPr>
    </w:lvl>
  </w:abstractNum>
  <w:abstractNum w:abstractNumId="17" w15:restartNumberingAfterBreak="0">
    <w:nsid w:val="07E936DB"/>
    <w:multiLevelType w:val="hybridMultilevel"/>
    <w:tmpl w:val="2ADA55D0"/>
    <w:lvl w:ilvl="0" w:tplc="9BFCA426">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8B41F9B"/>
    <w:multiLevelType w:val="hybridMultilevel"/>
    <w:tmpl w:val="EBC473B8"/>
    <w:lvl w:ilvl="0" w:tplc="44D890C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094A2012"/>
    <w:multiLevelType w:val="hybridMultilevel"/>
    <w:tmpl w:val="0F36CB1E"/>
    <w:lvl w:ilvl="0" w:tplc="F0B6154A">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0" w15:restartNumberingAfterBreak="0">
    <w:nsid w:val="097C16B3"/>
    <w:multiLevelType w:val="hybridMultilevel"/>
    <w:tmpl w:val="C844500C"/>
    <w:lvl w:ilvl="0" w:tplc="55EC9614">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290FFF"/>
    <w:multiLevelType w:val="hybridMultilevel"/>
    <w:tmpl w:val="4876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CA1BCA"/>
    <w:multiLevelType w:val="hybridMultilevel"/>
    <w:tmpl w:val="72C8E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2D46891"/>
    <w:multiLevelType w:val="hybridMultilevel"/>
    <w:tmpl w:val="D2664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CA270D1"/>
    <w:multiLevelType w:val="hybridMultilevel"/>
    <w:tmpl w:val="78E6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F9D55C2"/>
    <w:multiLevelType w:val="hybridMultilevel"/>
    <w:tmpl w:val="9A10E2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2F50FC0"/>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452D20"/>
    <w:multiLevelType w:val="hybridMultilevel"/>
    <w:tmpl w:val="18782A04"/>
    <w:lvl w:ilvl="0" w:tplc="8C10E5A2">
      <w:start w:val="3"/>
      <w:numFmt w:val="bullet"/>
      <w:lvlText w:val="-"/>
      <w:lvlJc w:val="left"/>
      <w:pPr>
        <w:ind w:left="3960" w:hanging="360"/>
      </w:pPr>
      <w:rPr>
        <w:rFonts w:ascii="Times New Roman" w:eastAsia="Times New Roman" w:hAnsi="Times New Roman" w:cs="Times New Roman" w:hint="default"/>
      </w:rPr>
    </w:lvl>
    <w:lvl w:ilvl="1" w:tplc="041A0003" w:tentative="1">
      <w:start w:val="1"/>
      <w:numFmt w:val="bullet"/>
      <w:lvlText w:val="o"/>
      <w:lvlJc w:val="left"/>
      <w:pPr>
        <w:ind w:left="4680" w:hanging="360"/>
      </w:pPr>
      <w:rPr>
        <w:rFonts w:ascii="Courier New" w:hAnsi="Courier New" w:cs="Courier New" w:hint="default"/>
      </w:rPr>
    </w:lvl>
    <w:lvl w:ilvl="2" w:tplc="041A0005" w:tentative="1">
      <w:start w:val="1"/>
      <w:numFmt w:val="bullet"/>
      <w:lvlText w:val=""/>
      <w:lvlJc w:val="left"/>
      <w:pPr>
        <w:ind w:left="5400" w:hanging="360"/>
      </w:pPr>
      <w:rPr>
        <w:rFonts w:ascii="Wingdings" w:hAnsi="Wingdings" w:hint="default"/>
      </w:rPr>
    </w:lvl>
    <w:lvl w:ilvl="3" w:tplc="041A0001" w:tentative="1">
      <w:start w:val="1"/>
      <w:numFmt w:val="bullet"/>
      <w:lvlText w:val=""/>
      <w:lvlJc w:val="left"/>
      <w:pPr>
        <w:ind w:left="6120" w:hanging="360"/>
      </w:pPr>
      <w:rPr>
        <w:rFonts w:ascii="Symbol" w:hAnsi="Symbol" w:hint="default"/>
      </w:rPr>
    </w:lvl>
    <w:lvl w:ilvl="4" w:tplc="041A0003" w:tentative="1">
      <w:start w:val="1"/>
      <w:numFmt w:val="bullet"/>
      <w:lvlText w:val="o"/>
      <w:lvlJc w:val="left"/>
      <w:pPr>
        <w:ind w:left="6840" w:hanging="360"/>
      </w:pPr>
      <w:rPr>
        <w:rFonts w:ascii="Courier New" w:hAnsi="Courier New" w:cs="Courier New" w:hint="default"/>
      </w:rPr>
    </w:lvl>
    <w:lvl w:ilvl="5" w:tplc="041A0005" w:tentative="1">
      <w:start w:val="1"/>
      <w:numFmt w:val="bullet"/>
      <w:lvlText w:val=""/>
      <w:lvlJc w:val="left"/>
      <w:pPr>
        <w:ind w:left="7560" w:hanging="360"/>
      </w:pPr>
      <w:rPr>
        <w:rFonts w:ascii="Wingdings" w:hAnsi="Wingdings" w:hint="default"/>
      </w:rPr>
    </w:lvl>
    <w:lvl w:ilvl="6" w:tplc="041A0001" w:tentative="1">
      <w:start w:val="1"/>
      <w:numFmt w:val="bullet"/>
      <w:lvlText w:val=""/>
      <w:lvlJc w:val="left"/>
      <w:pPr>
        <w:ind w:left="8280" w:hanging="360"/>
      </w:pPr>
      <w:rPr>
        <w:rFonts w:ascii="Symbol" w:hAnsi="Symbol" w:hint="default"/>
      </w:rPr>
    </w:lvl>
    <w:lvl w:ilvl="7" w:tplc="041A0003" w:tentative="1">
      <w:start w:val="1"/>
      <w:numFmt w:val="bullet"/>
      <w:lvlText w:val="o"/>
      <w:lvlJc w:val="left"/>
      <w:pPr>
        <w:ind w:left="9000" w:hanging="360"/>
      </w:pPr>
      <w:rPr>
        <w:rFonts w:ascii="Courier New" w:hAnsi="Courier New" w:cs="Courier New" w:hint="default"/>
      </w:rPr>
    </w:lvl>
    <w:lvl w:ilvl="8" w:tplc="041A0005" w:tentative="1">
      <w:start w:val="1"/>
      <w:numFmt w:val="bullet"/>
      <w:lvlText w:val=""/>
      <w:lvlJc w:val="left"/>
      <w:pPr>
        <w:ind w:left="9720" w:hanging="360"/>
      </w:pPr>
      <w:rPr>
        <w:rFonts w:ascii="Wingdings" w:hAnsi="Wingdings" w:hint="default"/>
      </w:rPr>
    </w:lvl>
  </w:abstractNum>
  <w:abstractNum w:abstractNumId="28" w15:restartNumberingAfterBreak="0">
    <w:nsid w:val="33C259FF"/>
    <w:multiLevelType w:val="hybridMultilevel"/>
    <w:tmpl w:val="884E9914"/>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3B223928"/>
    <w:multiLevelType w:val="hybridMultilevel"/>
    <w:tmpl w:val="EF228E1A"/>
    <w:lvl w:ilvl="0" w:tplc="31D04FDA">
      <w:start w:val="1"/>
      <w:numFmt w:val="decimal"/>
      <w:lvlText w:val="%1."/>
      <w:lvlJc w:val="left"/>
      <w:pPr>
        <w:ind w:left="720"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41162EE7"/>
    <w:multiLevelType w:val="hybridMultilevel"/>
    <w:tmpl w:val="5DD06F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2D64396"/>
    <w:multiLevelType w:val="hybridMultilevel"/>
    <w:tmpl w:val="9E887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3FA1A79"/>
    <w:multiLevelType w:val="hybridMultilevel"/>
    <w:tmpl w:val="AF32930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15:restartNumberingAfterBreak="0">
    <w:nsid w:val="4B1D6686"/>
    <w:multiLevelType w:val="hybridMultilevel"/>
    <w:tmpl w:val="6002C71A"/>
    <w:lvl w:ilvl="0" w:tplc="34DA087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4" w15:restartNumberingAfterBreak="0">
    <w:nsid w:val="51AD32CE"/>
    <w:multiLevelType w:val="hybridMultilevel"/>
    <w:tmpl w:val="79647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C93F08"/>
    <w:multiLevelType w:val="hybridMultilevel"/>
    <w:tmpl w:val="BEA67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4D5796"/>
    <w:multiLevelType w:val="hybridMultilevel"/>
    <w:tmpl w:val="DA14D3BC"/>
    <w:lvl w:ilvl="0" w:tplc="5608DBA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F25AB5"/>
    <w:multiLevelType w:val="hybridMultilevel"/>
    <w:tmpl w:val="24124D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BA0561C"/>
    <w:multiLevelType w:val="hybridMultilevel"/>
    <w:tmpl w:val="372035EA"/>
    <w:lvl w:ilvl="0" w:tplc="07EE6FC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1C62867"/>
    <w:multiLevelType w:val="hybridMultilevel"/>
    <w:tmpl w:val="55E81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D05F19"/>
    <w:multiLevelType w:val="hybridMultilevel"/>
    <w:tmpl w:val="65C82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DCE54F1"/>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3A16C8"/>
    <w:multiLevelType w:val="hybridMultilevel"/>
    <w:tmpl w:val="00CCC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6EB6345"/>
    <w:multiLevelType w:val="hybridMultilevel"/>
    <w:tmpl w:val="1EFC07C2"/>
    <w:lvl w:ilvl="0" w:tplc="D7E4E11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4" w15:restartNumberingAfterBreak="0">
    <w:nsid w:val="79F45AF8"/>
    <w:multiLevelType w:val="hybridMultilevel"/>
    <w:tmpl w:val="78E691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5" w15:restartNumberingAfterBreak="0">
    <w:nsid w:val="7DDE0CF6"/>
    <w:multiLevelType w:val="hybridMultilevel"/>
    <w:tmpl w:val="FAA65B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BC5259"/>
    <w:multiLevelType w:val="hybridMultilevel"/>
    <w:tmpl w:val="ED0A215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0"/>
  </w:num>
  <w:num w:numId="2">
    <w:abstractNumId w:val="30"/>
  </w:num>
  <w:num w:numId="3">
    <w:abstractNumId w:val="37"/>
  </w:num>
  <w:num w:numId="4">
    <w:abstractNumId w:val="38"/>
  </w:num>
  <w:num w:numId="5">
    <w:abstractNumId w:val="17"/>
  </w:num>
  <w:num w:numId="6">
    <w:abstractNumId w:val="39"/>
  </w:num>
  <w:num w:numId="7">
    <w:abstractNumId w:val="27"/>
  </w:num>
  <w:num w:numId="8">
    <w:abstractNumId w:val="19"/>
  </w:num>
  <w:num w:numId="9">
    <w:abstractNumId w:val="24"/>
  </w:num>
  <w:num w:numId="10">
    <w:abstractNumId w:val="21"/>
  </w:num>
  <w:num w:numId="11">
    <w:abstractNumId w:val="22"/>
  </w:num>
  <w:num w:numId="12">
    <w:abstractNumId w:val="44"/>
  </w:num>
  <w:num w:numId="13">
    <w:abstractNumId w:val="23"/>
  </w:num>
  <w:num w:numId="14">
    <w:abstractNumId w:val="28"/>
  </w:num>
  <w:num w:numId="15">
    <w:abstractNumId w:val="34"/>
  </w:num>
  <w:num w:numId="16">
    <w:abstractNumId w:val="25"/>
  </w:num>
  <w:num w:numId="17">
    <w:abstractNumId w:val="33"/>
  </w:num>
  <w:num w:numId="18">
    <w:abstractNumId w:val="42"/>
  </w:num>
  <w:num w:numId="19">
    <w:abstractNumId w:val="4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2"/>
  </w:num>
  <w:num w:numId="23">
    <w:abstractNumId w:val="18"/>
  </w:num>
  <w:num w:numId="24">
    <w:abstractNumId w:val="29"/>
  </w:num>
  <w:num w:numId="25">
    <w:abstractNumId w:val="18"/>
  </w:num>
  <w:num w:numId="26">
    <w:abstractNumId w:val="45"/>
  </w:num>
  <w:num w:numId="27">
    <w:abstractNumId w:val="35"/>
  </w:num>
  <w:num w:numId="28">
    <w:abstractNumId w:val="36"/>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26"/>
  </w:num>
  <w:num w:numId="33">
    <w:abstractNumId w:val="41"/>
  </w:num>
  <w:num w:numId="3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EE"/>
    <w:rsid w:val="000000EE"/>
    <w:rsid w:val="00000F4E"/>
    <w:rsid w:val="00001E6F"/>
    <w:rsid w:val="00005D56"/>
    <w:rsid w:val="00006D88"/>
    <w:rsid w:val="00007420"/>
    <w:rsid w:val="00010A39"/>
    <w:rsid w:val="000113DB"/>
    <w:rsid w:val="000114ED"/>
    <w:rsid w:val="00011957"/>
    <w:rsid w:val="00011F00"/>
    <w:rsid w:val="00011FB7"/>
    <w:rsid w:val="00013730"/>
    <w:rsid w:val="0001450C"/>
    <w:rsid w:val="00015B12"/>
    <w:rsid w:val="00016658"/>
    <w:rsid w:val="000175B6"/>
    <w:rsid w:val="000200EB"/>
    <w:rsid w:val="000200FB"/>
    <w:rsid w:val="00020876"/>
    <w:rsid w:val="00022EC6"/>
    <w:rsid w:val="0002578A"/>
    <w:rsid w:val="00025AEC"/>
    <w:rsid w:val="00027E01"/>
    <w:rsid w:val="0003005A"/>
    <w:rsid w:val="00033E19"/>
    <w:rsid w:val="00036ED4"/>
    <w:rsid w:val="00037244"/>
    <w:rsid w:val="00037A15"/>
    <w:rsid w:val="00037A5C"/>
    <w:rsid w:val="00041493"/>
    <w:rsid w:val="000464A7"/>
    <w:rsid w:val="00046E99"/>
    <w:rsid w:val="00047E3C"/>
    <w:rsid w:val="0005037E"/>
    <w:rsid w:val="00052A9A"/>
    <w:rsid w:val="00052EF3"/>
    <w:rsid w:val="00053836"/>
    <w:rsid w:val="00055354"/>
    <w:rsid w:val="00055796"/>
    <w:rsid w:val="0005737F"/>
    <w:rsid w:val="00057B81"/>
    <w:rsid w:val="000600E2"/>
    <w:rsid w:val="00060A2B"/>
    <w:rsid w:val="00061363"/>
    <w:rsid w:val="00063445"/>
    <w:rsid w:val="00063A9F"/>
    <w:rsid w:val="000643A0"/>
    <w:rsid w:val="00064A67"/>
    <w:rsid w:val="00064A9B"/>
    <w:rsid w:val="00064C44"/>
    <w:rsid w:val="00065F85"/>
    <w:rsid w:val="00067B38"/>
    <w:rsid w:val="00067D63"/>
    <w:rsid w:val="0007272E"/>
    <w:rsid w:val="00073FFF"/>
    <w:rsid w:val="00075C81"/>
    <w:rsid w:val="0007621C"/>
    <w:rsid w:val="00076B74"/>
    <w:rsid w:val="00077EEC"/>
    <w:rsid w:val="000818E5"/>
    <w:rsid w:val="00082233"/>
    <w:rsid w:val="00082F3C"/>
    <w:rsid w:val="00083BD7"/>
    <w:rsid w:val="00083F51"/>
    <w:rsid w:val="00085547"/>
    <w:rsid w:val="00085C34"/>
    <w:rsid w:val="00086436"/>
    <w:rsid w:val="00086A3B"/>
    <w:rsid w:val="0008750B"/>
    <w:rsid w:val="000913B3"/>
    <w:rsid w:val="000918BF"/>
    <w:rsid w:val="000926F6"/>
    <w:rsid w:val="00093E76"/>
    <w:rsid w:val="0009479B"/>
    <w:rsid w:val="00094944"/>
    <w:rsid w:val="00094FC8"/>
    <w:rsid w:val="000952E8"/>
    <w:rsid w:val="00096100"/>
    <w:rsid w:val="00096B4C"/>
    <w:rsid w:val="00097693"/>
    <w:rsid w:val="00097BFB"/>
    <w:rsid w:val="00097F9C"/>
    <w:rsid w:val="000A0B14"/>
    <w:rsid w:val="000A1410"/>
    <w:rsid w:val="000A2284"/>
    <w:rsid w:val="000A4629"/>
    <w:rsid w:val="000A490F"/>
    <w:rsid w:val="000A6A42"/>
    <w:rsid w:val="000A6DE1"/>
    <w:rsid w:val="000A6F81"/>
    <w:rsid w:val="000B07EE"/>
    <w:rsid w:val="000B125B"/>
    <w:rsid w:val="000B2015"/>
    <w:rsid w:val="000B3802"/>
    <w:rsid w:val="000B38CD"/>
    <w:rsid w:val="000B3FD1"/>
    <w:rsid w:val="000B5825"/>
    <w:rsid w:val="000B6700"/>
    <w:rsid w:val="000B78CA"/>
    <w:rsid w:val="000B7DDF"/>
    <w:rsid w:val="000C01BD"/>
    <w:rsid w:val="000C0A43"/>
    <w:rsid w:val="000C0E59"/>
    <w:rsid w:val="000C2D53"/>
    <w:rsid w:val="000C49A7"/>
    <w:rsid w:val="000C54BE"/>
    <w:rsid w:val="000D033A"/>
    <w:rsid w:val="000D046E"/>
    <w:rsid w:val="000D07BC"/>
    <w:rsid w:val="000D2018"/>
    <w:rsid w:val="000D2FEF"/>
    <w:rsid w:val="000D31B3"/>
    <w:rsid w:val="000D48DF"/>
    <w:rsid w:val="000D64F9"/>
    <w:rsid w:val="000D6BE8"/>
    <w:rsid w:val="000D7A5B"/>
    <w:rsid w:val="000E4F31"/>
    <w:rsid w:val="000E5551"/>
    <w:rsid w:val="000E57DA"/>
    <w:rsid w:val="000E6251"/>
    <w:rsid w:val="000E7E0B"/>
    <w:rsid w:val="000F239E"/>
    <w:rsid w:val="000F42D1"/>
    <w:rsid w:val="000F437B"/>
    <w:rsid w:val="000F4A99"/>
    <w:rsid w:val="000F4E38"/>
    <w:rsid w:val="000F5575"/>
    <w:rsid w:val="000F55F3"/>
    <w:rsid w:val="000F5D8C"/>
    <w:rsid w:val="000F699B"/>
    <w:rsid w:val="000F7DAF"/>
    <w:rsid w:val="00100163"/>
    <w:rsid w:val="001002C4"/>
    <w:rsid w:val="001029B0"/>
    <w:rsid w:val="001039D2"/>
    <w:rsid w:val="00103A1D"/>
    <w:rsid w:val="00103A43"/>
    <w:rsid w:val="00105388"/>
    <w:rsid w:val="001078D6"/>
    <w:rsid w:val="00107AF6"/>
    <w:rsid w:val="00110704"/>
    <w:rsid w:val="001125A6"/>
    <w:rsid w:val="0011307E"/>
    <w:rsid w:val="0011461F"/>
    <w:rsid w:val="0011499D"/>
    <w:rsid w:val="00116EC9"/>
    <w:rsid w:val="00120031"/>
    <w:rsid w:val="00120652"/>
    <w:rsid w:val="00121017"/>
    <w:rsid w:val="001213C0"/>
    <w:rsid w:val="00124350"/>
    <w:rsid w:val="001309B5"/>
    <w:rsid w:val="001311F6"/>
    <w:rsid w:val="0013243A"/>
    <w:rsid w:val="001328A7"/>
    <w:rsid w:val="00133FEF"/>
    <w:rsid w:val="00134F20"/>
    <w:rsid w:val="001357AA"/>
    <w:rsid w:val="00135D7E"/>
    <w:rsid w:val="00135FA5"/>
    <w:rsid w:val="00137910"/>
    <w:rsid w:val="00140500"/>
    <w:rsid w:val="001428E3"/>
    <w:rsid w:val="0014294E"/>
    <w:rsid w:val="00144CEA"/>
    <w:rsid w:val="00145CFB"/>
    <w:rsid w:val="0014620C"/>
    <w:rsid w:val="00146BDA"/>
    <w:rsid w:val="00150208"/>
    <w:rsid w:val="001505B0"/>
    <w:rsid w:val="00151968"/>
    <w:rsid w:val="001526CE"/>
    <w:rsid w:val="0015365F"/>
    <w:rsid w:val="00153C94"/>
    <w:rsid w:val="00153D5F"/>
    <w:rsid w:val="001540D0"/>
    <w:rsid w:val="00154F7A"/>
    <w:rsid w:val="00155BF5"/>
    <w:rsid w:val="001565DF"/>
    <w:rsid w:val="001573CD"/>
    <w:rsid w:val="001576AE"/>
    <w:rsid w:val="001576EA"/>
    <w:rsid w:val="00157FAA"/>
    <w:rsid w:val="001615B0"/>
    <w:rsid w:val="001634E6"/>
    <w:rsid w:val="0016357F"/>
    <w:rsid w:val="001639A1"/>
    <w:rsid w:val="0016519B"/>
    <w:rsid w:val="00170467"/>
    <w:rsid w:val="00172298"/>
    <w:rsid w:val="00174890"/>
    <w:rsid w:val="0017517C"/>
    <w:rsid w:val="00175BB2"/>
    <w:rsid w:val="0017699F"/>
    <w:rsid w:val="0018041E"/>
    <w:rsid w:val="00180A25"/>
    <w:rsid w:val="00180D3D"/>
    <w:rsid w:val="001821E7"/>
    <w:rsid w:val="00182945"/>
    <w:rsid w:val="00184725"/>
    <w:rsid w:val="00184F8F"/>
    <w:rsid w:val="0019047B"/>
    <w:rsid w:val="0019047D"/>
    <w:rsid w:val="00192E88"/>
    <w:rsid w:val="001950EB"/>
    <w:rsid w:val="001A0A1D"/>
    <w:rsid w:val="001A1A96"/>
    <w:rsid w:val="001A3439"/>
    <w:rsid w:val="001A3C07"/>
    <w:rsid w:val="001A5F63"/>
    <w:rsid w:val="001A63A0"/>
    <w:rsid w:val="001A66E9"/>
    <w:rsid w:val="001A725F"/>
    <w:rsid w:val="001B0571"/>
    <w:rsid w:val="001B09C3"/>
    <w:rsid w:val="001B0A59"/>
    <w:rsid w:val="001B14CA"/>
    <w:rsid w:val="001B15D2"/>
    <w:rsid w:val="001B4E22"/>
    <w:rsid w:val="001B55DA"/>
    <w:rsid w:val="001B58A3"/>
    <w:rsid w:val="001B594F"/>
    <w:rsid w:val="001B5B6F"/>
    <w:rsid w:val="001B5F56"/>
    <w:rsid w:val="001B61A2"/>
    <w:rsid w:val="001B7F91"/>
    <w:rsid w:val="001C28A7"/>
    <w:rsid w:val="001C3FDD"/>
    <w:rsid w:val="001C431A"/>
    <w:rsid w:val="001C56D4"/>
    <w:rsid w:val="001C575E"/>
    <w:rsid w:val="001C588F"/>
    <w:rsid w:val="001C58CA"/>
    <w:rsid w:val="001C5FA5"/>
    <w:rsid w:val="001C6AFD"/>
    <w:rsid w:val="001C7BA9"/>
    <w:rsid w:val="001D0ACB"/>
    <w:rsid w:val="001D230E"/>
    <w:rsid w:val="001D2601"/>
    <w:rsid w:val="001D2BD2"/>
    <w:rsid w:val="001D4DAA"/>
    <w:rsid w:val="001D56CD"/>
    <w:rsid w:val="001D5E9E"/>
    <w:rsid w:val="001D7AFE"/>
    <w:rsid w:val="001E0969"/>
    <w:rsid w:val="001E224F"/>
    <w:rsid w:val="001E2729"/>
    <w:rsid w:val="001E27E2"/>
    <w:rsid w:val="001E3321"/>
    <w:rsid w:val="001E3E20"/>
    <w:rsid w:val="001E47B8"/>
    <w:rsid w:val="001E5B63"/>
    <w:rsid w:val="001E5C3A"/>
    <w:rsid w:val="001E5DFB"/>
    <w:rsid w:val="001E756A"/>
    <w:rsid w:val="001F0596"/>
    <w:rsid w:val="001F0804"/>
    <w:rsid w:val="001F1A2B"/>
    <w:rsid w:val="001F1C96"/>
    <w:rsid w:val="001F27C0"/>
    <w:rsid w:val="001F3C6A"/>
    <w:rsid w:val="001F5211"/>
    <w:rsid w:val="001F546E"/>
    <w:rsid w:val="001F5657"/>
    <w:rsid w:val="001F6CA5"/>
    <w:rsid w:val="001F6D55"/>
    <w:rsid w:val="001F6D77"/>
    <w:rsid w:val="0020036F"/>
    <w:rsid w:val="002036A3"/>
    <w:rsid w:val="00204498"/>
    <w:rsid w:val="00210255"/>
    <w:rsid w:val="0021048B"/>
    <w:rsid w:val="00210FCB"/>
    <w:rsid w:val="002110D5"/>
    <w:rsid w:val="002117FE"/>
    <w:rsid w:val="00211943"/>
    <w:rsid w:val="00214633"/>
    <w:rsid w:val="00214E2F"/>
    <w:rsid w:val="00215BEA"/>
    <w:rsid w:val="00215D3E"/>
    <w:rsid w:val="00220406"/>
    <w:rsid w:val="00220708"/>
    <w:rsid w:val="00220F9D"/>
    <w:rsid w:val="00221E4A"/>
    <w:rsid w:val="00222001"/>
    <w:rsid w:val="00222C25"/>
    <w:rsid w:val="0022384E"/>
    <w:rsid w:val="00225A9C"/>
    <w:rsid w:val="00225EB8"/>
    <w:rsid w:val="00226F12"/>
    <w:rsid w:val="00227438"/>
    <w:rsid w:val="002302F6"/>
    <w:rsid w:val="00230AF0"/>
    <w:rsid w:val="00231791"/>
    <w:rsid w:val="002343A2"/>
    <w:rsid w:val="002347E7"/>
    <w:rsid w:val="00234E82"/>
    <w:rsid w:val="00237901"/>
    <w:rsid w:val="00240B4C"/>
    <w:rsid w:val="002425D1"/>
    <w:rsid w:val="002431FF"/>
    <w:rsid w:val="00245DC1"/>
    <w:rsid w:val="0024619A"/>
    <w:rsid w:val="00246C01"/>
    <w:rsid w:val="00252227"/>
    <w:rsid w:val="00252344"/>
    <w:rsid w:val="002524AC"/>
    <w:rsid w:val="002525ED"/>
    <w:rsid w:val="0025424E"/>
    <w:rsid w:val="002544A5"/>
    <w:rsid w:val="002553B6"/>
    <w:rsid w:val="002566D1"/>
    <w:rsid w:val="00256E04"/>
    <w:rsid w:val="00260207"/>
    <w:rsid w:val="00261A16"/>
    <w:rsid w:val="00264E0B"/>
    <w:rsid w:val="002651E9"/>
    <w:rsid w:val="00265BEC"/>
    <w:rsid w:val="00266889"/>
    <w:rsid w:val="002677A8"/>
    <w:rsid w:val="0026783E"/>
    <w:rsid w:val="0027013D"/>
    <w:rsid w:val="00270701"/>
    <w:rsid w:val="00271B26"/>
    <w:rsid w:val="00272375"/>
    <w:rsid w:val="0027286F"/>
    <w:rsid w:val="00272BFA"/>
    <w:rsid w:val="00274411"/>
    <w:rsid w:val="002747F0"/>
    <w:rsid w:val="00276A0D"/>
    <w:rsid w:val="002771B4"/>
    <w:rsid w:val="0027764A"/>
    <w:rsid w:val="00280E71"/>
    <w:rsid w:val="002819E3"/>
    <w:rsid w:val="00281D07"/>
    <w:rsid w:val="00281FA6"/>
    <w:rsid w:val="00282952"/>
    <w:rsid w:val="002844CB"/>
    <w:rsid w:val="00284AEB"/>
    <w:rsid w:val="002854B9"/>
    <w:rsid w:val="00286455"/>
    <w:rsid w:val="00290270"/>
    <w:rsid w:val="00290FB9"/>
    <w:rsid w:val="00291B69"/>
    <w:rsid w:val="0029370D"/>
    <w:rsid w:val="00293E99"/>
    <w:rsid w:val="0029430D"/>
    <w:rsid w:val="0029484D"/>
    <w:rsid w:val="00295A51"/>
    <w:rsid w:val="002A1E6A"/>
    <w:rsid w:val="002A2D1A"/>
    <w:rsid w:val="002A334A"/>
    <w:rsid w:val="002A3367"/>
    <w:rsid w:val="002A3929"/>
    <w:rsid w:val="002A42A8"/>
    <w:rsid w:val="002A5939"/>
    <w:rsid w:val="002A5A8A"/>
    <w:rsid w:val="002A5F46"/>
    <w:rsid w:val="002A6A97"/>
    <w:rsid w:val="002A709C"/>
    <w:rsid w:val="002A74CB"/>
    <w:rsid w:val="002A785D"/>
    <w:rsid w:val="002B2D8E"/>
    <w:rsid w:val="002B4D75"/>
    <w:rsid w:val="002B58BA"/>
    <w:rsid w:val="002B5F5A"/>
    <w:rsid w:val="002B6DDD"/>
    <w:rsid w:val="002B7AFB"/>
    <w:rsid w:val="002C2A1A"/>
    <w:rsid w:val="002C4EC4"/>
    <w:rsid w:val="002C6656"/>
    <w:rsid w:val="002D001F"/>
    <w:rsid w:val="002D1CCE"/>
    <w:rsid w:val="002D1E18"/>
    <w:rsid w:val="002D1FC8"/>
    <w:rsid w:val="002D2768"/>
    <w:rsid w:val="002D2811"/>
    <w:rsid w:val="002D2F81"/>
    <w:rsid w:val="002D3D3C"/>
    <w:rsid w:val="002D45C7"/>
    <w:rsid w:val="002D58DD"/>
    <w:rsid w:val="002D5C43"/>
    <w:rsid w:val="002D5C71"/>
    <w:rsid w:val="002D678D"/>
    <w:rsid w:val="002D74EB"/>
    <w:rsid w:val="002E0B2E"/>
    <w:rsid w:val="002E2BE5"/>
    <w:rsid w:val="002E3DED"/>
    <w:rsid w:val="002E5FE5"/>
    <w:rsid w:val="002E67F4"/>
    <w:rsid w:val="002E6ED0"/>
    <w:rsid w:val="002E79F1"/>
    <w:rsid w:val="002F080D"/>
    <w:rsid w:val="002F0CFA"/>
    <w:rsid w:val="002F1A29"/>
    <w:rsid w:val="002F25CD"/>
    <w:rsid w:val="002F356B"/>
    <w:rsid w:val="002F416D"/>
    <w:rsid w:val="002F4348"/>
    <w:rsid w:val="002F5090"/>
    <w:rsid w:val="002F5887"/>
    <w:rsid w:val="002F5E29"/>
    <w:rsid w:val="002F623D"/>
    <w:rsid w:val="002F6E25"/>
    <w:rsid w:val="002F796B"/>
    <w:rsid w:val="002F7F01"/>
    <w:rsid w:val="00300975"/>
    <w:rsid w:val="00301052"/>
    <w:rsid w:val="0030154B"/>
    <w:rsid w:val="003022C3"/>
    <w:rsid w:val="0030274A"/>
    <w:rsid w:val="00303903"/>
    <w:rsid w:val="003041CB"/>
    <w:rsid w:val="00304B3A"/>
    <w:rsid w:val="00304EE6"/>
    <w:rsid w:val="00305A0A"/>
    <w:rsid w:val="00306370"/>
    <w:rsid w:val="00306CE5"/>
    <w:rsid w:val="003108A7"/>
    <w:rsid w:val="00310D6F"/>
    <w:rsid w:val="00310E20"/>
    <w:rsid w:val="0031151F"/>
    <w:rsid w:val="00311CF2"/>
    <w:rsid w:val="00312B38"/>
    <w:rsid w:val="00313DD9"/>
    <w:rsid w:val="00314816"/>
    <w:rsid w:val="00315652"/>
    <w:rsid w:val="003163F6"/>
    <w:rsid w:val="00317CDD"/>
    <w:rsid w:val="00320BBF"/>
    <w:rsid w:val="00320BDF"/>
    <w:rsid w:val="00320D37"/>
    <w:rsid w:val="0032277C"/>
    <w:rsid w:val="00323942"/>
    <w:rsid w:val="003243FB"/>
    <w:rsid w:val="00325DB4"/>
    <w:rsid w:val="0032724A"/>
    <w:rsid w:val="0033018A"/>
    <w:rsid w:val="00330CA5"/>
    <w:rsid w:val="0033177A"/>
    <w:rsid w:val="00332D8D"/>
    <w:rsid w:val="00332EE3"/>
    <w:rsid w:val="003332C9"/>
    <w:rsid w:val="00333775"/>
    <w:rsid w:val="00333F6B"/>
    <w:rsid w:val="00334AA2"/>
    <w:rsid w:val="00334EB2"/>
    <w:rsid w:val="00336979"/>
    <w:rsid w:val="00336CBF"/>
    <w:rsid w:val="003420ED"/>
    <w:rsid w:val="0034234F"/>
    <w:rsid w:val="00342F01"/>
    <w:rsid w:val="00344FC9"/>
    <w:rsid w:val="0034573D"/>
    <w:rsid w:val="00346562"/>
    <w:rsid w:val="00346B05"/>
    <w:rsid w:val="00346F4F"/>
    <w:rsid w:val="00347E43"/>
    <w:rsid w:val="00347F62"/>
    <w:rsid w:val="0035083A"/>
    <w:rsid w:val="0035261A"/>
    <w:rsid w:val="00352B8D"/>
    <w:rsid w:val="00353263"/>
    <w:rsid w:val="00354558"/>
    <w:rsid w:val="0035590E"/>
    <w:rsid w:val="00355922"/>
    <w:rsid w:val="00355F58"/>
    <w:rsid w:val="00356474"/>
    <w:rsid w:val="00357777"/>
    <w:rsid w:val="00357C0B"/>
    <w:rsid w:val="00357E15"/>
    <w:rsid w:val="003600AE"/>
    <w:rsid w:val="0036181C"/>
    <w:rsid w:val="003624B5"/>
    <w:rsid w:val="00363C7D"/>
    <w:rsid w:val="003657EB"/>
    <w:rsid w:val="00366CB1"/>
    <w:rsid w:val="0037165D"/>
    <w:rsid w:val="003722A2"/>
    <w:rsid w:val="0037277F"/>
    <w:rsid w:val="00372DEF"/>
    <w:rsid w:val="00374D25"/>
    <w:rsid w:val="003751BA"/>
    <w:rsid w:val="00375AB4"/>
    <w:rsid w:val="00376D7F"/>
    <w:rsid w:val="003774A4"/>
    <w:rsid w:val="003778DE"/>
    <w:rsid w:val="00380AF9"/>
    <w:rsid w:val="00380B02"/>
    <w:rsid w:val="003814B0"/>
    <w:rsid w:val="00382D85"/>
    <w:rsid w:val="0038391C"/>
    <w:rsid w:val="00383DA2"/>
    <w:rsid w:val="003840DB"/>
    <w:rsid w:val="003845F0"/>
    <w:rsid w:val="003848D2"/>
    <w:rsid w:val="00384F02"/>
    <w:rsid w:val="00386772"/>
    <w:rsid w:val="00386DC4"/>
    <w:rsid w:val="00387ED3"/>
    <w:rsid w:val="00390773"/>
    <w:rsid w:val="00390C7F"/>
    <w:rsid w:val="003911A5"/>
    <w:rsid w:val="00391337"/>
    <w:rsid w:val="00392B22"/>
    <w:rsid w:val="00394423"/>
    <w:rsid w:val="00396194"/>
    <w:rsid w:val="00396B78"/>
    <w:rsid w:val="003A1B8A"/>
    <w:rsid w:val="003A1E75"/>
    <w:rsid w:val="003A2F6F"/>
    <w:rsid w:val="003A50E3"/>
    <w:rsid w:val="003A67CA"/>
    <w:rsid w:val="003A6810"/>
    <w:rsid w:val="003A70B1"/>
    <w:rsid w:val="003B0A38"/>
    <w:rsid w:val="003B10A1"/>
    <w:rsid w:val="003B2CF9"/>
    <w:rsid w:val="003B322B"/>
    <w:rsid w:val="003B478E"/>
    <w:rsid w:val="003B4B1D"/>
    <w:rsid w:val="003B555D"/>
    <w:rsid w:val="003B6327"/>
    <w:rsid w:val="003B6705"/>
    <w:rsid w:val="003B76F6"/>
    <w:rsid w:val="003C00CB"/>
    <w:rsid w:val="003C2101"/>
    <w:rsid w:val="003C2901"/>
    <w:rsid w:val="003C37BF"/>
    <w:rsid w:val="003C3CAF"/>
    <w:rsid w:val="003C5C4E"/>
    <w:rsid w:val="003C5E63"/>
    <w:rsid w:val="003C600C"/>
    <w:rsid w:val="003C6398"/>
    <w:rsid w:val="003C7482"/>
    <w:rsid w:val="003D2254"/>
    <w:rsid w:val="003D2370"/>
    <w:rsid w:val="003D4238"/>
    <w:rsid w:val="003D47C3"/>
    <w:rsid w:val="003D68ED"/>
    <w:rsid w:val="003D6A2B"/>
    <w:rsid w:val="003E0DDD"/>
    <w:rsid w:val="003E287C"/>
    <w:rsid w:val="003E35CD"/>
    <w:rsid w:val="003E3CD4"/>
    <w:rsid w:val="003E57BB"/>
    <w:rsid w:val="003E5A01"/>
    <w:rsid w:val="003E63F3"/>
    <w:rsid w:val="003F09C7"/>
    <w:rsid w:val="003F1284"/>
    <w:rsid w:val="003F3F10"/>
    <w:rsid w:val="003F5334"/>
    <w:rsid w:val="003F5B55"/>
    <w:rsid w:val="003F6AF2"/>
    <w:rsid w:val="003F747C"/>
    <w:rsid w:val="0040038F"/>
    <w:rsid w:val="00401313"/>
    <w:rsid w:val="004016E3"/>
    <w:rsid w:val="00401C99"/>
    <w:rsid w:val="0040339A"/>
    <w:rsid w:val="00403657"/>
    <w:rsid w:val="0040395E"/>
    <w:rsid w:val="00403A3D"/>
    <w:rsid w:val="00404959"/>
    <w:rsid w:val="00405AE0"/>
    <w:rsid w:val="004117AC"/>
    <w:rsid w:val="00412F36"/>
    <w:rsid w:val="00415C5F"/>
    <w:rsid w:val="00415EF1"/>
    <w:rsid w:val="0041675A"/>
    <w:rsid w:val="00416876"/>
    <w:rsid w:val="00421173"/>
    <w:rsid w:val="0042276B"/>
    <w:rsid w:val="004230B5"/>
    <w:rsid w:val="004240C3"/>
    <w:rsid w:val="004249F0"/>
    <w:rsid w:val="00426177"/>
    <w:rsid w:val="00426F7E"/>
    <w:rsid w:val="0042782C"/>
    <w:rsid w:val="00427B40"/>
    <w:rsid w:val="00430332"/>
    <w:rsid w:val="00430957"/>
    <w:rsid w:val="00430AE0"/>
    <w:rsid w:val="00430F97"/>
    <w:rsid w:val="00432321"/>
    <w:rsid w:val="004337A2"/>
    <w:rsid w:val="00433B69"/>
    <w:rsid w:val="00434720"/>
    <w:rsid w:val="0043728F"/>
    <w:rsid w:val="004372EA"/>
    <w:rsid w:val="00437734"/>
    <w:rsid w:val="00440050"/>
    <w:rsid w:val="00440886"/>
    <w:rsid w:val="004413B7"/>
    <w:rsid w:val="004437EA"/>
    <w:rsid w:val="00443B71"/>
    <w:rsid w:val="004443C2"/>
    <w:rsid w:val="00447FC7"/>
    <w:rsid w:val="0045019A"/>
    <w:rsid w:val="004518C5"/>
    <w:rsid w:val="00452ADF"/>
    <w:rsid w:val="00453206"/>
    <w:rsid w:val="00453440"/>
    <w:rsid w:val="00454375"/>
    <w:rsid w:val="0045463F"/>
    <w:rsid w:val="00454ACE"/>
    <w:rsid w:val="00454F8F"/>
    <w:rsid w:val="00457E6D"/>
    <w:rsid w:val="0046016A"/>
    <w:rsid w:val="00460856"/>
    <w:rsid w:val="00460AC3"/>
    <w:rsid w:val="00462373"/>
    <w:rsid w:val="00462ADA"/>
    <w:rsid w:val="0046396A"/>
    <w:rsid w:val="00463E62"/>
    <w:rsid w:val="004666EA"/>
    <w:rsid w:val="004717D6"/>
    <w:rsid w:val="004719C2"/>
    <w:rsid w:val="004727B2"/>
    <w:rsid w:val="00473BE1"/>
    <w:rsid w:val="00473FD1"/>
    <w:rsid w:val="00474169"/>
    <w:rsid w:val="00474CA3"/>
    <w:rsid w:val="004760C0"/>
    <w:rsid w:val="004766DE"/>
    <w:rsid w:val="00476FAA"/>
    <w:rsid w:val="00481A8A"/>
    <w:rsid w:val="004821BC"/>
    <w:rsid w:val="00485894"/>
    <w:rsid w:val="00487970"/>
    <w:rsid w:val="00491AEE"/>
    <w:rsid w:val="0049213E"/>
    <w:rsid w:val="00492BF6"/>
    <w:rsid w:val="00494A0F"/>
    <w:rsid w:val="00494E3A"/>
    <w:rsid w:val="00495718"/>
    <w:rsid w:val="004962EB"/>
    <w:rsid w:val="004964A4"/>
    <w:rsid w:val="00497D0D"/>
    <w:rsid w:val="00497DB9"/>
    <w:rsid w:val="00497E24"/>
    <w:rsid w:val="004A0DFF"/>
    <w:rsid w:val="004A345F"/>
    <w:rsid w:val="004A36D9"/>
    <w:rsid w:val="004A4AB9"/>
    <w:rsid w:val="004A571E"/>
    <w:rsid w:val="004A5737"/>
    <w:rsid w:val="004A739D"/>
    <w:rsid w:val="004A7A06"/>
    <w:rsid w:val="004B206A"/>
    <w:rsid w:val="004B4BA4"/>
    <w:rsid w:val="004B642A"/>
    <w:rsid w:val="004B79A5"/>
    <w:rsid w:val="004C08D7"/>
    <w:rsid w:val="004C0A95"/>
    <w:rsid w:val="004C1E5D"/>
    <w:rsid w:val="004C2ACC"/>
    <w:rsid w:val="004C4722"/>
    <w:rsid w:val="004C4A47"/>
    <w:rsid w:val="004C7F2A"/>
    <w:rsid w:val="004D155F"/>
    <w:rsid w:val="004D3368"/>
    <w:rsid w:val="004D3B68"/>
    <w:rsid w:val="004D45C4"/>
    <w:rsid w:val="004D5DA3"/>
    <w:rsid w:val="004D6315"/>
    <w:rsid w:val="004D6F26"/>
    <w:rsid w:val="004D73AD"/>
    <w:rsid w:val="004D7A1D"/>
    <w:rsid w:val="004D7C2B"/>
    <w:rsid w:val="004E259D"/>
    <w:rsid w:val="004E26AF"/>
    <w:rsid w:val="004E445D"/>
    <w:rsid w:val="004E5127"/>
    <w:rsid w:val="004E66A1"/>
    <w:rsid w:val="004E67C1"/>
    <w:rsid w:val="004E6AB2"/>
    <w:rsid w:val="004E7E86"/>
    <w:rsid w:val="004F509E"/>
    <w:rsid w:val="004F521F"/>
    <w:rsid w:val="004F6145"/>
    <w:rsid w:val="004F61DB"/>
    <w:rsid w:val="004F630E"/>
    <w:rsid w:val="005005C9"/>
    <w:rsid w:val="005009EF"/>
    <w:rsid w:val="005015EB"/>
    <w:rsid w:val="00501629"/>
    <w:rsid w:val="00501B82"/>
    <w:rsid w:val="005022A5"/>
    <w:rsid w:val="00502A3D"/>
    <w:rsid w:val="00502F4E"/>
    <w:rsid w:val="00503785"/>
    <w:rsid w:val="005048A1"/>
    <w:rsid w:val="005061F5"/>
    <w:rsid w:val="005077C4"/>
    <w:rsid w:val="00511B8F"/>
    <w:rsid w:val="005135B5"/>
    <w:rsid w:val="00514CFA"/>
    <w:rsid w:val="00520A08"/>
    <w:rsid w:val="005215A2"/>
    <w:rsid w:val="005233AB"/>
    <w:rsid w:val="005239F1"/>
    <w:rsid w:val="00523ED8"/>
    <w:rsid w:val="0052402F"/>
    <w:rsid w:val="00524367"/>
    <w:rsid w:val="00525125"/>
    <w:rsid w:val="005267BF"/>
    <w:rsid w:val="0052717F"/>
    <w:rsid w:val="00527523"/>
    <w:rsid w:val="00527CC3"/>
    <w:rsid w:val="00530716"/>
    <w:rsid w:val="00530CB5"/>
    <w:rsid w:val="00532C93"/>
    <w:rsid w:val="00532D92"/>
    <w:rsid w:val="00533354"/>
    <w:rsid w:val="00533AAA"/>
    <w:rsid w:val="005341E1"/>
    <w:rsid w:val="00534372"/>
    <w:rsid w:val="00535174"/>
    <w:rsid w:val="005357CE"/>
    <w:rsid w:val="0053651E"/>
    <w:rsid w:val="005428C5"/>
    <w:rsid w:val="00542E48"/>
    <w:rsid w:val="005432A8"/>
    <w:rsid w:val="00544116"/>
    <w:rsid w:val="00544162"/>
    <w:rsid w:val="0054426D"/>
    <w:rsid w:val="00544A06"/>
    <w:rsid w:val="005456D0"/>
    <w:rsid w:val="00547577"/>
    <w:rsid w:val="005504E3"/>
    <w:rsid w:val="00550542"/>
    <w:rsid w:val="00550E53"/>
    <w:rsid w:val="00551B72"/>
    <w:rsid w:val="00552379"/>
    <w:rsid w:val="00552CD8"/>
    <w:rsid w:val="005536E3"/>
    <w:rsid w:val="0055381D"/>
    <w:rsid w:val="00553AEF"/>
    <w:rsid w:val="00553DB9"/>
    <w:rsid w:val="0055457A"/>
    <w:rsid w:val="00554E33"/>
    <w:rsid w:val="00555356"/>
    <w:rsid w:val="00556034"/>
    <w:rsid w:val="00556A70"/>
    <w:rsid w:val="00557F16"/>
    <w:rsid w:val="00560846"/>
    <w:rsid w:val="00560AF2"/>
    <w:rsid w:val="00560B79"/>
    <w:rsid w:val="005611B8"/>
    <w:rsid w:val="00561DE2"/>
    <w:rsid w:val="00562F6D"/>
    <w:rsid w:val="00563E25"/>
    <w:rsid w:val="0056477F"/>
    <w:rsid w:val="005650F4"/>
    <w:rsid w:val="005651D8"/>
    <w:rsid w:val="00565DD2"/>
    <w:rsid w:val="00566797"/>
    <w:rsid w:val="00567499"/>
    <w:rsid w:val="005677AD"/>
    <w:rsid w:val="00567D46"/>
    <w:rsid w:val="005701E1"/>
    <w:rsid w:val="00571591"/>
    <w:rsid w:val="005715FB"/>
    <w:rsid w:val="00571763"/>
    <w:rsid w:val="00571CA2"/>
    <w:rsid w:val="00571EFC"/>
    <w:rsid w:val="00573210"/>
    <w:rsid w:val="00573750"/>
    <w:rsid w:val="00573CFC"/>
    <w:rsid w:val="00574D23"/>
    <w:rsid w:val="00574F49"/>
    <w:rsid w:val="00577D43"/>
    <w:rsid w:val="00583556"/>
    <w:rsid w:val="005839B3"/>
    <w:rsid w:val="00584333"/>
    <w:rsid w:val="0058496E"/>
    <w:rsid w:val="0058503D"/>
    <w:rsid w:val="00586E46"/>
    <w:rsid w:val="005870BD"/>
    <w:rsid w:val="00587907"/>
    <w:rsid w:val="00590E29"/>
    <w:rsid w:val="00592251"/>
    <w:rsid w:val="00593111"/>
    <w:rsid w:val="00594251"/>
    <w:rsid w:val="00594717"/>
    <w:rsid w:val="0059502D"/>
    <w:rsid w:val="00596022"/>
    <w:rsid w:val="00596B37"/>
    <w:rsid w:val="00597A05"/>
    <w:rsid w:val="005A08AD"/>
    <w:rsid w:val="005A0E47"/>
    <w:rsid w:val="005A227F"/>
    <w:rsid w:val="005A2771"/>
    <w:rsid w:val="005A38E5"/>
    <w:rsid w:val="005A4ACE"/>
    <w:rsid w:val="005A64E7"/>
    <w:rsid w:val="005A6B99"/>
    <w:rsid w:val="005B0A24"/>
    <w:rsid w:val="005B0F44"/>
    <w:rsid w:val="005B1750"/>
    <w:rsid w:val="005B2276"/>
    <w:rsid w:val="005B24DA"/>
    <w:rsid w:val="005B3F95"/>
    <w:rsid w:val="005B5060"/>
    <w:rsid w:val="005B6041"/>
    <w:rsid w:val="005B66E0"/>
    <w:rsid w:val="005B7016"/>
    <w:rsid w:val="005B7979"/>
    <w:rsid w:val="005C1607"/>
    <w:rsid w:val="005C26B0"/>
    <w:rsid w:val="005C2819"/>
    <w:rsid w:val="005C2E24"/>
    <w:rsid w:val="005C2E61"/>
    <w:rsid w:val="005C2FBD"/>
    <w:rsid w:val="005C31B7"/>
    <w:rsid w:val="005C3926"/>
    <w:rsid w:val="005C3B31"/>
    <w:rsid w:val="005C5962"/>
    <w:rsid w:val="005C6E08"/>
    <w:rsid w:val="005C73E0"/>
    <w:rsid w:val="005D0C32"/>
    <w:rsid w:val="005D3138"/>
    <w:rsid w:val="005D3F61"/>
    <w:rsid w:val="005D4DFA"/>
    <w:rsid w:val="005D56AE"/>
    <w:rsid w:val="005D580C"/>
    <w:rsid w:val="005D6EED"/>
    <w:rsid w:val="005D7AF9"/>
    <w:rsid w:val="005E13B7"/>
    <w:rsid w:val="005E1429"/>
    <w:rsid w:val="005E2833"/>
    <w:rsid w:val="005E3406"/>
    <w:rsid w:val="005E3CC6"/>
    <w:rsid w:val="005E3E39"/>
    <w:rsid w:val="005E4E1F"/>
    <w:rsid w:val="005E644E"/>
    <w:rsid w:val="005E7AEA"/>
    <w:rsid w:val="005F0B23"/>
    <w:rsid w:val="005F27EB"/>
    <w:rsid w:val="005F2C10"/>
    <w:rsid w:val="005F31B1"/>
    <w:rsid w:val="005F43FD"/>
    <w:rsid w:val="005F480A"/>
    <w:rsid w:val="005F5466"/>
    <w:rsid w:val="005F6706"/>
    <w:rsid w:val="005F68FC"/>
    <w:rsid w:val="005F7976"/>
    <w:rsid w:val="005F79EB"/>
    <w:rsid w:val="00600506"/>
    <w:rsid w:val="0060147C"/>
    <w:rsid w:val="00601F61"/>
    <w:rsid w:val="006023C2"/>
    <w:rsid w:val="00604C45"/>
    <w:rsid w:val="006054C8"/>
    <w:rsid w:val="00605C9B"/>
    <w:rsid w:val="0060625F"/>
    <w:rsid w:val="00606374"/>
    <w:rsid w:val="00607F27"/>
    <w:rsid w:val="00611E31"/>
    <w:rsid w:val="0061318A"/>
    <w:rsid w:val="006135F6"/>
    <w:rsid w:val="006139F3"/>
    <w:rsid w:val="00616082"/>
    <w:rsid w:val="006204BC"/>
    <w:rsid w:val="006206F1"/>
    <w:rsid w:val="00621854"/>
    <w:rsid w:val="00622006"/>
    <w:rsid w:val="00622012"/>
    <w:rsid w:val="00622F34"/>
    <w:rsid w:val="00623686"/>
    <w:rsid w:val="00624014"/>
    <w:rsid w:val="00624766"/>
    <w:rsid w:val="006250A2"/>
    <w:rsid w:val="00626129"/>
    <w:rsid w:val="006268BF"/>
    <w:rsid w:val="00630925"/>
    <w:rsid w:val="00632185"/>
    <w:rsid w:val="0063466A"/>
    <w:rsid w:val="00635C57"/>
    <w:rsid w:val="00635EB3"/>
    <w:rsid w:val="00636741"/>
    <w:rsid w:val="006368F8"/>
    <w:rsid w:val="006378C7"/>
    <w:rsid w:val="00642B85"/>
    <w:rsid w:val="006434BE"/>
    <w:rsid w:val="006449B7"/>
    <w:rsid w:val="00644B11"/>
    <w:rsid w:val="006468D8"/>
    <w:rsid w:val="00646BE9"/>
    <w:rsid w:val="00650475"/>
    <w:rsid w:val="00653912"/>
    <w:rsid w:val="00654909"/>
    <w:rsid w:val="00654970"/>
    <w:rsid w:val="00655268"/>
    <w:rsid w:val="00656794"/>
    <w:rsid w:val="006567EF"/>
    <w:rsid w:val="00656DAD"/>
    <w:rsid w:val="00657A63"/>
    <w:rsid w:val="00657AB9"/>
    <w:rsid w:val="00661B4B"/>
    <w:rsid w:val="00662CF6"/>
    <w:rsid w:val="0066326E"/>
    <w:rsid w:val="00664C80"/>
    <w:rsid w:val="00665BA6"/>
    <w:rsid w:val="00667159"/>
    <w:rsid w:val="00670049"/>
    <w:rsid w:val="00671D1E"/>
    <w:rsid w:val="00672280"/>
    <w:rsid w:val="006723A1"/>
    <w:rsid w:val="00672EB4"/>
    <w:rsid w:val="00673620"/>
    <w:rsid w:val="0067404A"/>
    <w:rsid w:val="00675163"/>
    <w:rsid w:val="006777BD"/>
    <w:rsid w:val="0068032C"/>
    <w:rsid w:val="00684AF0"/>
    <w:rsid w:val="00684D24"/>
    <w:rsid w:val="00686B9A"/>
    <w:rsid w:val="006925B0"/>
    <w:rsid w:val="0069435B"/>
    <w:rsid w:val="00695F1D"/>
    <w:rsid w:val="006975F5"/>
    <w:rsid w:val="006A0911"/>
    <w:rsid w:val="006A0C9A"/>
    <w:rsid w:val="006A16E9"/>
    <w:rsid w:val="006A1F61"/>
    <w:rsid w:val="006A4BDA"/>
    <w:rsid w:val="006A6600"/>
    <w:rsid w:val="006A7CEA"/>
    <w:rsid w:val="006B1167"/>
    <w:rsid w:val="006B2616"/>
    <w:rsid w:val="006B2D5B"/>
    <w:rsid w:val="006B3A88"/>
    <w:rsid w:val="006B3B23"/>
    <w:rsid w:val="006B3EEE"/>
    <w:rsid w:val="006B5C14"/>
    <w:rsid w:val="006B6293"/>
    <w:rsid w:val="006B6F22"/>
    <w:rsid w:val="006C1911"/>
    <w:rsid w:val="006C244F"/>
    <w:rsid w:val="006C3306"/>
    <w:rsid w:val="006C40C7"/>
    <w:rsid w:val="006C4C4E"/>
    <w:rsid w:val="006C4DB9"/>
    <w:rsid w:val="006C63A3"/>
    <w:rsid w:val="006C64C8"/>
    <w:rsid w:val="006C6803"/>
    <w:rsid w:val="006C7211"/>
    <w:rsid w:val="006D0F21"/>
    <w:rsid w:val="006D1E80"/>
    <w:rsid w:val="006D3A90"/>
    <w:rsid w:val="006D3D0F"/>
    <w:rsid w:val="006D41F5"/>
    <w:rsid w:val="006D4777"/>
    <w:rsid w:val="006D4A3B"/>
    <w:rsid w:val="006D503F"/>
    <w:rsid w:val="006D50AF"/>
    <w:rsid w:val="006D5C15"/>
    <w:rsid w:val="006D6232"/>
    <w:rsid w:val="006D7779"/>
    <w:rsid w:val="006D7D00"/>
    <w:rsid w:val="006E0016"/>
    <w:rsid w:val="006E0616"/>
    <w:rsid w:val="006E0CBB"/>
    <w:rsid w:val="006E1E69"/>
    <w:rsid w:val="006E3322"/>
    <w:rsid w:val="006E33F3"/>
    <w:rsid w:val="006E39AB"/>
    <w:rsid w:val="006E4047"/>
    <w:rsid w:val="006E4CF1"/>
    <w:rsid w:val="006E4D0D"/>
    <w:rsid w:val="006E4E96"/>
    <w:rsid w:val="006E63B7"/>
    <w:rsid w:val="006E733B"/>
    <w:rsid w:val="006E7BDE"/>
    <w:rsid w:val="006F3139"/>
    <w:rsid w:val="006F48A7"/>
    <w:rsid w:val="006F52B2"/>
    <w:rsid w:val="006F5C5E"/>
    <w:rsid w:val="006F5D35"/>
    <w:rsid w:val="007000F8"/>
    <w:rsid w:val="00700165"/>
    <w:rsid w:val="00700A01"/>
    <w:rsid w:val="00701D63"/>
    <w:rsid w:val="0070399C"/>
    <w:rsid w:val="007039DC"/>
    <w:rsid w:val="00705AED"/>
    <w:rsid w:val="007067E7"/>
    <w:rsid w:val="00706A26"/>
    <w:rsid w:val="00706E08"/>
    <w:rsid w:val="0070762D"/>
    <w:rsid w:val="007107E4"/>
    <w:rsid w:val="00713912"/>
    <w:rsid w:val="0071501D"/>
    <w:rsid w:val="00716391"/>
    <w:rsid w:val="00716906"/>
    <w:rsid w:val="00716E90"/>
    <w:rsid w:val="00716F5A"/>
    <w:rsid w:val="0071712E"/>
    <w:rsid w:val="0072007B"/>
    <w:rsid w:val="0072253C"/>
    <w:rsid w:val="00724D85"/>
    <w:rsid w:val="007257AA"/>
    <w:rsid w:val="0072781D"/>
    <w:rsid w:val="00730DE6"/>
    <w:rsid w:val="00731515"/>
    <w:rsid w:val="00731860"/>
    <w:rsid w:val="00732698"/>
    <w:rsid w:val="0073351A"/>
    <w:rsid w:val="007337C4"/>
    <w:rsid w:val="00733D86"/>
    <w:rsid w:val="007346FA"/>
    <w:rsid w:val="00735A11"/>
    <w:rsid w:val="00735CFA"/>
    <w:rsid w:val="0073629F"/>
    <w:rsid w:val="00736622"/>
    <w:rsid w:val="00740D4B"/>
    <w:rsid w:val="0074171E"/>
    <w:rsid w:val="00742874"/>
    <w:rsid w:val="00742D83"/>
    <w:rsid w:val="00744964"/>
    <w:rsid w:val="00745279"/>
    <w:rsid w:val="00745736"/>
    <w:rsid w:val="0074737B"/>
    <w:rsid w:val="007502D7"/>
    <w:rsid w:val="0075293F"/>
    <w:rsid w:val="007531FD"/>
    <w:rsid w:val="00754ADC"/>
    <w:rsid w:val="00755279"/>
    <w:rsid w:val="007558D6"/>
    <w:rsid w:val="007563FF"/>
    <w:rsid w:val="00757B84"/>
    <w:rsid w:val="00760B52"/>
    <w:rsid w:val="00760D63"/>
    <w:rsid w:val="00761C4C"/>
    <w:rsid w:val="00761DBD"/>
    <w:rsid w:val="007626AC"/>
    <w:rsid w:val="00762D9A"/>
    <w:rsid w:val="007632BD"/>
    <w:rsid w:val="00763944"/>
    <w:rsid w:val="0076607E"/>
    <w:rsid w:val="0076645A"/>
    <w:rsid w:val="00767397"/>
    <w:rsid w:val="00770E00"/>
    <w:rsid w:val="007716B4"/>
    <w:rsid w:val="0077193C"/>
    <w:rsid w:val="00772A14"/>
    <w:rsid w:val="00772C96"/>
    <w:rsid w:val="0077366E"/>
    <w:rsid w:val="00774827"/>
    <w:rsid w:val="00775CF6"/>
    <w:rsid w:val="00775F80"/>
    <w:rsid w:val="00776B04"/>
    <w:rsid w:val="00776FD7"/>
    <w:rsid w:val="00780458"/>
    <w:rsid w:val="007820C6"/>
    <w:rsid w:val="00783F1C"/>
    <w:rsid w:val="0078536D"/>
    <w:rsid w:val="00786D1D"/>
    <w:rsid w:val="007911D1"/>
    <w:rsid w:val="00791B20"/>
    <w:rsid w:val="00794789"/>
    <w:rsid w:val="007954A7"/>
    <w:rsid w:val="00795DD2"/>
    <w:rsid w:val="00796FE0"/>
    <w:rsid w:val="00797B78"/>
    <w:rsid w:val="00797B9E"/>
    <w:rsid w:val="00797DFB"/>
    <w:rsid w:val="007A08F3"/>
    <w:rsid w:val="007A2203"/>
    <w:rsid w:val="007A31C2"/>
    <w:rsid w:val="007A32AF"/>
    <w:rsid w:val="007A5110"/>
    <w:rsid w:val="007A6A67"/>
    <w:rsid w:val="007A7BF0"/>
    <w:rsid w:val="007A7C8B"/>
    <w:rsid w:val="007B2473"/>
    <w:rsid w:val="007B4C72"/>
    <w:rsid w:val="007B4E33"/>
    <w:rsid w:val="007B5B4E"/>
    <w:rsid w:val="007B601A"/>
    <w:rsid w:val="007B6F08"/>
    <w:rsid w:val="007B7C50"/>
    <w:rsid w:val="007B7FE6"/>
    <w:rsid w:val="007C176E"/>
    <w:rsid w:val="007C1FD7"/>
    <w:rsid w:val="007C23AF"/>
    <w:rsid w:val="007C2619"/>
    <w:rsid w:val="007C2A74"/>
    <w:rsid w:val="007C4181"/>
    <w:rsid w:val="007C50CC"/>
    <w:rsid w:val="007C5AF7"/>
    <w:rsid w:val="007C62E6"/>
    <w:rsid w:val="007C6D7A"/>
    <w:rsid w:val="007C7140"/>
    <w:rsid w:val="007C7EE3"/>
    <w:rsid w:val="007D16A1"/>
    <w:rsid w:val="007D1794"/>
    <w:rsid w:val="007D5133"/>
    <w:rsid w:val="007D5205"/>
    <w:rsid w:val="007D5D53"/>
    <w:rsid w:val="007D5F87"/>
    <w:rsid w:val="007E0B43"/>
    <w:rsid w:val="007E472E"/>
    <w:rsid w:val="007E553B"/>
    <w:rsid w:val="007E61BA"/>
    <w:rsid w:val="007E7274"/>
    <w:rsid w:val="007E76BB"/>
    <w:rsid w:val="007F16D0"/>
    <w:rsid w:val="007F184B"/>
    <w:rsid w:val="007F4666"/>
    <w:rsid w:val="007F4E53"/>
    <w:rsid w:val="007F5028"/>
    <w:rsid w:val="007F5770"/>
    <w:rsid w:val="007F5B5B"/>
    <w:rsid w:val="007F7BB2"/>
    <w:rsid w:val="00800FA0"/>
    <w:rsid w:val="0080163E"/>
    <w:rsid w:val="0080226E"/>
    <w:rsid w:val="0080249F"/>
    <w:rsid w:val="00803178"/>
    <w:rsid w:val="00803236"/>
    <w:rsid w:val="0080329A"/>
    <w:rsid w:val="0080412C"/>
    <w:rsid w:val="008068CE"/>
    <w:rsid w:val="008069B4"/>
    <w:rsid w:val="0080742F"/>
    <w:rsid w:val="00807B64"/>
    <w:rsid w:val="00810227"/>
    <w:rsid w:val="00810BCE"/>
    <w:rsid w:val="00811499"/>
    <w:rsid w:val="00811BA8"/>
    <w:rsid w:val="0081343C"/>
    <w:rsid w:val="008136DA"/>
    <w:rsid w:val="00813CC3"/>
    <w:rsid w:val="0081695A"/>
    <w:rsid w:val="00816B1B"/>
    <w:rsid w:val="00816E06"/>
    <w:rsid w:val="008177B7"/>
    <w:rsid w:val="008200F8"/>
    <w:rsid w:val="00820A77"/>
    <w:rsid w:val="008232D3"/>
    <w:rsid w:val="008260BE"/>
    <w:rsid w:val="00827B49"/>
    <w:rsid w:val="00830B03"/>
    <w:rsid w:val="00831940"/>
    <w:rsid w:val="00831F2B"/>
    <w:rsid w:val="008320DE"/>
    <w:rsid w:val="0083363E"/>
    <w:rsid w:val="00833E75"/>
    <w:rsid w:val="00834406"/>
    <w:rsid w:val="008352E3"/>
    <w:rsid w:val="0083540E"/>
    <w:rsid w:val="008357D4"/>
    <w:rsid w:val="00835E9F"/>
    <w:rsid w:val="00835EC9"/>
    <w:rsid w:val="00840301"/>
    <w:rsid w:val="00840694"/>
    <w:rsid w:val="00840B1D"/>
    <w:rsid w:val="00842ACD"/>
    <w:rsid w:val="00842BC3"/>
    <w:rsid w:val="00843CF2"/>
    <w:rsid w:val="00847B90"/>
    <w:rsid w:val="00850076"/>
    <w:rsid w:val="00850462"/>
    <w:rsid w:val="00850E84"/>
    <w:rsid w:val="008519E6"/>
    <w:rsid w:val="00852273"/>
    <w:rsid w:val="00853312"/>
    <w:rsid w:val="0085396B"/>
    <w:rsid w:val="0085434D"/>
    <w:rsid w:val="00855370"/>
    <w:rsid w:val="00855657"/>
    <w:rsid w:val="0085583F"/>
    <w:rsid w:val="00860A6C"/>
    <w:rsid w:val="008624FB"/>
    <w:rsid w:val="00862AF6"/>
    <w:rsid w:val="00863679"/>
    <w:rsid w:val="00863A9E"/>
    <w:rsid w:val="00863CD8"/>
    <w:rsid w:val="008649D3"/>
    <w:rsid w:val="008659E1"/>
    <w:rsid w:val="00865CC9"/>
    <w:rsid w:val="00866316"/>
    <w:rsid w:val="008671BD"/>
    <w:rsid w:val="00867526"/>
    <w:rsid w:val="00867DF4"/>
    <w:rsid w:val="008700A7"/>
    <w:rsid w:val="00870706"/>
    <w:rsid w:val="00870D7F"/>
    <w:rsid w:val="00871621"/>
    <w:rsid w:val="00871DD0"/>
    <w:rsid w:val="008728DA"/>
    <w:rsid w:val="008739D3"/>
    <w:rsid w:val="00875050"/>
    <w:rsid w:val="008753E9"/>
    <w:rsid w:val="00876275"/>
    <w:rsid w:val="00876BD9"/>
    <w:rsid w:val="00876D3A"/>
    <w:rsid w:val="00877B27"/>
    <w:rsid w:val="0088076D"/>
    <w:rsid w:val="008811DE"/>
    <w:rsid w:val="0088131C"/>
    <w:rsid w:val="00881B3B"/>
    <w:rsid w:val="00881F6D"/>
    <w:rsid w:val="00883AF4"/>
    <w:rsid w:val="008847B4"/>
    <w:rsid w:val="008851B4"/>
    <w:rsid w:val="0088631C"/>
    <w:rsid w:val="008863BE"/>
    <w:rsid w:val="00886986"/>
    <w:rsid w:val="00890BEE"/>
    <w:rsid w:val="008911C8"/>
    <w:rsid w:val="00891232"/>
    <w:rsid w:val="00892B8D"/>
    <w:rsid w:val="008932E7"/>
    <w:rsid w:val="008944AD"/>
    <w:rsid w:val="00894C1A"/>
    <w:rsid w:val="00895D13"/>
    <w:rsid w:val="0089648B"/>
    <w:rsid w:val="00896586"/>
    <w:rsid w:val="00896DCA"/>
    <w:rsid w:val="00897C8B"/>
    <w:rsid w:val="00897DE4"/>
    <w:rsid w:val="008A0051"/>
    <w:rsid w:val="008A1616"/>
    <w:rsid w:val="008A1B51"/>
    <w:rsid w:val="008A2222"/>
    <w:rsid w:val="008A3C44"/>
    <w:rsid w:val="008A4882"/>
    <w:rsid w:val="008A4C37"/>
    <w:rsid w:val="008A5B46"/>
    <w:rsid w:val="008A685A"/>
    <w:rsid w:val="008A745A"/>
    <w:rsid w:val="008A7A8E"/>
    <w:rsid w:val="008B1F53"/>
    <w:rsid w:val="008B5A44"/>
    <w:rsid w:val="008B5E55"/>
    <w:rsid w:val="008B6530"/>
    <w:rsid w:val="008C331C"/>
    <w:rsid w:val="008C3628"/>
    <w:rsid w:val="008C3CB6"/>
    <w:rsid w:val="008C5EFC"/>
    <w:rsid w:val="008C6BAF"/>
    <w:rsid w:val="008C728B"/>
    <w:rsid w:val="008C7E66"/>
    <w:rsid w:val="008D16EF"/>
    <w:rsid w:val="008D17F4"/>
    <w:rsid w:val="008D1A8C"/>
    <w:rsid w:val="008D2D09"/>
    <w:rsid w:val="008D410B"/>
    <w:rsid w:val="008D4B9F"/>
    <w:rsid w:val="008D5357"/>
    <w:rsid w:val="008D5AC7"/>
    <w:rsid w:val="008D70DB"/>
    <w:rsid w:val="008D779B"/>
    <w:rsid w:val="008E06F1"/>
    <w:rsid w:val="008E175A"/>
    <w:rsid w:val="008E2390"/>
    <w:rsid w:val="008E34EF"/>
    <w:rsid w:val="008E391D"/>
    <w:rsid w:val="008E4025"/>
    <w:rsid w:val="008E40A2"/>
    <w:rsid w:val="008E42EC"/>
    <w:rsid w:val="008E44C9"/>
    <w:rsid w:val="008E45C1"/>
    <w:rsid w:val="008E494E"/>
    <w:rsid w:val="008E5645"/>
    <w:rsid w:val="008E5F5A"/>
    <w:rsid w:val="008E633E"/>
    <w:rsid w:val="008E634C"/>
    <w:rsid w:val="008E7A3B"/>
    <w:rsid w:val="008E7D3D"/>
    <w:rsid w:val="008F0BEC"/>
    <w:rsid w:val="008F194B"/>
    <w:rsid w:val="008F29FA"/>
    <w:rsid w:val="008F2ED7"/>
    <w:rsid w:val="008F35F8"/>
    <w:rsid w:val="008F3A05"/>
    <w:rsid w:val="008F4533"/>
    <w:rsid w:val="008F4F96"/>
    <w:rsid w:val="008F5793"/>
    <w:rsid w:val="008F65A1"/>
    <w:rsid w:val="008F693C"/>
    <w:rsid w:val="008F6B54"/>
    <w:rsid w:val="008F745A"/>
    <w:rsid w:val="008F757E"/>
    <w:rsid w:val="008F7713"/>
    <w:rsid w:val="009001E3"/>
    <w:rsid w:val="00900932"/>
    <w:rsid w:val="009009F2"/>
    <w:rsid w:val="009026E2"/>
    <w:rsid w:val="009054D1"/>
    <w:rsid w:val="00905653"/>
    <w:rsid w:val="00905A70"/>
    <w:rsid w:val="00907B30"/>
    <w:rsid w:val="00907CE1"/>
    <w:rsid w:val="00910F21"/>
    <w:rsid w:val="009111A2"/>
    <w:rsid w:val="009114C1"/>
    <w:rsid w:val="00911B78"/>
    <w:rsid w:val="0091273C"/>
    <w:rsid w:val="00913EFA"/>
    <w:rsid w:val="00917E0C"/>
    <w:rsid w:val="009200EB"/>
    <w:rsid w:val="00921232"/>
    <w:rsid w:val="00921C58"/>
    <w:rsid w:val="00921E4F"/>
    <w:rsid w:val="00921FFC"/>
    <w:rsid w:val="00923381"/>
    <w:rsid w:val="00923531"/>
    <w:rsid w:val="00925488"/>
    <w:rsid w:val="00925CB9"/>
    <w:rsid w:val="00925D2E"/>
    <w:rsid w:val="0092684B"/>
    <w:rsid w:val="00927452"/>
    <w:rsid w:val="00927BA6"/>
    <w:rsid w:val="00927F1B"/>
    <w:rsid w:val="00930A77"/>
    <w:rsid w:val="00930D5F"/>
    <w:rsid w:val="009311D0"/>
    <w:rsid w:val="00931D26"/>
    <w:rsid w:val="00932130"/>
    <w:rsid w:val="00933A28"/>
    <w:rsid w:val="00933B00"/>
    <w:rsid w:val="009360F7"/>
    <w:rsid w:val="00936890"/>
    <w:rsid w:val="0093689A"/>
    <w:rsid w:val="009376AC"/>
    <w:rsid w:val="00937C18"/>
    <w:rsid w:val="009401E5"/>
    <w:rsid w:val="00940227"/>
    <w:rsid w:val="0094056F"/>
    <w:rsid w:val="009405D2"/>
    <w:rsid w:val="00940AC0"/>
    <w:rsid w:val="009419A4"/>
    <w:rsid w:val="00941F49"/>
    <w:rsid w:val="009450E4"/>
    <w:rsid w:val="0094562B"/>
    <w:rsid w:val="00945C77"/>
    <w:rsid w:val="009469C1"/>
    <w:rsid w:val="00946CCF"/>
    <w:rsid w:val="00947036"/>
    <w:rsid w:val="0094713C"/>
    <w:rsid w:val="009504D3"/>
    <w:rsid w:val="00950AF8"/>
    <w:rsid w:val="00950FA5"/>
    <w:rsid w:val="0095101D"/>
    <w:rsid w:val="009514F3"/>
    <w:rsid w:val="009531D8"/>
    <w:rsid w:val="009538F0"/>
    <w:rsid w:val="00953D1F"/>
    <w:rsid w:val="009541B8"/>
    <w:rsid w:val="00954A66"/>
    <w:rsid w:val="00954E61"/>
    <w:rsid w:val="00955653"/>
    <w:rsid w:val="0096076D"/>
    <w:rsid w:val="0096128E"/>
    <w:rsid w:val="009627A2"/>
    <w:rsid w:val="00962E69"/>
    <w:rsid w:val="0096319D"/>
    <w:rsid w:val="00963981"/>
    <w:rsid w:val="009658ED"/>
    <w:rsid w:val="009665A0"/>
    <w:rsid w:val="0096687C"/>
    <w:rsid w:val="00966BE1"/>
    <w:rsid w:val="00967079"/>
    <w:rsid w:val="00973028"/>
    <w:rsid w:val="0097503C"/>
    <w:rsid w:val="009762DE"/>
    <w:rsid w:val="0097696E"/>
    <w:rsid w:val="00976B84"/>
    <w:rsid w:val="00976CCF"/>
    <w:rsid w:val="0097722B"/>
    <w:rsid w:val="009821AD"/>
    <w:rsid w:val="009822AF"/>
    <w:rsid w:val="0098310C"/>
    <w:rsid w:val="009834A3"/>
    <w:rsid w:val="009837E6"/>
    <w:rsid w:val="00984CF2"/>
    <w:rsid w:val="009865EA"/>
    <w:rsid w:val="009874B3"/>
    <w:rsid w:val="0098763A"/>
    <w:rsid w:val="00987877"/>
    <w:rsid w:val="009910A0"/>
    <w:rsid w:val="00991C65"/>
    <w:rsid w:val="00992B1D"/>
    <w:rsid w:val="00995058"/>
    <w:rsid w:val="009957D2"/>
    <w:rsid w:val="00996E98"/>
    <w:rsid w:val="009973F9"/>
    <w:rsid w:val="009A0537"/>
    <w:rsid w:val="009A10B3"/>
    <w:rsid w:val="009A13A8"/>
    <w:rsid w:val="009A2C5D"/>
    <w:rsid w:val="009A2F07"/>
    <w:rsid w:val="009A65F3"/>
    <w:rsid w:val="009A7F34"/>
    <w:rsid w:val="009B13BD"/>
    <w:rsid w:val="009B2133"/>
    <w:rsid w:val="009B3463"/>
    <w:rsid w:val="009B53F0"/>
    <w:rsid w:val="009B5DC9"/>
    <w:rsid w:val="009B5EE8"/>
    <w:rsid w:val="009B628E"/>
    <w:rsid w:val="009B6468"/>
    <w:rsid w:val="009B750E"/>
    <w:rsid w:val="009C02D5"/>
    <w:rsid w:val="009C057E"/>
    <w:rsid w:val="009C0F8C"/>
    <w:rsid w:val="009C2AB9"/>
    <w:rsid w:val="009C2F5E"/>
    <w:rsid w:val="009C34E8"/>
    <w:rsid w:val="009C385F"/>
    <w:rsid w:val="009C4B42"/>
    <w:rsid w:val="009C5A6A"/>
    <w:rsid w:val="009C68B1"/>
    <w:rsid w:val="009C7062"/>
    <w:rsid w:val="009C7CD8"/>
    <w:rsid w:val="009C7F58"/>
    <w:rsid w:val="009D0EA6"/>
    <w:rsid w:val="009D2158"/>
    <w:rsid w:val="009D2980"/>
    <w:rsid w:val="009D34FE"/>
    <w:rsid w:val="009D40BD"/>
    <w:rsid w:val="009D4E61"/>
    <w:rsid w:val="009D50E0"/>
    <w:rsid w:val="009D6FE5"/>
    <w:rsid w:val="009D7D18"/>
    <w:rsid w:val="009E058F"/>
    <w:rsid w:val="009E0A30"/>
    <w:rsid w:val="009E0EB3"/>
    <w:rsid w:val="009E0EEF"/>
    <w:rsid w:val="009E1ADF"/>
    <w:rsid w:val="009E2134"/>
    <w:rsid w:val="009E2715"/>
    <w:rsid w:val="009E2C2B"/>
    <w:rsid w:val="009E44BA"/>
    <w:rsid w:val="009E6BE3"/>
    <w:rsid w:val="009E6FAF"/>
    <w:rsid w:val="009E7881"/>
    <w:rsid w:val="009F0022"/>
    <w:rsid w:val="009F176D"/>
    <w:rsid w:val="009F17D8"/>
    <w:rsid w:val="009F43FD"/>
    <w:rsid w:val="009F5674"/>
    <w:rsid w:val="009F57E4"/>
    <w:rsid w:val="009F59FC"/>
    <w:rsid w:val="009F688D"/>
    <w:rsid w:val="009F70CF"/>
    <w:rsid w:val="009F78BE"/>
    <w:rsid w:val="009F7A21"/>
    <w:rsid w:val="00A00CD2"/>
    <w:rsid w:val="00A00D56"/>
    <w:rsid w:val="00A015E8"/>
    <w:rsid w:val="00A036AA"/>
    <w:rsid w:val="00A044D9"/>
    <w:rsid w:val="00A05497"/>
    <w:rsid w:val="00A05BB7"/>
    <w:rsid w:val="00A06DF2"/>
    <w:rsid w:val="00A1043B"/>
    <w:rsid w:val="00A10497"/>
    <w:rsid w:val="00A117FE"/>
    <w:rsid w:val="00A12852"/>
    <w:rsid w:val="00A135C6"/>
    <w:rsid w:val="00A14621"/>
    <w:rsid w:val="00A1474C"/>
    <w:rsid w:val="00A16947"/>
    <w:rsid w:val="00A169E8"/>
    <w:rsid w:val="00A16B87"/>
    <w:rsid w:val="00A178C7"/>
    <w:rsid w:val="00A22189"/>
    <w:rsid w:val="00A2304C"/>
    <w:rsid w:val="00A236E5"/>
    <w:rsid w:val="00A24709"/>
    <w:rsid w:val="00A24716"/>
    <w:rsid w:val="00A24A1F"/>
    <w:rsid w:val="00A24AFA"/>
    <w:rsid w:val="00A25DC1"/>
    <w:rsid w:val="00A26054"/>
    <w:rsid w:val="00A26F39"/>
    <w:rsid w:val="00A30E98"/>
    <w:rsid w:val="00A310A9"/>
    <w:rsid w:val="00A31497"/>
    <w:rsid w:val="00A31C17"/>
    <w:rsid w:val="00A31ED7"/>
    <w:rsid w:val="00A32C38"/>
    <w:rsid w:val="00A32E3B"/>
    <w:rsid w:val="00A33D83"/>
    <w:rsid w:val="00A342B6"/>
    <w:rsid w:val="00A3489A"/>
    <w:rsid w:val="00A35377"/>
    <w:rsid w:val="00A35C99"/>
    <w:rsid w:val="00A36990"/>
    <w:rsid w:val="00A36E0C"/>
    <w:rsid w:val="00A37401"/>
    <w:rsid w:val="00A375FE"/>
    <w:rsid w:val="00A37C09"/>
    <w:rsid w:val="00A41970"/>
    <w:rsid w:val="00A44405"/>
    <w:rsid w:val="00A45C46"/>
    <w:rsid w:val="00A45E75"/>
    <w:rsid w:val="00A472BD"/>
    <w:rsid w:val="00A538D6"/>
    <w:rsid w:val="00A57C6D"/>
    <w:rsid w:val="00A601A3"/>
    <w:rsid w:val="00A60371"/>
    <w:rsid w:val="00A605CC"/>
    <w:rsid w:val="00A625AD"/>
    <w:rsid w:val="00A62624"/>
    <w:rsid w:val="00A661C0"/>
    <w:rsid w:val="00A66CF7"/>
    <w:rsid w:val="00A672F5"/>
    <w:rsid w:val="00A70027"/>
    <w:rsid w:val="00A70121"/>
    <w:rsid w:val="00A701C9"/>
    <w:rsid w:val="00A70D2D"/>
    <w:rsid w:val="00A7181B"/>
    <w:rsid w:val="00A72694"/>
    <w:rsid w:val="00A73478"/>
    <w:rsid w:val="00A73B08"/>
    <w:rsid w:val="00A73F7D"/>
    <w:rsid w:val="00A74102"/>
    <w:rsid w:val="00A744D2"/>
    <w:rsid w:val="00A74E0F"/>
    <w:rsid w:val="00A74E37"/>
    <w:rsid w:val="00A75EBB"/>
    <w:rsid w:val="00A75FBF"/>
    <w:rsid w:val="00A771B0"/>
    <w:rsid w:val="00A801A3"/>
    <w:rsid w:val="00A8028A"/>
    <w:rsid w:val="00A802FC"/>
    <w:rsid w:val="00A8066F"/>
    <w:rsid w:val="00A8069A"/>
    <w:rsid w:val="00A8113D"/>
    <w:rsid w:val="00A81202"/>
    <w:rsid w:val="00A817D1"/>
    <w:rsid w:val="00A82C10"/>
    <w:rsid w:val="00A83771"/>
    <w:rsid w:val="00A83E5B"/>
    <w:rsid w:val="00A85807"/>
    <w:rsid w:val="00A87D2A"/>
    <w:rsid w:val="00A91B20"/>
    <w:rsid w:val="00A91DC4"/>
    <w:rsid w:val="00A94111"/>
    <w:rsid w:val="00A947C2"/>
    <w:rsid w:val="00A95064"/>
    <w:rsid w:val="00A96184"/>
    <w:rsid w:val="00A974B7"/>
    <w:rsid w:val="00AA06FE"/>
    <w:rsid w:val="00AA0982"/>
    <w:rsid w:val="00AA1AB1"/>
    <w:rsid w:val="00AA2815"/>
    <w:rsid w:val="00AA2C11"/>
    <w:rsid w:val="00AA2F32"/>
    <w:rsid w:val="00AA31A7"/>
    <w:rsid w:val="00AA65BF"/>
    <w:rsid w:val="00AA6EE7"/>
    <w:rsid w:val="00AA7D78"/>
    <w:rsid w:val="00AB0228"/>
    <w:rsid w:val="00AB0326"/>
    <w:rsid w:val="00AB0400"/>
    <w:rsid w:val="00AB063C"/>
    <w:rsid w:val="00AB244B"/>
    <w:rsid w:val="00AB2978"/>
    <w:rsid w:val="00AB44E7"/>
    <w:rsid w:val="00AB497F"/>
    <w:rsid w:val="00AB4FA7"/>
    <w:rsid w:val="00AB531F"/>
    <w:rsid w:val="00AB69D8"/>
    <w:rsid w:val="00AC0528"/>
    <w:rsid w:val="00AC12DD"/>
    <w:rsid w:val="00AC1451"/>
    <w:rsid w:val="00AC153E"/>
    <w:rsid w:val="00AC1823"/>
    <w:rsid w:val="00AC2466"/>
    <w:rsid w:val="00AC2DF4"/>
    <w:rsid w:val="00AC3214"/>
    <w:rsid w:val="00AC46CB"/>
    <w:rsid w:val="00AC5A44"/>
    <w:rsid w:val="00AC7885"/>
    <w:rsid w:val="00AD048D"/>
    <w:rsid w:val="00AD2245"/>
    <w:rsid w:val="00AD256E"/>
    <w:rsid w:val="00AD48F8"/>
    <w:rsid w:val="00AD4FAA"/>
    <w:rsid w:val="00AD5D1F"/>
    <w:rsid w:val="00AD5E8B"/>
    <w:rsid w:val="00AD6281"/>
    <w:rsid w:val="00AD6CBC"/>
    <w:rsid w:val="00AD78AE"/>
    <w:rsid w:val="00AD7D2D"/>
    <w:rsid w:val="00AE1013"/>
    <w:rsid w:val="00AE1332"/>
    <w:rsid w:val="00AE1B38"/>
    <w:rsid w:val="00AE1CB8"/>
    <w:rsid w:val="00AE2488"/>
    <w:rsid w:val="00AE24F0"/>
    <w:rsid w:val="00AE29E3"/>
    <w:rsid w:val="00AE4C7E"/>
    <w:rsid w:val="00AE4F6F"/>
    <w:rsid w:val="00AE5377"/>
    <w:rsid w:val="00AE5628"/>
    <w:rsid w:val="00AE5FA1"/>
    <w:rsid w:val="00AE6317"/>
    <w:rsid w:val="00AE7130"/>
    <w:rsid w:val="00AE7236"/>
    <w:rsid w:val="00AF0202"/>
    <w:rsid w:val="00AF0F1C"/>
    <w:rsid w:val="00AF117B"/>
    <w:rsid w:val="00AF2629"/>
    <w:rsid w:val="00AF2E1F"/>
    <w:rsid w:val="00AF499D"/>
    <w:rsid w:val="00AF49E4"/>
    <w:rsid w:val="00AF533B"/>
    <w:rsid w:val="00AF5668"/>
    <w:rsid w:val="00AF65D1"/>
    <w:rsid w:val="00AF7C2B"/>
    <w:rsid w:val="00B016B2"/>
    <w:rsid w:val="00B0197B"/>
    <w:rsid w:val="00B019EC"/>
    <w:rsid w:val="00B01DE8"/>
    <w:rsid w:val="00B038AD"/>
    <w:rsid w:val="00B03C87"/>
    <w:rsid w:val="00B04222"/>
    <w:rsid w:val="00B06F90"/>
    <w:rsid w:val="00B07B04"/>
    <w:rsid w:val="00B1044A"/>
    <w:rsid w:val="00B10E4D"/>
    <w:rsid w:val="00B11611"/>
    <w:rsid w:val="00B140CF"/>
    <w:rsid w:val="00B143E9"/>
    <w:rsid w:val="00B15630"/>
    <w:rsid w:val="00B15EF0"/>
    <w:rsid w:val="00B15F34"/>
    <w:rsid w:val="00B167BA"/>
    <w:rsid w:val="00B17703"/>
    <w:rsid w:val="00B17938"/>
    <w:rsid w:val="00B17A85"/>
    <w:rsid w:val="00B20D93"/>
    <w:rsid w:val="00B20FF3"/>
    <w:rsid w:val="00B2168C"/>
    <w:rsid w:val="00B22081"/>
    <w:rsid w:val="00B2337E"/>
    <w:rsid w:val="00B238F1"/>
    <w:rsid w:val="00B264C2"/>
    <w:rsid w:val="00B27482"/>
    <w:rsid w:val="00B2761E"/>
    <w:rsid w:val="00B27715"/>
    <w:rsid w:val="00B302E5"/>
    <w:rsid w:val="00B306F1"/>
    <w:rsid w:val="00B30F2A"/>
    <w:rsid w:val="00B3382C"/>
    <w:rsid w:val="00B33D8F"/>
    <w:rsid w:val="00B35A0D"/>
    <w:rsid w:val="00B400D1"/>
    <w:rsid w:val="00B41186"/>
    <w:rsid w:val="00B417C8"/>
    <w:rsid w:val="00B41D93"/>
    <w:rsid w:val="00B428CC"/>
    <w:rsid w:val="00B43675"/>
    <w:rsid w:val="00B43F9A"/>
    <w:rsid w:val="00B50CD6"/>
    <w:rsid w:val="00B5170C"/>
    <w:rsid w:val="00B52283"/>
    <w:rsid w:val="00B527DC"/>
    <w:rsid w:val="00B532C6"/>
    <w:rsid w:val="00B54828"/>
    <w:rsid w:val="00B54B9F"/>
    <w:rsid w:val="00B56BCD"/>
    <w:rsid w:val="00B570D8"/>
    <w:rsid w:val="00B6166F"/>
    <w:rsid w:val="00B62655"/>
    <w:rsid w:val="00B645A4"/>
    <w:rsid w:val="00B65CC5"/>
    <w:rsid w:val="00B65F02"/>
    <w:rsid w:val="00B707BC"/>
    <w:rsid w:val="00B709D3"/>
    <w:rsid w:val="00B71A26"/>
    <w:rsid w:val="00B73269"/>
    <w:rsid w:val="00B73A6C"/>
    <w:rsid w:val="00B74157"/>
    <w:rsid w:val="00B74301"/>
    <w:rsid w:val="00B7573E"/>
    <w:rsid w:val="00B761B7"/>
    <w:rsid w:val="00B76764"/>
    <w:rsid w:val="00B76FB4"/>
    <w:rsid w:val="00B77327"/>
    <w:rsid w:val="00B77DBF"/>
    <w:rsid w:val="00B807E7"/>
    <w:rsid w:val="00B81787"/>
    <w:rsid w:val="00B820A7"/>
    <w:rsid w:val="00B823F8"/>
    <w:rsid w:val="00B82773"/>
    <w:rsid w:val="00B82F4F"/>
    <w:rsid w:val="00B83097"/>
    <w:rsid w:val="00B83BC7"/>
    <w:rsid w:val="00B83CC3"/>
    <w:rsid w:val="00B845D0"/>
    <w:rsid w:val="00B84D5F"/>
    <w:rsid w:val="00B86B68"/>
    <w:rsid w:val="00B878EB"/>
    <w:rsid w:val="00B87A4B"/>
    <w:rsid w:val="00B91669"/>
    <w:rsid w:val="00B91BFD"/>
    <w:rsid w:val="00B925BC"/>
    <w:rsid w:val="00B92CB1"/>
    <w:rsid w:val="00B93EB8"/>
    <w:rsid w:val="00B94986"/>
    <w:rsid w:val="00B94F43"/>
    <w:rsid w:val="00B95E1C"/>
    <w:rsid w:val="00B963BA"/>
    <w:rsid w:val="00B97046"/>
    <w:rsid w:val="00BA0C1A"/>
    <w:rsid w:val="00BA0FD1"/>
    <w:rsid w:val="00BA2C4F"/>
    <w:rsid w:val="00BA6196"/>
    <w:rsid w:val="00BA6939"/>
    <w:rsid w:val="00BA7886"/>
    <w:rsid w:val="00BA7A0B"/>
    <w:rsid w:val="00BB00F3"/>
    <w:rsid w:val="00BB0ED9"/>
    <w:rsid w:val="00BB1352"/>
    <w:rsid w:val="00BB174A"/>
    <w:rsid w:val="00BB1FF5"/>
    <w:rsid w:val="00BC05FC"/>
    <w:rsid w:val="00BC1582"/>
    <w:rsid w:val="00BC1A20"/>
    <w:rsid w:val="00BC1E72"/>
    <w:rsid w:val="00BC2014"/>
    <w:rsid w:val="00BC311A"/>
    <w:rsid w:val="00BC39B7"/>
    <w:rsid w:val="00BC41FF"/>
    <w:rsid w:val="00BC4325"/>
    <w:rsid w:val="00BC4358"/>
    <w:rsid w:val="00BC46B2"/>
    <w:rsid w:val="00BC4A9B"/>
    <w:rsid w:val="00BC531B"/>
    <w:rsid w:val="00BC5F4D"/>
    <w:rsid w:val="00BC767B"/>
    <w:rsid w:val="00BC7F41"/>
    <w:rsid w:val="00BD107F"/>
    <w:rsid w:val="00BD141C"/>
    <w:rsid w:val="00BD51C3"/>
    <w:rsid w:val="00BD5E60"/>
    <w:rsid w:val="00BD7EFC"/>
    <w:rsid w:val="00BE0AF1"/>
    <w:rsid w:val="00BE163B"/>
    <w:rsid w:val="00BE20CB"/>
    <w:rsid w:val="00BE219C"/>
    <w:rsid w:val="00BE25DA"/>
    <w:rsid w:val="00BE3EA2"/>
    <w:rsid w:val="00BE4806"/>
    <w:rsid w:val="00BE4816"/>
    <w:rsid w:val="00BE5B40"/>
    <w:rsid w:val="00BE64F2"/>
    <w:rsid w:val="00BF1287"/>
    <w:rsid w:val="00BF318D"/>
    <w:rsid w:val="00BF3E8B"/>
    <w:rsid w:val="00BF51EC"/>
    <w:rsid w:val="00C02095"/>
    <w:rsid w:val="00C024D4"/>
    <w:rsid w:val="00C03B84"/>
    <w:rsid w:val="00C0416E"/>
    <w:rsid w:val="00C045CB"/>
    <w:rsid w:val="00C04CF8"/>
    <w:rsid w:val="00C0510C"/>
    <w:rsid w:val="00C068B8"/>
    <w:rsid w:val="00C07645"/>
    <w:rsid w:val="00C07827"/>
    <w:rsid w:val="00C07AD7"/>
    <w:rsid w:val="00C10854"/>
    <w:rsid w:val="00C111AC"/>
    <w:rsid w:val="00C11249"/>
    <w:rsid w:val="00C127F9"/>
    <w:rsid w:val="00C13FD8"/>
    <w:rsid w:val="00C163E1"/>
    <w:rsid w:val="00C16C05"/>
    <w:rsid w:val="00C16E6B"/>
    <w:rsid w:val="00C2045C"/>
    <w:rsid w:val="00C20521"/>
    <w:rsid w:val="00C20617"/>
    <w:rsid w:val="00C215C3"/>
    <w:rsid w:val="00C23165"/>
    <w:rsid w:val="00C233BF"/>
    <w:rsid w:val="00C24861"/>
    <w:rsid w:val="00C24F20"/>
    <w:rsid w:val="00C258EF"/>
    <w:rsid w:val="00C25B0D"/>
    <w:rsid w:val="00C30923"/>
    <w:rsid w:val="00C3128C"/>
    <w:rsid w:val="00C3176D"/>
    <w:rsid w:val="00C32ABE"/>
    <w:rsid w:val="00C33032"/>
    <w:rsid w:val="00C33632"/>
    <w:rsid w:val="00C338A7"/>
    <w:rsid w:val="00C33B20"/>
    <w:rsid w:val="00C353BF"/>
    <w:rsid w:val="00C35933"/>
    <w:rsid w:val="00C35CDF"/>
    <w:rsid w:val="00C41218"/>
    <w:rsid w:val="00C42B20"/>
    <w:rsid w:val="00C42CB1"/>
    <w:rsid w:val="00C45811"/>
    <w:rsid w:val="00C47610"/>
    <w:rsid w:val="00C47B05"/>
    <w:rsid w:val="00C47CAC"/>
    <w:rsid w:val="00C47CE4"/>
    <w:rsid w:val="00C515CE"/>
    <w:rsid w:val="00C51979"/>
    <w:rsid w:val="00C51B66"/>
    <w:rsid w:val="00C522C8"/>
    <w:rsid w:val="00C52532"/>
    <w:rsid w:val="00C52954"/>
    <w:rsid w:val="00C52BF6"/>
    <w:rsid w:val="00C6000B"/>
    <w:rsid w:val="00C6088B"/>
    <w:rsid w:val="00C60C19"/>
    <w:rsid w:val="00C60E66"/>
    <w:rsid w:val="00C6124C"/>
    <w:rsid w:val="00C6191F"/>
    <w:rsid w:val="00C62D41"/>
    <w:rsid w:val="00C6353C"/>
    <w:rsid w:val="00C63905"/>
    <w:rsid w:val="00C6480D"/>
    <w:rsid w:val="00C66BD7"/>
    <w:rsid w:val="00C7005C"/>
    <w:rsid w:val="00C7014B"/>
    <w:rsid w:val="00C70221"/>
    <w:rsid w:val="00C70A16"/>
    <w:rsid w:val="00C7198A"/>
    <w:rsid w:val="00C72826"/>
    <w:rsid w:val="00C72966"/>
    <w:rsid w:val="00C74417"/>
    <w:rsid w:val="00C763CE"/>
    <w:rsid w:val="00C763ED"/>
    <w:rsid w:val="00C767A8"/>
    <w:rsid w:val="00C773BF"/>
    <w:rsid w:val="00C806CD"/>
    <w:rsid w:val="00C81704"/>
    <w:rsid w:val="00C8217C"/>
    <w:rsid w:val="00C83522"/>
    <w:rsid w:val="00C8411A"/>
    <w:rsid w:val="00C851D0"/>
    <w:rsid w:val="00C85832"/>
    <w:rsid w:val="00C86103"/>
    <w:rsid w:val="00C87E5A"/>
    <w:rsid w:val="00C90166"/>
    <w:rsid w:val="00C92BC6"/>
    <w:rsid w:val="00C93198"/>
    <w:rsid w:val="00C940A1"/>
    <w:rsid w:val="00C9421C"/>
    <w:rsid w:val="00C94811"/>
    <w:rsid w:val="00C94B9D"/>
    <w:rsid w:val="00C94D25"/>
    <w:rsid w:val="00C95225"/>
    <w:rsid w:val="00C95D98"/>
    <w:rsid w:val="00C96207"/>
    <w:rsid w:val="00C976F6"/>
    <w:rsid w:val="00C97D03"/>
    <w:rsid w:val="00CA0B1D"/>
    <w:rsid w:val="00CA0E00"/>
    <w:rsid w:val="00CA37A0"/>
    <w:rsid w:val="00CA4587"/>
    <w:rsid w:val="00CA46C4"/>
    <w:rsid w:val="00CA483F"/>
    <w:rsid w:val="00CA4BFA"/>
    <w:rsid w:val="00CA5F41"/>
    <w:rsid w:val="00CA62EB"/>
    <w:rsid w:val="00CA665C"/>
    <w:rsid w:val="00CA6845"/>
    <w:rsid w:val="00CA7258"/>
    <w:rsid w:val="00CA75D7"/>
    <w:rsid w:val="00CA773E"/>
    <w:rsid w:val="00CA77AE"/>
    <w:rsid w:val="00CA7A20"/>
    <w:rsid w:val="00CB2173"/>
    <w:rsid w:val="00CB35DB"/>
    <w:rsid w:val="00CB4358"/>
    <w:rsid w:val="00CB552F"/>
    <w:rsid w:val="00CB5BE3"/>
    <w:rsid w:val="00CB6755"/>
    <w:rsid w:val="00CC0981"/>
    <w:rsid w:val="00CC23B8"/>
    <w:rsid w:val="00CC2CFE"/>
    <w:rsid w:val="00CC2EC0"/>
    <w:rsid w:val="00CC4412"/>
    <w:rsid w:val="00CC55E3"/>
    <w:rsid w:val="00CC59D0"/>
    <w:rsid w:val="00CC620C"/>
    <w:rsid w:val="00CC65B0"/>
    <w:rsid w:val="00CC6B8C"/>
    <w:rsid w:val="00CC7024"/>
    <w:rsid w:val="00CC70F2"/>
    <w:rsid w:val="00CD0A39"/>
    <w:rsid w:val="00CD397B"/>
    <w:rsid w:val="00CD39E3"/>
    <w:rsid w:val="00CD4269"/>
    <w:rsid w:val="00CD4ABE"/>
    <w:rsid w:val="00CD54E7"/>
    <w:rsid w:val="00CD7224"/>
    <w:rsid w:val="00CE15D3"/>
    <w:rsid w:val="00CE19F8"/>
    <w:rsid w:val="00CE666A"/>
    <w:rsid w:val="00CE783F"/>
    <w:rsid w:val="00CE7AC0"/>
    <w:rsid w:val="00CF0579"/>
    <w:rsid w:val="00CF4C60"/>
    <w:rsid w:val="00CF5B78"/>
    <w:rsid w:val="00CF5D15"/>
    <w:rsid w:val="00CF66DF"/>
    <w:rsid w:val="00CF68CB"/>
    <w:rsid w:val="00CF69B6"/>
    <w:rsid w:val="00CF78D0"/>
    <w:rsid w:val="00D00178"/>
    <w:rsid w:val="00D01B40"/>
    <w:rsid w:val="00D02C9C"/>
    <w:rsid w:val="00D04C2E"/>
    <w:rsid w:val="00D071A6"/>
    <w:rsid w:val="00D105F1"/>
    <w:rsid w:val="00D115E0"/>
    <w:rsid w:val="00D12868"/>
    <w:rsid w:val="00D12C02"/>
    <w:rsid w:val="00D135D8"/>
    <w:rsid w:val="00D15BA2"/>
    <w:rsid w:val="00D16307"/>
    <w:rsid w:val="00D16743"/>
    <w:rsid w:val="00D167B5"/>
    <w:rsid w:val="00D179E7"/>
    <w:rsid w:val="00D17C58"/>
    <w:rsid w:val="00D17E93"/>
    <w:rsid w:val="00D20199"/>
    <w:rsid w:val="00D2042B"/>
    <w:rsid w:val="00D21133"/>
    <w:rsid w:val="00D232D3"/>
    <w:rsid w:val="00D250D3"/>
    <w:rsid w:val="00D26A04"/>
    <w:rsid w:val="00D271C1"/>
    <w:rsid w:val="00D30FE2"/>
    <w:rsid w:val="00D35524"/>
    <w:rsid w:val="00D35C2F"/>
    <w:rsid w:val="00D3608E"/>
    <w:rsid w:val="00D37228"/>
    <w:rsid w:val="00D4020F"/>
    <w:rsid w:val="00D40EB1"/>
    <w:rsid w:val="00D40EFC"/>
    <w:rsid w:val="00D446CC"/>
    <w:rsid w:val="00D447C8"/>
    <w:rsid w:val="00D47347"/>
    <w:rsid w:val="00D475B7"/>
    <w:rsid w:val="00D50851"/>
    <w:rsid w:val="00D5087B"/>
    <w:rsid w:val="00D50A38"/>
    <w:rsid w:val="00D50AAE"/>
    <w:rsid w:val="00D52B54"/>
    <w:rsid w:val="00D52C11"/>
    <w:rsid w:val="00D551F7"/>
    <w:rsid w:val="00D553B9"/>
    <w:rsid w:val="00D57F2F"/>
    <w:rsid w:val="00D60A2C"/>
    <w:rsid w:val="00D61051"/>
    <w:rsid w:val="00D625DE"/>
    <w:rsid w:val="00D62FA8"/>
    <w:rsid w:val="00D631C8"/>
    <w:rsid w:val="00D649CD"/>
    <w:rsid w:val="00D663B1"/>
    <w:rsid w:val="00D67035"/>
    <w:rsid w:val="00D67599"/>
    <w:rsid w:val="00D67661"/>
    <w:rsid w:val="00D71DA7"/>
    <w:rsid w:val="00D73CBA"/>
    <w:rsid w:val="00D73CE1"/>
    <w:rsid w:val="00D747C9"/>
    <w:rsid w:val="00D748B3"/>
    <w:rsid w:val="00D74D87"/>
    <w:rsid w:val="00D76299"/>
    <w:rsid w:val="00D76737"/>
    <w:rsid w:val="00D76BE8"/>
    <w:rsid w:val="00D77241"/>
    <w:rsid w:val="00D77D22"/>
    <w:rsid w:val="00D81008"/>
    <w:rsid w:val="00D8159A"/>
    <w:rsid w:val="00D81A9F"/>
    <w:rsid w:val="00D830C4"/>
    <w:rsid w:val="00D85B9F"/>
    <w:rsid w:val="00D86195"/>
    <w:rsid w:val="00D90F8A"/>
    <w:rsid w:val="00D91FEB"/>
    <w:rsid w:val="00D926C9"/>
    <w:rsid w:val="00D95130"/>
    <w:rsid w:val="00D9529A"/>
    <w:rsid w:val="00D96E31"/>
    <w:rsid w:val="00DA0948"/>
    <w:rsid w:val="00DA0D59"/>
    <w:rsid w:val="00DA2B32"/>
    <w:rsid w:val="00DA2F0C"/>
    <w:rsid w:val="00DA32EE"/>
    <w:rsid w:val="00DA42B6"/>
    <w:rsid w:val="00DA4672"/>
    <w:rsid w:val="00DA4974"/>
    <w:rsid w:val="00DA4C9F"/>
    <w:rsid w:val="00DA53BB"/>
    <w:rsid w:val="00DA5C97"/>
    <w:rsid w:val="00DB2388"/>
    <w:rsid w:val="00DB26D9"/>
    <w:rsid w:val="00DB28C1"/>
    <w:rsid w:val="00DB47D1"/>
    <w:rsid w:val="00DB4A4D"/>
    <w:rsid w:val="00DB4FB4"/>
    <w:rsid w:val="00DB5220"/>
    <w:rsid w:val="00DC1E80"/>
    <w:rsid w:val="00DC2123"/>
    <w:rsid w:val="00DC40CE"/>
    <w:rsid w:val="00DC4170"/>
    <w:rsid w:val="00DC4355"/>
    <w:rsid w:val="00DC4922"/>
    <w:rsid w:val="00DC52EB"/>
    <w:rsid w:val="00DC5891"/>
    <w:rsid w:val="00DC63F0"/>
    <w:rsid w:val="00DC7E35"/>
    <w:rsid w:val="00DC7FC8"/>
    <w:rsid w:val="00DD0497"/>
    <w:rsid w:val="00DD087C"/>
    <w:rsid w:val="00DD2717"/>
    <w:rsid w:val="00DD4A7F"/>
    <w:rsid w:val="00DD4BE5"/>
    <w:rsid w:val="00DD54DF"/>
    <w:rsid w:val="00DD5E63"/>
    <w:rsid w:val="00DD6586"/>
    <w:rsid w:val="00DD6F49"/>
    <w:rsid w:val="00DE1FCD"/>
    <w:rsid w:val="00DE2F4C"/>
    <w:rsid w:val="00DE4BC8"/>
    <w:rsid w:val="00DE728B"/>
    <w:rsid w:val="00DF20A5"/>
    <w:rsid w:val="00DF2FBD"/>
    <w:rsid w:val="00DF4335"/>
    <w:rsid w:val="00DF53F8"/>
    <w:rsid w:val="00DF542F"/>
    <w:rsid w:val="00DF6BEF"/>
    <w:rsid w:val="00DF6C3E"/>
    <w:rsid w:val="00DF7201"/>
    <w:rsid w:val="00E001CB"/>
    <w:rsid w:val="00E00ACF"/>
    <w:rsid w:val="00E00FD6"/>
    <w:rsid w:val="00E0340C"/>
    <w:rsid w:val="00E0442A"/>
    <w:rsid w:val="00E04BDF"/>
    <w:rsid w:val="00E075B5"/>
    <w:rsid w:val="00E07869"/>
    <w:rsid w:val="00E079A8"/>
    <w:rsid w:val="00E11F50"/>
    <w:rsid w:val="00E1272F"/>
    <w:rsid w:val="00E13469"/>
    <w:rsid w:val="00E16162"/>
    <w:rsid w:val="00E164AA"/>
    <w:rsid w:val="00E179D6"/>
    <w:rsid w:val="00E17FC4"/>
    <w:rsid w:val="00E22434"/>
    <w:rsid w:val="00E22BF5"/>
    <w:rsid w:val="00E22CBD"/>
    <w:rsid w:val="00E22E3A"/>
    <w:rsid w:val="00E23C2A"/>
    <w:rsid w:val="00E319BB"/>
    <w:rsid w:val="00E32EE8"/>
    <w:rsid w:val="00E33CE4"/>
    <w:rsid w:val="00E345AB"/>
    <w:rsid w:val="00E34C38"/>
    <w:rsid w:val="00E35B40"/>
    <w:rsid w:val="00E366A0"/>
    <w:rsid w:val="00E3731A"/>
    <w:rsid w:val="00E40F39"/>
    <w:rsid w:val="00E4268C"/>
    <w:rsid w:val="00E4288C"/>
    <w:rsid w:val="00E45B56"/>
    <w:rsid w:val="00E504D9"/>
    <w:rsid w:val="00E52762"/>
    <w:rsid w:val="00E53029"/>
    <w:rsid w:val="00E53296"/>
    <w:rsid w:val="00E5367B"/>
    <w:rsid w:val="00E54249"/>
    <w:rsid w:val="00E543CF"/>
    <w:rsid w:val="00E545E7"/>
    <w:rsid w:val="00E54BA7"/>
    <w:rsid w:val="00E55A99"/>
    <w:rsid w:val="00E56110"/>
    <w:rsid w:val="00E563C1"/>
    <w:rsid w:val="00E56723"/>
    <w:rsid w:val="00E5708B"/>
    <w:rsid w:val="00E571EB"/>
    <w:rsid w:val="00E62BFF"/>
    <w:rsid w:val="00E62F96"/>
    <w:rsid w:val="00E63630"/>
    <w:rsid w:val="00E653F1"/>
    <w:rsid w:val="00E65982"/>
    <w:rsid w:val="00E65DA0"/>
    <w:rsid w:val="00E65E81"/>
    <w:rsid w:val="00E661EA"/>
    <w:rsid w:val="00E67387"/>
    <w:rsid w:val="00E67A45"/>
    <w:rsid w:val="00E67D5A"/>
    <w:rsid w:val="00E67DB7"/>
    <w:rsid w:val="00E700DA"/>
    <w:rsid w:val="00E701C3"/>
    <w:rsid w:val="00E70446"/>
    <w:rsid w:val="00E70845"/>
    <w:rsid w:val="00E70C1E"/>
    <w:rsid w:val="00E71426"/>
    <w:rsid w:val="00E72D42"/>
    <w:rsid w:val="00E73F85"/>
    <w:rsid w:val="00E74461"/>
    <w:rsid w:val="00E74675"/>
    <w:rsid w:val="00E7500D"/>
    <w:rsid w:val="00E750A2"/>
    <w:rsid w:val="00E751C3"/>
    <w:rsid w:val="00E75B50"/>
    <w:rsid w:val="00E77BAF"/>
    <w:rsid w:val="00E8047A"/>
    <w:rsid w:val="00E807C5"/>
    <w:rsid w:val="00E80EB1"/>
    <w:rsid w:val="00E81336"/>
    <w:rsid w:val="00E81B53"/>
    <w:rsid w:val="00E81FD8"/>
    <w:rsid w:val="00E82285"/>
    <w:rsid w:val="00E8254D"/>
    <w:rsid w:val="00E82E39"/>
    <w:rsid w:val="00E83E33"/>
    <w:rsid w:val="00E84EA9"/>
    <w:rsid w:val="00E85873"/>
    <w:rsid w:val="00E8679E"/>
    <w:rsid w:val="00E86A2B"/>
    <w:rsid w:val="00E86F80"/>
    <w:rsid w:val="00E87829"/>
    <w:rsid w:val="00E87F81"/>
    <w:rsid w:val="00E9082D"/>
    <w:rsid w:val="00E90CBB"/>
    <w:rsid w:val="00E92187"/>
    <w:rsid w:val="00E9218B"/>
    <w:rsid w:val="00E92490"/>
    <w:rsid w:val="00E9378D"/>
    <w:rsid w:val="00E95560"/>
    <w:rsid w:val="00EA01A3"/>
    <w:rsid w:val="00EA0A31"/>
    <w:rsid w:val="00EA0D6E"/>
    <w:rsid w:val="00EA24F8"/>
    <w:rsid w:val="00EA2C72"/>
    <w:rsid w:val="00EA3F39"/>
    <w:rsid w:val="00EA4C6F"/>
    <w:rsid w:val="00EA681B"/>
    <w:rsid w:val="00EA7EFF"/>
    <w:rsid w:val="00EB1168"/>
    <w:rsid w:val="00EB16B6"/>
    <w:rsid w:val="00EB1968"/>
    <w:rsid w:val="00EB2BEC"/>
    <w:rsid w:val="00EB4603"/>
    <w:rsid w:val="00EC0D40"/>
    <w:rsid w:val="00EC13B9"/>
    <w:rsid w:val="00EC2747"/>
    <w:rsid w:val="00EC3EBA"/>
    <w:rsid w:val="00EC4D9D"/>
    <w:rsid w:val="00EC5AB3"/>
    <w:rsid w:val="00EC659D"/>
    <w:rsid w:val="00EC65BE"/>
    <w:rsid w:val="00EC74C2"/>
    <w:rsid w:val="00ED3221"/>
    <w:rsid w:val="00ED3E99"/>
    <w:rsid w:val="00ED4414"/>
    <w:rsid w:val="00ED4B13"/>
    <w:rsid w:val="00ED6FDD"/>
    <w:rsid w:val="00ED7DB1"/>
    <w:rsid w:val="00EE07F7"/>
    <w:rsid w:val="00EE09B6"/>
    <w:rsid w:val="00EE2B69"/>
    <w:rsid w:val="00EE42A1"/>
    <w:rsid w:val="00EE5038"/>
    <w:rsid w:val="00EE50E3"/>
    <w:rsid w:val="00EE5CA8"/>
    <w:rsid w:val="00EF1B78"/>
    <w:rsid w:val="00EF2262"/>
    <w:rsid w:val="00EF30A6"/>
    <w:rsid w:val="00EF52C5"/>
    <w:rsid w:val="00EF55EF"/>
    <w:rsid w:val="00EF5BD2"/>
    <w:rsid w:val="00EF5E0E"/>
    <w:rsid w:val="00EF60F9"/>
    <w:rsid w:val="00EF6D9B"/>
    <w:rsid w:val="00F004F5"/>
    <w:rsid w:val="00F01350"/>
    <w:rsid w:val="00F01742"/>
    <w:rsid w:val="00F02899"/>
    <w:rsid w:val="00F03BED"/>
    <w:rsid w:val="00F050A7"/>
    <w:rsid w:val="00F107E8"/>
    <w:rsid w:val="00F11067"/>
    <w:rsid w:val="00F110DA"/>
    <w:rsid w:val="00F115A0"/>
    <w:rsid w:val="00F11F0B"/>
    <w:rsid w:val="00F1365E"/>
    <w:rsid w:val="00F1553B"/>
    <w:rsid w:val="00F15EAD"/>
    <w:rsid w:val="00F167FA"/>
    <w:rsid w:val="00F17304"/>
    <w:rsid w:val="00F17F90"/>
    <w:rsid w:val="00F20AD8"/>
    <w:rsid w:val="00F20B19"/>
    <w:rsid w:val="00F23F87"/>
    <w:rsid w:val="00F24417"/>
    <w:rsid w:val="00F25A38"/>
    <w:rsid w:val="00F316D3"/>
    <w:rsid w:val="00F31E0E"/>
    <w:rsid w:val="00F31E54"/>
    <w:rsid w:val="00F31EB7"/>
    <w:rsid w:val="00F31F94"/>
    <w:rsid w:val="00F32B54"/>
    <w:rsid w:val="00F32CAF"/>
    <w:rsid w:val="00F3398F"/>
    <w:rsid w:val="00F34159"/>
    <w:rsid w:val="00F34B93"/>
    <w:rsid w:val="00F34C70"/>
    <w:rsid w:val="00F35821"/>
    <w:rsid w:val="00F35DED"/>
    <w:rsid w:val="00F35FE1"/>
    <w:rsid w:val="00F36862"/>
    <w:rsid w:val="00F370FA"/>
    <w:rsid w:val="00F405E1"/>
    <w:rsid w:val="00F40C69"/>
    <w:rsid w:val="00F40E74"/>
    <w:rsid w:val="00F411D6"/>
    <w:rsid w:val="00F42396"/>
    <w:rsid w:val="00F42FCA"/>
    <w:rsid w:val="00F44133"/>
    <w:rsid w:val="00F44C99"/>
    <w:rsid w:val="00F45640"/>
    <w:rsid w:val="00F467B0"/>
    <w:rsid w:val="00F47680"/>
    <w:rsid w:val="00F5313E"/>
    <w:rsid w:val="00F544A8"/>
    <w:rsid w:val="00F54D45"/>
    <w:rsid w:val="00F54E27"/>
    <w:rsid w:val="00F55AEC"/>
    <w:rsid w:val="00F56FCC"/>
    <w:rsid w:val="00F60A8B"/>
    <w:rsid w:val="00F62014"/>
    <w:rsid w:val="00F6281B"/>
    <w:rsid w:val="00F62FA4"/>
    <w:rsid w:val="00F631A0"/>
    <w:rsid w:val="00F64069"/>
    <w:rsid w:val="00F65157"/>
    <w:rsid w:val="00F65D1D"/>
    <w:rsid w:val="00F672AE"/>
    <w:rsid w:val="00F672C8"/>
    <w:rsid w:val="00F7011A"/>
    <w:rsid w:val="00F70605"/>
    <w:rsid w:val="00F70F75"/>
    <w:rsid w:val="00F7320E"/>
    <w:rsid w:val="00F73FEB"/>
    <w:rsid w:val="00F74730"/>
    <w:rsid w:val="00F7534E"/>
    <w:rsid w:val="00F7710B"/>
    <w:rsid w:val="00F80D1F"/>
    <w:rsid w:val="00F81FAF"/>
    <w:rsid w:val="00F84788"/>
    <w:rsid w:val="00F85343"/>
    <w:rsid w:val="00F85657"/>
    <w:rsid w:val="00F86E4F"/>
    <w:rsid w:val="00F8702E"/>
    <w:rsid w:val="00F87B44"/>
    <w:rsid w:val="00F87BC6"/>
    <w:rsid w:val="00F87CB9"/>
    <w:rsid w:val="00F903D0"/>
    <w:rsid w:val="00F90800"/>
    <w:rsid w:val="00F908CF"/>
    <w:rsid w:val="00F924BE"/>
    <w:rsid w:val="00F925AF"/>
    <w:rsid w:val="00F9362E"/>
    <w:rsid w:val="00F93E5B"/>
    <w:rsid w:val="00F94747"/>
    <w:rsid w:val="00F9486A"/>
    <w:rsid w:val="00F94F6C"/>
    <w:rsid w:val="00F95A6B"/>
    <w:rsid w:val="00FA010B"/>
    <w:rsid w:val="00FA086E"/>
    <w:rsid w:val="00FA1980"/>
    <w:rsid w:val="00FA2F42"/>
    <w:rsid w:val="00FA4000"/>
    <w:rsid w:val="00FA45A8"/>
    <w:rsid w:val="00FA54F9"/>
    <w:rsid w:val="00FA5ACC"/>
    <w:rsid w:val="00FA6A79"/>
    <w:rsid w:val="00FA6A7A"/>
    <w:rsid w:val="00FB0907"/>
    <w:rsid w:val="00FB0D74"/>
    <w:rsid w:val="00FB2A7A"/>
    <w:rsid w:val="00FB2D9B"/>
    <w:rsid w:val="00FB6004"/>
    <w:rsid w:val="00FB62D0"/>
    <w:rsid w:val="00FB63E4"/>
    <w:rsid w:val="00FB6454"/>
    <w:rsid w:val="00FB75D9"/>
    <w:rsid w:val="00FB7764"/>
    <w:rsid w:val="00FC0104"/>
    <w:rsid w:val="00FC04EB"/>
    <w:rsid w:val="00FC0545"/>
    <w:rsid w:val="00FC090E"/>
    <w:rsid w:val="00FC1172"/>
    <w:rsid w:val="00FC150D"/>
    <w:rsid w:val="00FC3264"/>
    <w:rsid w:val="00FC3BBF"/>
    <w:rsid w:val="00FC4326"/>
    <w:rsid w:val="00FC4B66"/>
    <w:rsid w:val="00FC583C"/>
    <w:rsid w:val="00FC5A95"/>
    <w:rsid w:val="00FC612E"/>
    <w:rsid w:val="00FC69D4"/>
    <w:rsid w:val="00FC7F6C"/>
    <w:rsid w:val="00FD01B5"/>
    <w:rsid w:val="00FD0AB0"/>
    <w:rsid w:val="00FD6138"/>
    <w:rsid w:val="00FD729D"/>
    <w:rsid w:val="00FE0B82"/>
    <w:rsid w:val="00FE1671"/>
    <w:rsid w:val="00FE229C"/>
    <w:rsid w:val="00FE28FF"/>
    <w:rsid w:val="00FE3087"/>
    <w:rsid w:val="00FE4423"/>
    <w:rsid w:val="00FE44F9"/>
    <w:rsid w:val="00FE551A"/>
    <w:rsid w:val="00FE558C"/>
    <w:rsid w:val="00FE7535"/>
    <w:rsid w:val="00FE77ED"/>
    <w:rsid w:val="00FE7ADB"/>
    <w:rsid w:val="00FF1A88"/>
    <w:rsid w:val="00FF3161"/>
    <w:rsid w:val="00FF32A0"/>
    <w:rsid w:val="00FF3402"/>
    <w:rsid w:val="00FF3723"/>
    <w:rsid w:val="00FF4682"/>
    <w:rsid w:val="00FF5BF1"/>
    <w:rsid w:val="00FF5C24"/>
    <w:rsid w:val="00FF7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FDE2"/>
  <w15:chartTrackingRefBased/>
  <w15:docId w15:val="{2462C5B4-37C0-4DD4-99A1-4470E625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ar-SA"/>
    </w:rPr>
  </w:style>
  <w:style w:type="paragraph" w:styleId="Naslov1">
    <w:name w:val="heading 1"/>
    <w:basedOn w:val="Normal"/>
    <w:next w:val="Normal"/>
    <w:link w:val="Naslov1Char"/>
    <w:qFormat/>
    <w:pPr>
      <w:keepNext/>
      <w:tabs>
        <w:tab w:val="left" w:pos="3969"/>
      </w:tabs>
      <w:outlineLvl w:val="0"/>
    </w:pPr>
    <w:rPr>
      <w:rFonts w:ascii="Arial" w:hAnsi="Arial"/>
      <w:sz w:val="24"/>
      <w:u w:val="single"/>
    </w:rPr>
  </w:style>
  <w:style w:type="paragraph" w:styleId="Naslov2">
    <w:name w:val="heading 2"/>
    <w:basedOn w:val="Normal"/>
    <w:next w:val="Normal"/>
    <w:link w:val="Naslov2Char"/>
    <w:qFormat/>
    <w:pPr>
      <w:keepNext/>
      <w:tabs>
        <w:tab w:val="left" w:pos="3969"/>
      </w:tabs>
      <w:outlineLvl w:val="1"/>
    </w:pPr>
    <w:rPr>
      <w:rFonts w:ascii="Arial" w:hAnsi="Arial"/>
      <w:b/>
      <w:sz w:val="24"/>
    </w:rPr>
  </w:style>
  <w:style w:type="paragraph" w:styleId="Naslov3">
    <w:name w:val="heading 3"/>
    <w:basedOn w:val="Normal"/>
    <w:next w:val="Normal"/>
    <w:qFormat/>
    <w:pPr>
      <w:keepNext/>
      <w:tabs>
        <w:tab w:val="left" w:pos="3969"/>
      </w:tabs>
      <w:outlineLvl w:val="2"/>
    </w:pPr>
    <w:rPr>
      <w:rFonts w:ascii="Arial" w:hAnsi="Arial"/>
      <w:b/>
      <w:sz w:val="24"/>
      <w:u w:val="single"/>
    </w:rPr>
  </w:style>
  <w:style w:type="paragraph" w:styleId="Naslov4">
    <w:name w:val="heading 4"/>
    <w:basedOn w:val="Normal"/>
    <w:next w:val="Normal"/>
    <w:qFormat/>
    <w:pPr>
      <w:keepNext/>
      <w:outlineLvl w:val="3"/>
    </w:pPr>
    <w:rPr>
      <w:sz w:val="24"/>
    </w:rPr>
  </w:style>
  <w:style w:type="paragraph" w:styleId="Naslov5">
    <w:name w:val="heading 5"/>
    <w:basedOn w:val="Normal"/>
    <w:next w:val="Normal"/>
    <w:link w:val="Naslov5Char"/>
    <w:qFormat/>
    <w:pPr>
      <w:keepNext/>
      <w:tabs>
        <w:tab w:val="left" w:pos="3969"/>
      </w:tabs>
      <w:outlineLvl w:val="4"/>
    </w:pPr>
    <w:rPr>
      <w:rFonts w:ascii="Arial" w:hAnsi="Arial"/>
      <w:sz w:val="24"/>
    </w:rPr>
  </w:style>
  <w:style w:type="paragraph" w:styleId="Naslov6">
    <w:name w:val="heading 6"/>
    <w:basedOn w:val="Normal"/>
    <w:next w:val="Normal"/>
    <w:qFormat/>
    <w:pPr>
      <w:keepNext/>
      <w:tabs>
        <w:tab w:val="left" w:pos="3969"/>
      </w:tabs>
      <w:ind w:left="720"/>
      <w:outlineLvl w:val="5"/>
    </w:pPr>
    <w:rPr>
      <w:sz w:val="24"/>
    </w:rPr>
  </w:style>
  <w:style w:type="paragraph" w:styleId="Naslov7">
    <w:name w:val="heading 7"/>
    <w:basedOn w:val="Normal"/>
    <w:next w:val="Normal"/>
    <w:qFormat/>
    <w:pPr>
      <w:keepNext/>
      <w:tabs>
        <w:tab w:val="left" w:pos="3969"/>
      </w:tabs>
      <w:ind w:left="360"/>
      <w:outlineLvl w:val="6"/>
    </w:pPr>
    <w:rPr>
      <w:b/>
      <w:sz w:val="24"/>
    </w:rPr>
  </w:style>
  <w:style w:type="paragraph" w:styleId="Naslov8">
    <w:name w:val="heading 8"/>
    <w:basedOn w:val="Normal"/>
    <w:next w:val="Normal"/>
    <w:link w:val="Naslov8Char"/>
    <w:qFormat/>
    <w:pPr>
      <w:keepNext/>
      <w:tabs>
        <w:tab w:val="left" w:pos="3969"/>
      </w:tabs>
      <w:outlineLvl w:val="7"/>
    </w:pPr>
    <w:rPr>
      <w:b/>
      <w:sz w:val="28"/>
    </w:rPr>
  </w:style>
  <w:style w:type="paragraph" w:styleId="Naslov9">
    <w:name w:val="heading 9"/>
    <w:basedOn w:val="Normal"/>
    <w:next w:val="Normal"/>
    <w:qFormat/>
    <w:pPr>
      <w:keepNext/>
      <w:tabs>
        <w:tab w:val="left" w:pos="3969"/>
      </w:tabs>
      <w:ind w:left="360"/>
      <w:outlineLvl w:val="8"/>
    </w:pPr>
    <w:rPr>
      <w:bCs/>
      <w:sz w:val="24"/>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lang w:val="de-DE"/>
    </w:rPr>
  </w:style>
  <w:style w:type="character" w:customStyle="1" w:styleId="WW8Num23z0">
    <w:name w:val="WW8Num23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1">
    <w:name w:val="WW8Num30z1"/>
    <w:rPr>
      <w:rFonts w:ascii="Symbol" w:eastAsia="Times New Roman" w:hAnsi="Symbol" w:cs="Times New Roman"/>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7z1">
    <w:name w:val="WW8Num37z1"/>
    <w:rPr>
      <w:rFonts w:ascii="Times New Roman" w:eastAsia="Times New Roman" w:hAnsi="Times New Roman" w:cs="Times New Roman"/>
    </w:rPr>
  </w:style>
  <w:style w:type="character" w:customStyle="1" w:styleId="WW8Num39z1">
    <w:name w:val="WW8Num39z1"/>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Zadanifontodlomka1">
    <w:name w:val="Zadani font odlomka1"/>
    <w:semiHidden/>
  </w:style>
  <w:style w:type="character" w:styleId="Hiperveza">
    <w:name w:val="Hyperlink"/>
    <w:semiHidden/>
    <w:rPr>
      <w:color w:val="0000FF"/>
      <w:u w:val="single"/>
    </w:rPr>
  </w:style>
  <w:style w:type="character" w:styleId="SlijeenaHiperveza">
    <w:name w:val="FollowedHyperlink"/>
    <w:semiHidden/>
    <w:rPr>
      <w:color w:val="800080"/>
      <w:u w:val="single"/>
    </w:rPr>
  </w:style>
  <w:style w:type="character" w:styleId="Brojstranice">
    <w:name w:val="page number"/>
    <w:basedOn w:val="Zadanifontodlomka1"/>
    <w:semiHidden/>
  </w:style>
  <w:style w:type="paragraph" w:customStyle="1" w:styleId="Heading">
    <w:name w:val="Heading"/>
    <w:basedOn w:val="Normal"/>
    <w:next w:val="Tijeloteksta"/>
    <w:pPr>
      <w:keepNext/>
      <w:spacing w:before="240" w:after="120"/>
    </w:pPr>
    <w:rPr>
      <w:rFonts w:ascii="Arial" w:eastAsia="Lucida Sans Unicode" w:hAnsi="Arial" w:cs="Tahoma"/>
      <w:sz w:val="28"/>
      <w:szCs w:val="28"/>
    </w:rPr>
  </w:style>
  <w:style w:type="paragraph" w:styleId="Tijeloteksta">
    <w:name w:val="Body Text"/>
    <w:aliases w:val="uvlaka 3,  uvlaka 2,uvlaka 2, uvlaka 3"/>
    <w:basedOn w:val="Normal"/>
    <w:link w:val="TijelotekstaChar1"/>
    <w:pPr>
      <w:tabs>
        <w:tab w:val="left" w:pos="3969"/>
      </w:tabs>
    </w:pPr>
    <w:rPr>
      <w:sz w:val="24"/>
    </w:rPr>
  </w:style>
  <w:style w:type="paragraph" w:styleId="Popis">
    <w:name w:val="List"/>
    <w:basedOn w:val="Tijeloteksta"/>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jeloteksta2">
    <w:name w:val="Body Text 2"/>
    <w:basedOn w:val="Normal"/>
    <w:semiHidden/>
    <w:pPr>
      <w:tabs>
        <w:tab w:val="left" w:pos="3969"/>
      </w:tabs>
    </w:pPr>
    <w:rPr>
      <w:b/>
      <w:sz w:val="24"/>
    </w:rPr>
  </w:style>
  <w:style w:type="paragraph" w:styleId="Tijeloteksta3">
    <w:name w:val="Body Text 3"/>
    <w:basedOn w:val="Normal"/>
    <w:semiHidden/>
    <w:rPr>
      <w:sz w:val="24"/>
    </w:rPr>
  </w:style>
  <w:style w:type="paragraph" w:customStyle="1" w:styleId="WW-Tijeloteksta2">
    <w:name w:val="WW-Tijelo teksta 2"/>
    <w:basedOn w:val="Normal"/>
    <w:pPr>
      <w:tabs>
        <w:tab w:val="left" w:pos="3969"/>
      </w:tabs>
      <w:ind w:left="720"/>
    </w:pPr>
    <w:rPr>
      <w:sz w:val="24"/>
    </w:rPr>
  </w:style>
  <w:style w:type="paragraph" w:customStyle="1" w:styleId="Tijeloteksta-uvlaka21">
    <w:name w:val="Tijelo teksta - uvlaka 21"/>
    <w:basedOn w:val="Normal"/>
    <w:pPr>
      <w:tabs>
        <w:tab w:val="left" w:pos="3969"/>
      </w:tabs>
      <w:ind w:left="360"/>
    </w:pPr>
    <w:rPr>
      <w:sz w:val="24"/>
    </w:rPr>
  </w:style>
  <w:style w:type="paragraph" w:styleId="Zaglavlje">
    <w:name w:val="header"/>
    <w:basedOn w:val="Normal"/>
    <w:semiHidden/>
    <w:pPr>
      <w:tabs>
        <w:tab w:val="center" w:pos="4536"/>
        <w:tab w:val="right" w:pos="9072"/>
      </w:tabs>
    </w:pPr>
  </w:style>
  <w:style w:type="paragraph" w:styleId="Podnoje">
    <w:name w:val="footer"/>
    <w:basedOn w:val="Normal"/>
    <w:link w:val="PodnojeChar"/>
    <w:pPr>
      <w:tabs>
        <w:tab w:val="center" w:pos="4536"/>
        <w:tab w:val="right" w:pos="9072"/>
      </w:tabs>
    </w:pPr>
  </w:style>
  <w:style w:type="paragraph" w:customStyle="1" w:styleId="WW-Tijeloteksta21">
    <w:name w:val="WW-Tijelo teksta 21"/>
    <w:basedOn w:val="Normal"/>
    <w:pPr>
      <w:tabs>
        <w:tab w:val="left" w:pos="3969"/>
      </w:tabs>
      <w:ind w:left="360"/>
    </w:pPr>
    <w:rPr>
      <w:sz w:val="22"/>
    </w:rPr>
  </w:style>
  <w:style w:type="paragraph" w:customStyle="1" w:styleId="WW-Tijeloteksta212">
    <w:name w:val="WW-Tijelo teksta 212"/>
    <w:basedOn w:val="Normal"/>
    <w:pPr>
      <w:ind w:left="720" w:firstLine="720"/>
    </w:pPr>
    <w:rPr>
      <w:sz w:val="24"/>
    </w:rPr>
  </w:style>
  <w:style w:type="paragraph" w:customStyle="1" w:styleId="WW-Tijeloteksta2123">
    <w:name w:val="WW-Tijelo teksta 2123"/>
    <w:basedOn w:val="Normal"/>
    <w:pPr>
      <w:ind w:firstLine="720"/>
    </w:pPr>
    <w:rPr>
      <w:sz w:val="24"/>
    </w:rPr>
  </w:style>
  <w:style w:type="paragraph" w:customStyle="1" w:styleId="WW-Tijeloteksta21234">
    <w:name w:val="WW-Tijelo teksta 21234"/>
    <w:basedOn w:val="Normal"/>
    <w:pPr>
      <w:ind w:firstLine="720"/>
    </w:pPr>
    <w:rPr>
      <w:sz w:val="24"/>
    </w:rPr>
  </w:style>
  <w:style w:type="paragraph" w:customStyle="1" w:styleId="WW-Tijeloteksta212345">
    <w:name w:val="WW-Tijelo teksta 212345"/>
    <w:basedOn w:val="Normal"/>
    <w:pPr>
      <w:ind w:firstLine="720"/>
    </w:pPr>
    <w:rPr>
      <w:sz w:val="24"/>
    </w:rPr>
  </w:style>
  <w:style w:type="paragraph" w:styleId="Uvuenotijeloteksta">
    <w:name w:val="Body Text Indent"/>
    <w:basedOn w:val="Normal"/>
    <w:link w:val="UvuenotijelotekstaChar"/>
    <w:pPr>
      <w:ind w:firstLine="720"/>
    </w:pPr>
    <w:rPr>
      <w:b/>
      <w:bCs/>
      <w:sz w:val="24"/>
    </w:rPr>
  </w:style>
  <w:style w:type="paragraph" w:customStyle="1" w:styleId="Tijeloteksta-uvlaka31">
    <w:name w:val="Tijelo teksta - uvlaka 31"/>
    <w:basedOn w:val="Normal"/>
    <w:pPr>
      <w:ind w:left="360"/>
    </w:pPr>
    <w:rPr>
      <w:rFonts w:ascii="Arial" w:hAnsi="Arial" w:cs="Arial"/>
      <w:b/>
      <w:bCs/>
      <w:sz w:val="24"/>
    </w:rPr>
  </w:style>
  <w:style w:type="paragraph" w:customStyle="1" w:styleId="BodyText22">
    <w:name w:val="Body Text 22"/>
    <w:basedOn w:val="Normal"/>
    <w:pPr>
      <w:ind w:firstLine="720"/>
    </w:pPr>
    <w:rPr>
      <w:b/>
      <w:sz w:val="24"/>
    </w:rPr>
  </w:style>
  <w:style w:type="paragraph" w:customStyle="1" w:styleId="BodyText21">
    <w:name w:val="Body Text 21"/>
    <w:basedOn w:val="Normal"/>
    <w:pPr>
      <w:spacing w:line="240" w:lineRule="exact"/>
    </w:pPr>
    <w:rPr>
      <w:sz w:val="24"/>
      <w:szCs w:val="24"/>
      <w:lang w:val="en-US"/>
    </w:rPr>
  </w:style>
  <w:style w:type="paragraph" w:customStyle="1" w:styleId="BodyText31">
    <w:name w:val="Body Text 31"/>
    <w:basedOn w:val="Normal"/>
    <w:pPr>
      <w:suppressAutoHyphens/>
    </w:pPr>
    <w:rPr>
      <w:sz w:val="24"/>
    </w:rPr>
  </w:style>
  <w:style w:type="paragraph" w:customStyle="1" w:styleId="Tijeloteksta31">
    <w:name w:val="Tijelo teksta 31"/>
    <w:basedOn w:val="Normal"/>
    <w:pPr>
      <w:suppressAutoHyphens/>
    </w:pPr>
    <w:rPr>
      <w:rFonts w:ascii="Arial" w:hAnsi="Arial" w:cs="Arial"/>
      <w:b/>
      <w:bCs/>
      <w:sz w:val="24"/>
      <w:szCs w:val="24"/>
      <w:lang w:val="en-US"/>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pPr>
      <w:widowControl w:val="0"/>
      <w:autoSpaceDE w:val="0"/>
      <w:autoSpaceDN w:val="0"/>
      <w:adjustRightInd w:val="0"/>
      <w:spacing w:before="86" w:after="43"/>
      <w:jc w:val="center"/>
    </w:pPr>
    <w:rPr>
      <w:rFonts w:ascii="Times-NewRoman" w:hAnsi="Times-NewRoman"/>
      <w:sz w:val="19"/>
      <w:szCs w:val="19"/>
    </w:rPr>
  </w:style>
  <w:style w:type="paragraph" w:customStyle="1" w:styleId="mn2">
    <w:name w:val="mn2"/>
    <w:pPr>
      <w:widowControl w:val="0"/>
      <w:autoSpaceDE w:val="0"/>
      <w:autoSpaceDN w:val="0"/>
      <w:adjustRightInd w:val="0"/>
      <w:spacing w:before="85" w:after="43"/>
      <w:jc w:val="center"/>
    </w:pPr>
    <w:rPr>
      <w:rFonts w:ascii="Times-NewRoman" w:hAnsi="Times-NewRoman"/>
      <w:i/>
      <w:iCs/>
      <w:sz w:val="21"/>
      <w:szCs w:val="21"/>
    </w:rPr>
  </w:style>
  <w:style w:type="paragraph" w:customStyle="1" w:styleId="Naslov11">
    <w:name w:val="Naslov 11"/>
    <w:basedOn w:val="Normal"/>
    <w:next w:val="Normal"/>
    <w:pPr>
      <w:keepNext/>
      <w:widowControl w:val="0"/>
      <w:numPr>
        <w:numId w:val="1"/>
      </w:numPr>
      <w:spacing w:line="240" w:lineRule="exact"/>
      <w:outlineLvl w:val="0"/>
    </w:pPr>
    <w:rPr>
      <w:b/>
      <w:bCs/>
      <w:sz w:val="24"/>
      <w:szCs w:val="24"/>
      <w:lang w:val="en-US" w:eastAsia="hr-HR"/>
    </w:rPr>
  </w:style>
  <w:style w:type="paragraph" w:customStyle="1" w:styleId="t-9-8">
    <w:name w:val="t-9-8"/>
    <w:basedOn w:val="Normal"/>
    <w:pPr>
      <w:spacing w:before="100" w:beforeAutospacing="1" w:after="100" w:afterAutospacing="1"/>
    </w:pPr>
    <w:rPr>
      <w:rFonts w:eastAsia="SimSun"/>
      <w:sz w:val="24"/>
      <w:szCs w:val="24"/>
      <w:lang w:eastAsia="zh-CN"/>
    </w:rPr>
  </w:style>
  <w:style w:type="character" w:customStyle="1" w:styleId="TijelotekstaChar">
    <w:name w:val="Tijelo teksta Char"/>
    <w:aliases w:val="uvlaka 3 Char,  uvlaka 2 Char,uvlaka 2 Char, uvlaka 3 Char"/>
    <w:rPr>
      <w:sz w:val="24"/>
      <w:lang w:val="en-GB" w:eastAsia="ar-SA"/>
    </w:rPr>
  </w:style>
  <w:style w:type="paragraph" w:styleId="StandardWeb">
    <w:name w:val="Normal (Web)"/>
    <w:basedOn w:val="Normal"/>
    <w:uiPriority w:val="99"/>
    <w:unhideWhenUsed/>
    <w:rsid w:val="006E0616"/>
    <w:pPr>
      <w:spacing w:before="100" w:beforeAutospacing="1" w:after="100" w:afterAutospacing="1"/>
    </w:pPr>
    <w:rPr>
      <w:sz w:val="24"/>
      <w:szCs w:val="24"/>
      <w:lang w:eastAsia="hr-HR"/>
    </w:rPr>
  </w:style>
  <w:style w:type="paragraph" w:customStyle="1" w:styleId="Naslov110">
    <w:name w:val="Naslov 11"/>
    <w:basedOn w:val="Normal"/>
    <w:next w:val="Normal"/>
    <w:rsid w:val="006139F3"/>
    <w:pPr>
      <w:keepNext/>
      <w:widowControl w:val="0"/>
      <w:tabs>
        <w:tab w:val="num" w:pos="720"/>
      </w:tabs>
      <w:spacing w:line="240" w:lineRule="exact"/>
      <w:ind w:left="720" w:hanging="720"/>
      <w:outlineLvl w:val="0"/>
    </w:pPr>
    <w:rPr>
      <w:b/>
      <w:bCs/>
      <w:sz w:val="24"/>
      <w:szCs w:val="24"/>
      <w:lang w:val="en-US" w:eastAsia="hr-HR"/>
    </w:rPr>
  </w:style>
  <w:style w:type="paragraph" w:styleId="Odlomakpopisa">
    <w:name w:val="List Paragraph"/>
    <w:basedOn w:val="Normal"/>
    <w:uiPriority w:val="34"/>
    <w:qFormat/>
    <w:rsid w:val="006139F3"/>
    <w:pPr>
      <w:ind w:left="720"/>
      <w:contextualSpacing/>
    </w:pPr>
  </w:style>
  <w:style w:type="paragraph" w:customStyle="1" w:styleId="Naslov12">
    <w:name w:val="Naslov 12"/>
    <w:basedOn w:val="Normal"/>
    <w:next w:val="Normal"/>
    <w:rsid w:val="006139F3"/>
    <w:pPr>
      <w:keepNext/>
      <w:widowControl w:val="0"/>
      <w:spacing w:line="240" w:lineRule="exact"/>
      <w:ind w:left="660" w:hanging="360"/>
      <w:outlineLvl w:val="0"/>
    </w:pPr>
    <w:rPr>
      <w:b/>
      <w:bCs/>
      <w:sz w:val="24"/>
      <w:szCs w:val="24"/>
      <w:lang w:val="en-US" w:eastAsia="hr-HR"/>
    </w:rPr>
  </w:style>
  <w:style w:type="character" w:customStyle="1" w:styleId="Naslov2Char">
    <w:name w:val="Naslov 2 Char"/>
    <w:link w:val="Naslov2"/>
    <w:rsid w:val="001002C4"/>
    <w:rPr>
      <w:rFonts w:ascii="Arial" w:hAnsi="Arial"/>
      <w:b/>
      <w:sz w:val="24"/>
      <w:lang w:val="en-GB" w:eastAsia="ar-SA"/>
    </w:rPr>
  </w:style>
  <w:style w:type="character" w:customStyle="1" w:styleId="UvuenotijelotekstaChar">
    <w:name w:val="Uvučeno tijelo teksta Char"/>
    <w:link w:val="Uvuenotijeloteksta"/>
    <w:rsid w:val="00497E24"/>
    <w:rPr>
      <w:b/>
      <w:bCs/>
      <w:sz w:val="24"/>
      <w:lang w:val="en-GB" w:eastAsia="ar-SA"/>
    </w:rPr>
  </w:style>
  <w:style w:type="paragraph" w:styleId="Bezproreda">
    <w:name w:val="No Spacing"/>
    <w:uiPriority w:val="1"/>
    <w:qFormat/>
    <w:rsid w:val="00852273"/>
    <w:pPr>
      <w:jc w:val="both"/>
    </w:pPr>
    <w:rPr>
      <w:rFonts w:ascii="Calibri" w:hAnsi="Calibri"/>
      <w:sz w:val="22"/>
      <w:szCs w:val="22"/>
    </w:rPr>
  </w:style>
  <w:style w:type="paragraph" w:customStyle="1" w:styleId="Tijeloteksta21">
    <w:name w:val="Tijelo teksta 21"/>
    <w:basedOn w:val="Normal"/>
    <w:rsid w:val="00AA31A7"/>
    <w:rPr>
      <w:sz w:val="24"/>
      <w:szCs w:val="24"/>
    </w:rPr>
  </w:style>
  <w:style w:type="paragraph" w:customStyle="1" w:styleId="clanak-">
    <w:name w:val="clanak-"/>
    <w:basedOn w:val="Normal"/>
    <w:rsid w:val="006E733B"/>
    <w:pPr>
      <w:spacing w:before="100" w:beforeAutospacing="1" w:after="100" w:afterAutospacing="1"/>
      <w:jc w:val="center"/>
    </w:pPr>
    <w:rPr>
      <w:sz w:val="24"/>
      <w:szCs w:val="24"/>
      <w:lang w:eastAsia="hr-HR"/>
    </w:rPr>
  </w:style>
  <w:style w:type="paragraph" w:customStyle="1" w:styleId="clanak0">
    <w:name w:val="clanak"/>
    <w:basedOn w:val="Normal"/>
    <w:rsid w:val="00CA6845"/>
    <w:pPr>
      <w:spacing w:before="100" w:beforeAutospacing="1" w:after="100" w:afterAutospacing="1"/>
    </w:pPr>
    <w:rPr>
      <w:sz w:val="24"/>
      <w:szCs w:val="24"/>
      <w:lang w:eastAsia="hr-HR"/>
    </w:rPr>
  </w:style>
  <w:style w:type="paragraph" w:styleId="Tekstbalonia">
    <w:name w:val="Balloon Text"/>
    <w:basedOn w:val="Normal"/>
    <w:link w:val="TekstbaloniaChar"/>
    <w:uiPriority w:val="99"/>
    <w:semiHidden/>
    <w:unhideWhenUsed/>
    <w:rsid w:val="00672EB4"/>
    <w:rPr>
      <w:rFonts w:ascii="Tahoma" w:hAnsi="Tahoma"/>
      <w:sz w:val="16"/>
      <w:szCs w:val="16"/>
    </w:rPr>
  </w:style>
  <w:style w:type="character" w:customStyle="1" w:styleId="TekstbaloniaChar">
    <w:name w:val="Tekst balončića Char"/>
    <w:link w:val="Tekstbalonia"/>
    <w:uiPriority w:val="99"/>
    <w:semiHidden/>
    <w:rsid w:val="00672EB4"/>
    <w:rPr>
      <w:rFonts w:ascii="Tahoma" w:hAnsi="Tahoma" w:cs="Tahoma"/>
      <w:sz w:val="16"/>
      <w:szCs w:val="16"/>
      <w:lang w:val="en-GB" w:eastAsia="ar-SA"/>
    </w:rPr>
  </w:style>
  <w:style w:type="paragraph" w:customStyle="1" w:styleId="t-10-9-bez-uvlake">
    <w:name w:val="t-10-9-bez-uvlake"/>
    <w:basedOn w:val="Normal"/>
    <w:rsid w:val="00573210"/>
    <w:pPr>
      <w:spacing w:before="100" w:beforeAutospacing="1" w:after="100" w:afterAutospacing="1"/>
    </w:pPr>
    <w:rPr>
      <w:rFonts w:eastAsia="SimSun"/>
      <w:sz w:val="26"/>
      <w:szCs w:val="26"/>
      <w:lang w:eastAsia="zh-CN"/>
    </w:rPr>
  </w:style>
  <w:style w:type="character" w:customStyle="1" w:styleId="TijelotekstaChar1">
    <w:name w:val="Tijelo teksta Char1"/>
    <w:aliases w:val="uvlaka 3 Char1,  uvlaka 2 Char1,uvlaka 2 Char1, uvlaka 3 Char1"/>
    <w:link w:val="Tijeloteksta"/>
    <w:rsid w:val="00B038AD"/>
    <w:rPr>
      <w:sz w:val="24"/>
      <w:lang w:val="en-GB" w:eastAsia="ar-SA"/>
    </w:rPr>
  </w:style>
  <w:style w:type="character" w:customStyle="1" w:styleId="Naslov5Char">
    <w:name w:val="Naslov 5 Char"/>
    <w:link w:val="Naslov5"/>
    <w:rsid w:val="000E7E0B"/>
    <w:rPr>
      <w:rFonts w:ascii="Arial" w:hAnsi="Arial"/>
      <w:sz w:val="24"/>
      <w:lang w:val="en-GB" w:eastAsia="ar-SA"/>
    </w:rPr>
  </w:style>
  <w:style w:type="paragraph" w:styleId="Obinitekst">
    <w:name w:val="Plain Text"/>
    <w:basedOn w:val="Normal"/>
    <w:link w:val="ObinitekstChar"/>
    <w:unhideWhenUsed/>
    <w:rsid w:val="00760D63"/>
    <w:rPr>
      <w:rFonts w:ascii="Courier New" w:hAnsi="Courier New"/>
      <w:lang w:eastAsia="en-US"/>
    </w:rPr>
  </w:style>
  <w:style w:type="character" w:customStyle="1" w:styleId="ObinitekstChar">
    <w:name w:val="Obični tekst Char"/>
    <w:link w:val="Obinitekst"/>
    <w:rsid w:val="00760D63"/>
    <w:rPr>
      <w:rFonts w:ascii="Courier New" w:hAnsi="Courier New" w:cs="Courier New"/>
      <w:lang w:val="en-GB" w:eastAsia="en-US"/>
    </w:rPr>
  </w:style>
  <w:style w:type="paragraph" w:customStyle="1" w:styleId="WW-Tijeloteksta21234567">
    <w:name w:val="WW-Tijelo teksta 21234567"/>
    <w:basedOn w:val="Normal"/>
    <w:rsid w:val="00D747C9"/>
    <w:rPr>
      <w:b/>
      <w:sz w:val="24"/>
      <w:lang w:val="en-US"/>
    </w:rPr>
  </w:style>
  <w:style w:type="character" w:customStyle="1" w:styleId="Naslov8Char">
    <w:name w:val="Naslov 8 Char"/>
    <w:link w:val="Naslov8"/>
    <w:rsid w:val="00592251"/>
    <w:rPr>
      <w:b/>
      <w:sz w:val="28"/>
      <w:lang w:val="en-GB" w:eastAsia="ar-SA"/>
    </w:rPr>
  </w:style>
  <w:style w:type="character" w:customStyle="1" w:styleId="apple-converted-space">
    <w:name w:val="apple-converted-space"/>
    <w:basedOn w:val="Zadanifontodlomka"/>
    <w:rsid w:val="00D57F2F"/>
  </w:style>
  <w:style w:type="paragraph" w:customStyle="1" w:styleId="Style1">
    <w:name w:val="Style1"/>
    <w:basedOn w:val="Normal"/>
    <w:rsid w:val="007000F8"/>
    <w:pPr>
      <w:widowControl w:val="0"/>
      <w:autoSpaceDN w:val="0"/>
      <w:adjustRightInd w:val="0"/>
      <w:spacing w:line="277" w:lineRule="exact"/>
      <w:ind w:firstLine="710"/>
    </w:pPr>
    <w:rPr>
      <w:rFonts w:ascii="Arial" w:eastAsia="SimSun" w:hAnsi="Arial"/>
      <w:sz w:val="24"/>
      <w:szCs w:val="24"/>
      <w:lang w:eastAsia="zh-CN"/>
    </w:rPr>
  </w:style>
  <w:style w:type="character" w:customStyle="1" w:styleId="Naslov1Char">
    <w:name w:val="Naslov 1 Char"/>
    <w:link w:val="Naslov1"/>
    <w:rsid w:val="00D74D87"/>
    <w:rPr>
      <w:rFonts w:ascii="Arial" w:hAnsi="Arial"/>
      <w:sz w:val="24"/>
      <w:u w:val="single"/>
      <w:lang w:val="en-GB" w:eastAsia="ar-SA"/>
    </w:rPr>
  </w:style>
  <w:style w:type="character" w:styleId="Naglaeno">
    <w:name w:val="Strong"/>
    <w:uiPriority w:val="22"/>
    <w:qFormat/>
    <w:rsid w:val="00D74D87"/>
    <w:rPr>
      <w:b/>
      <w:bCs/>
    </w:rPr>
  </w:style>
  <w:style w:type="character" w:customStyle="1" w:styleId="PodnojeChar">
    <w:name w:val="Podnožje Char"/>
    <w:link w:val="Podnoje"/>
    <w:uiPriority w:val="99"/>
    <w:rsid w:val="00667159"/>
    <w:rPr>
      <w:lang w:val="en-GB" w:eastAsia="ar-SA"/>
    </w:rPr>
  </w:style>
  <w:style w:type="numbering" w:customStyle="1" w:styleId="Bezpopisa1">
    <w:name w:val="Bez popisa1"/>
    <w:next w:val="Bezpopisa"/>
    <w:uiPriority w:val="99"/>
    <w:semiHidden/>
    <w:unhideWhenUsed/>
    <w:rsid w:val="004016E3"/>
  </w:style>
  <w:style w:type="paragraph" w:customStyle="1" w:styleId="Naslov13">
    <w:name w:val="Naslov 13"/>
    <w:basedOn w:val="Normal"/>
    <w:next w:val="Normal"/>
    <w:rsid w:val="004016E3"/>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paragraph" w:customStyle="1" w:styleId="Standard">
    <w:name w:val="Standard"/>
    <w:rsid w:val="004016E3"/>
    <w:pPr>
      <w:widowControl w:val="0"/>
      <w:suppressAutoHyphens/>
      <w:autoSpaceDN w:val="0"/>
      <w:textAlignment w:val="baseline"/>
    </w:pPr>
    <w:rPr>
      <w:rFonts w:eastAsia="SimSun" w:cs="Mangal"/>
      <w:kern w:val="3"/>
      <w:sz w:val="24"/>
      <w:szCs w:val="24"/>
      <w:lang w:eastAsia="zh-CN" w:bidi="hi-IN"/>
    </w:rPr>
  </w:style>
  <w:style w:type="paragraph" w:customStyle="1" w:styleId="Naslov14">
    <w:name w:val="Naslov 14"/>
    <w:basedOn w:val="Normal"/>
    <w:next w:val="Normal"/>
    <w:rsid w:val="00F31E54"/>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table" w:styleId="Reetkatablice">
    <w:name w:val="Table Grid"/>
    <w:basedOn w:val="Obinatablica"/>
    <w:uiPriority w:val="59"/>
    <w:rsid w:val="0044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34737551">
      <w:bodyDiv w:val="1"/>
      <w:marLeft w:val="0"/>
      <w:marRight w:val="0"/>
      <w:marTop w:val="0"/>
      <w:marBottom w:val="0"/>
      <w:divBdr>
        <w:top w:val="none" w:sz="0" w:space="0" w:color="auto"/>
        <w:left w:val="none" w:sz="0" w:space="0" w:color="auto"/>
        <w:bottom w:val="none" w:sz="0" w:space="0" w:color="auto"/>
        <w:right w:val="none" w:sz="0" w:space="0" w:color="auto"/>
      </w:divBdr>
    </w:div>
    <w:div w:id="43336689">
      <w:bodyDiv w:val="1"/>
      <w:marLeft w:val="0"/>
      <w:marRight w:val="0"/>
      <w:marTop w:val="0"/>
      <w:marBottom w:val="0"/>
      <w:divBdr>
        <w:top w:val="none" w:sz="0" w:space="0" w:color="auto"/>
        <w:left w:val="none" w:sz="0" w:space="0" w:color="auto"/>
        <w:bottom w:val="none" w:sz="0" w:space="0" w:color="auto"/>
        <w:right w:val="none" w:sz="0" w:space="0" w:color="auto"/>
      </w:divBdr>
    </w:div>
    <w:div w:id="50082383">
      <w:bodyDiv w:val="1"/>
      <w:marLeft w:val="0"/>
      <w:marRight w:val="0"/>
      <w:marTop w:val="0"/>
      <w:marBottom w:val="0"/>
      <w:divBdr>
        <w:top w:val="none" w:sz="0" w:space="0" w:color="auto"/>
        <w:left w:val="none" w:sz="0" w:space="0" w:color="auto"/>
        <w:bottom w:val="none" w:sz="0" w:space="0" w:color="auto"/>
        <w:right w:val="none" w:sz="0" w:space="0" w:color="auto"/>
      </w:divBdr>
    </w:div>
    <w:div w:id="124740830">
      <w:bodyDiv w:val="1"/>
      <w:marLeft w:val="0"/>
      <w:marRight w:val="0"/>
      <w:marTop w:val="0"/>
      <w:marBottom w:val="0"/>
      <w:divBdr>
        <w:top w:val="none" w:sz="0" w:space="0" w:color="auto"/>
        <w:left w:val="none" w:sz="0" w:space="0" w:color="auto"/>
        <w:bottom w:val="none" w:sz="0" w:space="0" w:color="auto"/>
        <w:right w:val="none" w:sz="0" w:space="0" w:color="auto"/>
      </w:divBdr>
    </w:div>
    <w:div w:id="149906360">
      <w:bodyDiv w:val="1"/>
      <w:marLeft w:val="0"/>
      <w:marRight w:val="0"/>
      <w:marTop w:val="0"/>
      <w:marBottom w:val="0"/>
      <w:divBdr>
        <w:top w:val="none" w:sz="0" w:space="0" w:color="auto"/>
        <w:left w:val="none" w:sz="0" w:space="0" w:color="auto"/>
        <w:bottom w:val="none" w:sz="0" w:space="0" w:color="auto"/>
        <w:right w:val="none" w:sz="0" w:space="0" w:color="auto"/>
      </w:divBdr>
    </w:div>
    <w:div w:id="198475510">
      <w:bodyDiv w:val="1"/>
      <w:marLeft w:val="0"/>
      <w:marRight w:val="0"/>
      <w:marTop w:val="0"/>
      <w:marBottom w:val="0"/>
      <w:divBdr>
        <w:top w:val="none" w:sz="0" w:space="0" w:color="auto"/>
        <w:left w:val="none" w:sz="0" w:space="0" w:color="auto"/>
        <w:bottom w:val="none" w:sz="0" w:space="0" w:color="auto"/>
        <w:right w:val="none" w:sz="0" w:space="0" w:color="auto"/>
      </w:divBdr>
    </w:div>
    <w:div w:id="199972943">
      <w:bodyDiv w:val="1"/>
      <w:marLeft w:val="0"/>
      <w:marRight w:val="0"/>
      <w:marTop w:val="0"/>
      <w:marBottom w:val="0"/>
      <w:divBdr>
        <w:top w:val="none" w:sz="0" w:space="0" w:color="auto"/>
        <w:left w:val="none" w:sz="0" w:space="0" w:color="auto"/>
        <w:bottom w:val="none" w:sz="0" w:space="0" w:color="auto"/>
        <w:right w:val="none" w:sz="0" w:space="0" w:color="auto"/>
      </w:divBdr>
    </w:div>
    <w:div w:id="248739275">
      <w:bodyDiv w:val="1"/>
      <w:marLeft w:val="0"/>
      <w:marRight w:val="0"/>
      <w:marTop w:val="0"/>
      <w:marBottom w:val="0"/>
      <w:divBdr>
        <w:top w:val="none" w:sz="0" w:space="0" w:color="auto"/>
        <w:left w:val="none" w:sz="0" w:space="0" w:color="auto"/>
        <w:bottom w:val="none" w:sz="0" w:space="0" w:color="auto"/>
        <w:right w:val="none" w:sz="0" w:space="0" w:color="auto"/>
      </w:divBdr>
    </w:div>
    <w:div w:id="344287788">
      <w:bodyDiv w:val="1"/>
      <w:marLeft w:val="0"/>
      <w:marRight w:val="0"/>
      <w:marTop w:val="0"/>
      <w:marBottom w:val="0"/>
      <w:divBdr>
        <w:top w:val="none" w:sz="0" w:space="0" w:color="auto"/>
        <w:left w:val="none" w:sz="0" w:space="0" w:color="auto"/>
        <w:bottom w:val="none" w:sz="0" w:space="0" w:color="auto"/>
        <w:right w:val="none" w:sz="0" w:space="0" w:color="auto"/>
      </w:divBdr>
    </w:div>
    <w:div w:id="366835931">
      <w:bodyDiv w:val="1"/>
      <w:marLeft w:val="0"/>
      <w:marRight w:val="0"/>
      <w:marTop w:val="0"/>
      <w:marBottom w:val="0"/>
      <w:divBdr>
        <w:top w:val="none" w:sz="0" w:space="0" w:color="auto"/>
        <w:left w:val="none" w:sz="0" w:space="0" w:color="auto"/>
        <w:bottom w:val="none" w:sz="0" w:space="0" w:color="auto"/>
        <w:right w:val="none" w:sz="0" w:space="0" w:color="auto"/>
      </w:divBdr>
    </w:div>
    <w:div w:id="443698075">
      <w:bodyDiv w:val="1"/>
      <w:marLeft w:val="0"/>
      <w:marRight w:val="0"/>
      <w:marTop w:val="0"/>
      <w:marBottom w:val="0"/>
      <w:divBdr>
        <w:top w:val="none" w:sz="0" w:space="0" w:color="auto"/>
        <w:left w:val="none" w:sz="0" w:space="0" w:color="auto"/>
        <w:bottom w:val="none" w:sz="0" w:space="0" w:color="auto"/>
        <w:right w:val="none" w:sz="0" w:space="0" w:color="auto"/>
      </w:divBdr>
    </w:div>
    <w:div w:id="517037993">
      <w:bodyDiv w:val="1"/>
      <w:marLeft w:val="0"/>
      <w:marRight w:val="0"/>
      <w:marTop w:val="0"/>
      <w:marBottom w:val="0"/>
      <w:divBdr>
        <w:top w:val="none" w:sz="0" w:space="0" w:color="auto"/>
        <w:left w:val="none" w:sz="0" w:space="0" w:color="auto"/>
        <w:bottom w:val="none" w:sz="0" w:space="0" w:color="auto"/>
        <w:right w:val="none" w:sz="0" w:space="0" w:color="auto"/>
      </w:divBdr>
    </w:div>
    <w:div w:id="518204263">
      <w:bodyDiv w:val="1"/>
      <w:marLeft w:val="0"/>
      <w:marRight w:val="0"/>
      <w:marTop w:val="0"/>
      <w:marBottom w:val="0"/>
      <w:divBdr>
        <w:top w:val="none" w:sz="0" w:space="0" w:color="auto"/>
        <w:left w:val="none" w:sz="0" w:space="0" w:color="auto"/>
        <w:bottom w:val="none" w:sz="0" w:space="0" w:color="auto"/>
        <w:right w:val="none" w:sz="0" w:space="0" w:color="auto"/>
      </w:divBdr>
    </w:div>
    <w:div w:id="545877651">
      <w:bodyDiv w:val="1"/>
      <w:marLeft w:val="0"/>
      <w:marRight w:val="0"/>
      <w:marTop w:val="0"/>
      <w:marBottom w:val="0"/>
      <w:divBdr>
        <w:top w:val="none" w:sz="0" w:space="0" w:color="auto"/>
        <w:left w:val="none" w:sz="0" w:space="0" w:color="auto"/>
        <w:bottom w:val="none" w:sz="0" w:space="0" w:color="auto"/>
        <w:right w:val="none" w:sz="0" w:space="0" w:color="auto"/>
      </w:divBdr>
    </w:div>
    <w:div w:id="553077987">
      <w:bodyDiv w:val="1"/>
      <w:marLeft w:val="0"/>
      <w:marRight w:val="0"/>
      <w:marTop w:val="0"/>
      <w:marBottom w:val="0"/>
      <w:divBdr>
        <w:top w:val="none" w:sz="0" w:space="0" w:color="auto"/>
        <w:left w:val="none" w:sz="0" w:space="0" w:color="auto"/>
        <w:bottom w:val="none" w:sz="0" w:space="0" w:color="auto"/>
        <w:right w:val="none" w:sz="0" w:space="0" w:color="auto"/>
      </w:divBdr>
    </w:div>
    <w:div w:id="582421714">
      <w:bodyDiv w:val="1"/>
      <w:marLeft w:val="0"/>
      <w:marRight w:val="0"/>
      <w:marTop w:val="0"/>
      <w:marBottom w:val="0"/>
      <w:divBdr>
        <w:top w:val="none" w:sz="0" w:space="0" w:color="auto"/>
        <w:left w:val="none" w:sz="0" w:space="0" w:color="auto"/>
        <w:bottom w:val="none" w:sz="0" w:space="0" w:color="auto"/>
        <w:right w:val="none" w:sz="0" w:space="0" w:color="auto"/>
      </w:divBdr>
      <w:divsChild>
        <w:div w:id="49765318">
          <w:marLeft w:val="0"/>
          <w:marRight w:val="0"/>
          <w:marTop w:val="0"/>
          <w:marBottom w:val="0"/>
          <w:divBdr>
            <w:top w:val="none" w:sz="0" w:space="0" w:color="auto"/>
            <w:left w:val="none" w:sz="0" w:space="0" w:color="auto"/>
            <w:bottom w:val="none" w:sz="0" w:space="0" w:color="auto"/>
            <w:right w:val="none" w:sz="0" w:space="0" w:color="auto"/>
          </w:divBdr>
        </w:div>
        <w:div w:id="944262770">
          <w:marLeft w:val="0"/>
          <w:marRight w:val="0"/>
          <w:marTop w:val="0"/>
          <w:marBottom w:val="0"/>
          <w:divBdr>
            <w:top w:val="none" w:sz="0" w:space="0" w:color="auto"/>
            <w:left w:val="none" w:sz="0" w:space="0" w:color="auto"/>
            <w:bottom w:val="none" w:sz="0" w:space="0" w:color="auto"/>
            <w:right w:val="none" w:sz="0" w:space="0" w:color="auto"/>
          </w:divBdr>
        </w:div>
        <w:div w:id="1584099358">
          <w:marLeft w:val="0"/>
          <w:marRight w:val="0"/>
          <w:marTop w:val="0"/>
          <w:marBottom w:val="0"/>
          <w:divBdr>
            <w:top w:val="none" w:sz="0" w:space="0" w:color="auto"/>
            <w:left w:val="none" w:sz="0" w:space="0" w:color="auto"/>
            <w:bottom w:val="none" w:sz="0" w:space="0" w:color="auto"/>
            <w:right w:val="none" w:sz="0" w:space="0" w:color="auto"/>
          </w:divBdr>
        </w:div>
        <w:div w:id="1777559877">
          <w:marLeft w:val="0"/>
          <w:marRight w:val="0"/>
          <w:marTop w:val="0"/>
          <w:marBottom w:val="0"/>
          <w:divBdr>
            <w:top w:val="none" w:sz="0" w:space="0" w:color="auto"/>
            <w:left w:val="none" w:sz="0" w:space="0" w:color="auto"/>
            <w:bottom w:val="none" w:sz="0" w:space="0" w:color="auto"/>
            <w:right w:val="none" w:sz="0" w:space="0" w:color="auto"/>
          </w:divBdr>
        </w:div>
        <w:div w:id="1802846187">
          <w:marLeft w:val="0"/>
          <w:marRight w:val="0"/>
          <w:marTop w:val="0"/>
          <w:marBottom w:val="0"/>
          <w:divBdr>
            <w:top w:val="none" w:sz="0" w:space="0" w:color="auto"/>
            <w:left w:val="none" w:sz="0" w:space="0" w:color="auto"/>
            <w:bottom w:val="none" w:sz="0" w:space="0" w:color="auto"/>
            <w:right w:val="none" w:sz="0" w:space="0" w:color="auto"/>
          </w:divBdr>
        </w:div>
      </w:divsChild>
    </w:div>
    <w:div w:id="673260471">
      <w:bodyDiv w:val="1"/>
      <w:marLeft w:val="0"/>
      <w:marRight w:val="0"/>
      <w:marTop w:val="0"/>
      <w:marBottom w:val="0"/>
      <w:divBdr>
        <w:top w:val="none" w:sz="0" w:space="0" w:color="auto"/>
        <w:left w:val="none" w:sz="0" w:space="0" w:color="auto"/>
        <w:bottom w:val="none" w:sz="0" w:space="0" w:color="auto"/>
        <w:right w:val="none" w:sz="0" w:space="0" w:color="auto"/>
      </w:divBdr>
    </w:div>
    <w:div w:id="791291504">
      <w:bodyDiv w:val="1"/>
      <w:marLeft w:val="0"/>
      <w:marRight w:val="0"/>
      <w:marTop w:val="0"/>
      <w:marBottom w:val="0"/>
      <w:divBdr>
        <w:top w:val="none" w:sz="0" w:space="0" w:color="auto"/>
        <w:left w:val="none" w:sz="0" w:space="0" w:color="auto"/>
        <w:bottom w:val="none" w:sz="0" w:space="0" w:color="auto"/>
        <w:right w:val="none" w:sz="0" w:space="0" w:color="auto"/>
      </w:divBdr>
      <w:divsChild>
        <w:div w:id="63719176">
          <w:marLeft w:val="0"/>
          <w:marRight w:val="0"/>
          <w:marTop w:val="0"/>
          <w:marBottom w:val="0"/>
          <w:divBdr>
            <w:top w:val="none" w:sz="0" w:space="0" w:color="auto"/>
            <w:left w:val="none" w:sz="0" w:space="0" w:color="auto"/>
            <w:bottom w:val="none" w:sz="0" w:space="0" w:color="auto"/>
            <w:right w:val="none" w:sz="0" w:space="0" w:color="auto"/>
          </w:divBdr>
        </w:div>
        <w:div w:id="193688258">
          <w:marLeft w:val="0"/>
          <w:marRight w:val="0"/>
          <w:marTop w:val="0"/>
          <w:marBottom w:val="0"/>
          <w:divBdr>
            <w:top w:val="none" w:sz="0" w:space="0" w:color="auto"/>
            <w:left w:val="none" w:sz="0" w:space="0" w:color="auto"/>
            <w:bottom w:val="none" w:sz="0" w:space="0" w:color="auto"/>
            <w:right w:val="none" w:sz="0" w:space="0" w:color="auto"/>
          </w:divBdr>
        </w:div>
        <w:div w:id="675501349">
          <w:marLeft w:val="0"/>
          <w:marRight w:val="0"/>
          <w:marTop w:val="0"/>
          <w:marBottom w:val="0"/>
          <w:divBdr>
            <w:top w:val="none" w:sz="0" w:space="0" w:color="auto"/>
            <w:left w:val="none" w:sz="0" w:space="0" w:color="auto"/>
            <w:bottom w:val="none" w:sz="0" w:space="0" w:color="auto"/>
            <w:right w:val="none" w:sz="0" w:space="0" w:color="auto"/>
          </w:divBdr>
        </w:div>
        <w:div w:id="964434772">
          <w:marLeft w:val="0"/>
          <w:marRight w:val="0"/>
          <w:marTop w:val="0"/>
          <w:marBottom w:val="0"/>
          <w:divBdr>
            <w:top w:val="none" w:sz="0" w:space="0" w:color="auto"/>
            <w:left w:val="none" w:sz="0" w:space="0" w:color="auto"/>
            <w:bottom w:val="none" w:sz="0" w:space="0" w:color="auto"/>
            <w:right w:val="none" w:sz="0" w:space="0" w:color="auto"/>
          </w:divBdr>
        </w:div>
        <w:div w:id="1672024663">
          <w:marLeft w:val="0"/>
          <w:marRight w:val="0"/>
          <w:marTop w:val="0"/>
          <w:marBottom w:val="0"/>
          <w:divBdr>
            <w:top w:val="none" w:sz="0" w:space="0" w:color="auto"/>
            <w:left w:val="none" w:sz="0" w:space="0" w:color="auto"/>
            <w:bottom w:val="none" w:sz="0" w:space="0" w:color="auto"/>
            <w:right w:val="none" w:sz="0" w:space="0" w:color="auto"/>
          </w:divBdr>
        </w:div>
      </w:divsChild>
    </w:div>
    <w:div w:id="872766798">
      <w:bodyDiv w:val="1"/>
      <w:marLeft w:val="0"/>
      <w:marRight w:val="0"/>
      <w:marTop w:val="0"/>
      <w:marBottom w:val="0"/>
      <w:divBdr>
        <w:top w:val="none" w:sz="0" w:space="0" w:color="auto"/>
        <w:left w:val="none" w:sz="0" w:space="0" w:color="auto"/>
        <w:bottom w:val="none" w:sz="0" w:space="0" w:color="auto"/>
        <w:right w:val="none" w:sz="0" w:space="0" w:color="auto"/>
      </w:divBdr>
    </w:div>
    <w:div w:id="940994491">
      <w:bodyDiv w:val="1"/>
      <w:marLeft w:val="0"/>
      <w:marRight w:val="0"/>
      <w:marTop w:val="0"/>
      <w:marBottom w:val="0"/>
      <w:divBdr>
        <w:top w:val="none" w:sz="0" w:space="0" w:color="auto"/>
        <w:left w:val="none" w:sz="0" w:space="0" w:color="auto"/>
        <w:bottom w:val="none" w:sz="0" w:space="0" w:color="auto"/>
        <w:right w:val="none" w:sz="0" w:space="0" w:color="auto"/>
      </w:divBdr>
    </w:div>
    <w:div w:id="1035741254">
      <w:bodyDiv w:val="1"/>
      <w:marLeft w:val="0"/>
      <w:marRight w:val="0"/>
      <w:marTop w:val="0"/>
      <w:marBottom w:val="0"/>
      <w:divBdr>
        <w:top w:val="none" w:sz="0" w:space="0" w:color="auto"/>
        <w:left w:val="none" w:sz="0" w:space="0" w:color="auto"/>
        <w:bottom w:val="none" w:sz="0" w:space="0" w:color="auto"/>
        <w:right w:val="none" w:sz="0" w:space="0" w:color="auto"/>
      </w:divBdr>
    </w:div>
    <w:div w:id="1106925274">
      <w:bodyDiv w:val="1"/>
      <w:marLeft w:val="0"/>
      <w:marRight w:val="0"/>
      <w:marTop w:val="0"/>
      <w:marBottom w:val="0"/>
      <w:divBdr>
        <w:top w:val="none" w:sz="0" w:space="0" w:color="auto"/>
        <w:left w:val="none" w:sz="0" w:space="0" w:color="auto"/>
        <w:bottom w:val="none" w:sz="0" w:space="0" w:color="auto"/>
        <w:right w:val="none" w:sz="0" w:space="0" w:color="auto"/>
      </w:divBdr>
    </w:div>
    <w:div w:id="1178613922">
      <w:bodyDiv w:val="1"/>
      <w:marLeft w:val="0"/>
      <w:marRight w:val="0"/>
      <w:marTop w:val="0"/>
      <w:marBottom w:val="0"/>
      <w:divBdr>
        <w:top w:val="none" w:sz="0" w:space="0" w:color="auto"/>
        <w:left w:val="none" w:sz="0" w:space="0" w:color="auto"/>
        <w:bottom w:val="none" w:sz="0" w:space="0" w:color="auto"/>
        <w:right w:val="none" w:sz="0" w:space="0" w:color="auto"/>
      </w:divBdr>
    </w:div>
    <w:div w:id="1215699883">
      <w:bodyDiv w:val="1"/>
      <w:marLeft w:val="0"/>
      <w:marRight w:val="0"/>
      <w:marTop w:val="0"/>
      <w:marBottom w:val="0"/>
      <w:divBdr>
        <w:top w:val="none" w:sz="0" w:space="0" w:color="auto"/>
        <w:left w:val="none" w:sz="0" w:space="0" w:color="auto"/>
        <w:bottom w:val="none" w:sz="0" w:space="0" w:color="auto"/>
        <w:right w:val="none" w:sz="0" w:space="0" w:color="auto"/>
      </w:divBdr>
    </w:div>
    <w:div w:id="1241714320">
      <w:bodyDiv w:val="1"/>
      <w:marLeft w:val="0"/>
      <w:marRight w:val="0"/>
      <w:marTop w:val="0"/>
      <w:marBottom w:val="0"/>
      <w:divBdr>
        <w:top w:val="none" w:sz="0" w:space="0" w:color="auto"/>
        <w:left w:val="none" w:sz="0" w:space="0" w:color="auto"/>
        <w:bottom w:val="none" w:sz="0" w:space="0" w:color="auto"/>
        <w:right w:val="none" w:sz="0" w:space="0" w:color="auto"/>
      </w:divBdr>
    </w:div>
    <w:div w:id="1274551301">
      <w:bodyDiv w:val="1"/>
      <w:marLeft w:val="0"/>
      <w:marRight w:val="0"/>
      <w:marTop w:val="0"/>
      <w:marBottom w:val="0"/>
      <w:divBdr>
        <w:top w:val="none" w:sz="0" w:space="0" w:color="auto"/>
        <w:left w:val="none" w:sz="0" w:space="0" w:color="auto"/>
        <w:bottom w:val="none" w:sz="0" w:space="0" w:color="auto"/>
        <w:right w:val="none" w:sz="0" w:space="0" w:color="auto"/>
      </w:divBdr>
    </w:div>
    <w:div w:id="1297489490">
      <w:bodyDiv w:val="1"/>
      <w:marLeft w:val="0"/>
      <w:marRight w:val="0"/>
      <w:marTop w:val="0"/>
      <w:marBottom w:val="0"/>
      <w:divBdr>
        <w:top w:val="none" w:sz="0" w:space="0" w:color="auto"/>
        <w:left w:val="none" w:sz="0" w:space="0" w:color="auto"/>
        <w:bottom w:val="none" w:sz="0" w:space="0" w:color="auto"/>
        <w:right w:val="none" w:sz="0" w:space="0" w:color="auto"/>
      </w:divBdr>
    </w:div>
    <w:div w:id="1607612742">
      <w:bodyDiv w:val="1"/>
      <w:marLeft w:val="0"/>
      <w:marRight w:val="0"/>
      <w:marTop w:val="0"/>
      <w:marBottom w:val="0"/>
      <w:divBdr>
        <w:top w:val="none" w:sz="0" w:space="0" w:color="auto"/>
        <w:left w:val="none" w:sz="0" w:space="0" w:color="auto"/>
        <w:bottom w:val="none" w:sz="0" w:space="0" w:color="auto"/>
        <w:right w:val="none" w:sz="0" w:space="0" w:color="auto"/>
      </w:divBdr>
    </w:div>
    <w:div w:id="1620144664">
      <w:bodyDiv w:val="1"/>
      <w:marLeft w:val="0"/>
      <w:marRight w:val="0"/>
      <w:marTop w:val="0"/>
      <w:marBottom w:val="0"/>
      <w:divBdr>
        <w:top w:val="none" w:sz="0" w:space="0" w:color="auto"/>
        <w:left w:val="none" w:sz="0" w:space="0" w:color="auto"/>
        <w:bottom w:val="none" w:sz="0" w:space="0" w:color="auto"/>
        <w:right w:val="none" w:sz="0" w:space="0" w:color="auto"/>
      </w:divBdr>
    </w:div>
    <w:div w:id="1623731343">
      <w:bodyDiv w:val="1"/>
      <w:marLeft w:val="0"/>
      <w:marRight w:val="0"/>
      <w:marTop w:val="0"/>
      <w:marBottom w:val="0"/>
      <w:divBdr>
        <w:top w:val="none" w:sz="0" w:space="0" w:color="auto"/>
        <w:left w:val="none" w:sz="0" w:space="0" w:color="auto"/>
        <w:bottom w:val="none" w:sz="0" w:space="0" w:color="auto"/>
        <w:right w:val="none" w:sz="0" w:space="0" w:color="auto"/>
      </w:divBdr>
    </w:div>
    <w:div w:id="1637371609">
      <w:bodyDiv w:val="1"/>
      <w:marLeft w:val="0"/>
      <w:marRight w:val="0"/>
      <w:marTop w:val="0"/>
      <w:marBottom w:val="0"/>
      <w:divBdr>
        <w:top w:val="none" w:sz="0" w:space="0" w:color="auto"/>
        <w:left w:val="none" w:sz="0" w:space="0" w:color="auto"/>
        <w:bottom w:val="none" w:sz="0" w:space="0" w:color="auto"/>
        <w:right w:val="none" w:sz="0" w:space="0" w:color="auto"/>
      </w:divBdr>
    </w:div>
    <w:div w:id="1676416215">
      <w:bodyDiv w:val="1"/>
      <w:marLeft w:val="0"/>
      <w:marRight w:val="0"/>
      <w:marTop w:val="0"/>
      <w:marBottom w:val="0"/>
      <w:divBdr>
        <w:top w:val="none" w:sz="0" w:space="0" w:color="auto"/>
        <w:left w:val="none" w:sz="0" w:space="0" w:color="auto"/>
        <w:bottom w:val="none" w:sz="0" w:space="0" w:color="auto"/>
        <w:right w:val="none" w:sz="0" w:space="0" w:color="auto"/>
      </w:divBdr>
    </w:div>
    <w:div w:id="1685132785">
      <w:bodyDiv w:val="1"/>
      <w:marLeft w:val="0"/>
      <w:marRight w:val="0"/>
      <w:marTop w:val="0"/>
      <w:marBottom w:val="0"/>
      <w:divBdr>
        <w:top w:val="none" w:sz="0" w:space="0" w:color="auto"/>
        <w:left w:val="none" w:sz="0" w:space="0" w:color="auto"/>
        <w:bottom w:val="none" w:sz="0" w:space="0" w:color="auto"/>
        <w:right w:val="none" w:sz="0" w:space="0" w:color="auto"/>
      </w:divBdr>
    </w:div>
    <w:div w:id="1774595480">
      <w:bodyDiv w:val="1"/>
      <w:marLeft w:val="0"/>
      <w:marRight w:val="0"/>
      <w:marTop w:val="0"/>
      <w:marBottom w:val="0"/>
      <w:divBdr>
        <w:top w:val="none" w:sz="0" w:space="0" w:color="auto"/>
        <w:left w:val="none" w:sz="0" w:space="0" w:color="auto"/>
        <w:bottom w:val="none" w:sz="0" w:space="0" w:color="auto"/>
        <w:right w:val="none" w:sz="0" w:space="0" w:color="auto"/>
      </w:divBdr>
    </w:div>
    <w:div w:id="1867788994">
      <w:bodyDiv w:val="1"/>
      <w:marLeft w:val="0"/>
      <w:marRight w:val="0"/>
      <w:marTop w:val="0"/>
      <w:marBottom w:val="0"/>
      <w:divBdr>
        <w:top w:val="none" w:sz="0" w:space="0" w:color="auto"/>
        <w:left w:val="none" w:sz="0" w:space="0" w:color="auto"/>
        <w:bottom w:val="none" w:sz="0" w:space="0" w:color="auto"/>
        <w:right w:val="none" w:sz="0" w:space="0" w:color="auto"/>
      </w:divBdr>
    </w:div>
    <w:div w:id="2018997506">
      <w:bodyDiv w:val="1"/>
      <w:marLeft w:val="0"/>
      <w:marRight w:val="0"/>
      <w:marTop w:val="0"/>
      <w:marBottom w:val="0"/>
      <w:divBdr>
        <w:top w:val="none" w:sz="0" w:space="0" w:color="auto"/>
        <w:left w:val="none" w:sz="0" w:space="0" w:color="auto"/>
        <w:bottom w:val="none" w:sz="0" w:space="0" w:color="auto"/>
        <w:right w:val="none" w:sz="0" w:space="0" w:color="auto"/>
      </w:divBdr>
    </w:div>
    <w:div w:id="2020352739">
      <w:bodyDiv w:val="1"/>
      <w:marLeft w:val="0"/>
      <w:marRight w:val="0"/>
      <w:marTop w:val="0"/>
      <w:marBottom w:val="0"/>
      <w:divBdr>
        <w:top w:val="none" w:sz="0" w:space="0" w:color="auto"/>
        <w:left w:val="none" w:sz="0" w:space="0" w:color="auto"/>
        <w:bottom w:val="none" w:sz="0" w:space="0" w:color="auto"/>
        <w:right w:val="none" w:sz="0" w:space="0" w:color="auto"/>
      </w:divBdr>
    </w:div>
    <w:div w:id="2021196447">
      <w:bodyDiv w:val="1"/>
      <w:marLeft w:val="0"/>
      <w:marRight w:val="0"/>
      <w:marTop w:val="0"/>
      <w:marBottom w:val="0"/>
      <w:divBdr>
        <w:top w:val="none" w:sz="0" w:space="0" w:color="auto"/>
        <w:left w:val="none" w:sz="0" w:space="0" w:color="auto"/>
        <w:bottom w:val="none" w:sz="0" w:space="0" w:color="auto"/>
        <w:right w:val="none" w:sz="0" w:space="0" w:color="auto"/>
      </w:divBdr>
    </w:div>
    <w:div w:id="2030908210">
      <w:bodyDiv w:val="1"/>
      <w:marLeft w:val="0"/>
      <w:marRight w:val="0"/>
      <w:marTop w:val="0"/>
      <w:marBottom w:val="0"/>
      <w:divBdr>
        <w:top w:val="none" w:sz="0" w:space="0" w:color="auto"/>
        <w:left w:val="none" w:sz="0" w:space="0" w:color="auto"/>
        <w:bottom w:val="none" w:sz="0" w:space="0" w:color="auto"/>
        <w:right w:val="none" w:sz="0" w:space="0" w:color="auto"/>
      </w:divBdr>
    </w:div>
    <w:div w:id="21288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FDD0-421D-4160-9E0F-77AC7760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12470</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ZDRAVLJA KARLOVAC</vt:lpstr>
      <vt:lpstr>DOM ZDRAVLJA KARLOVAC</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KARLOVAC</dc:title>
  <dc:subject/>
  <dc:creator>Korisnik</dc:creator>
  <cp:keywords/>
  <cp:lastModifiedBy>Korisnik</cp:lastModifiedBy>
  <cp:revision>2</cp:revision>
  <cp:lastPrinted>2020-08-13T10:48:00Z</cp:lastPrinted>
  <dcterms:created xsi:type="dcterms:W3CDTF">2021-08-18T05:19:00Z</dcterms:created>
  <dcterms:modified xsi:type="dcterms:W3CDTF">2021-08-18T05:19:00Z</dcterms:modified>
</cp:coreProperties>
</file>