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0823" w14:textId="77777777" w:rsidR="00BD5E60" w:rsidRPr="002302F6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CE2D17F" w14:textId="77777777" w:rsidR="00BD5E60" w:rsidRPr="002302F6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8BEA79" w14:textId="77777777" w:rsidR="00BD5E60" w:rsidRPr="002302F6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4"/>
          <w:szCs w:val="24"/>
        </w:rPr>
      </w:pPr>
    </w:p>
    <w:p w14:paraId="16AF0F2F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E62EC7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DOM ZDRAVLJA KARLOVAC</w:t>
      </w:r>
    </w:p>
    <w:p w14:paraId="1D9D64AF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UPRAVNO VIJEĆE</w:t>
      </w:r>
    </w:p>
    <w:p w14:paraId="3A2C3FA1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91C3DA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9135D28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6E9B501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D1A94D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C58C2D1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36AF94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0FAB0EF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3C629771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D58A2FE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3C71B50D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13B9833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64ACC9F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98BF69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F3FC34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F1F47A9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E0CE008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EFB713E" w14:textId="77777777" w:rsidR="00BD5E60" w:rsidRPr="002302F6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Z A P I S N I K</w:t>
      </w:r>
    </w:p>
    <w:p w14:paraId="7F34254C" w14:textId="3B150A58" w:rsidR="00BD5E60" w:rsidRPr="002302F6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 xml:space="preserve">s </w:t>
      </w:r>
      <w:r w:rsidR="00C24F20" w:rsidRPr="002302F6">
        <w:rPr>
          <w:b/>
          <w:sz w:val="24"/>
          <w:szCs w:val="24"/>
        </w:rPr>
        <w:t>2</w:t>
      </w:r>
      <w:r w:rsidR="00E70E48">
        <w:rPr>
          <w:b/>
          <w:sz w:val="24"/>
          <w:szCs w:val="24"/>
        </w:rPr>
        <w:t>4</w:t>
      </w:r>
      <w:r w:rsidRPr="002302F6">
        <w:rPr>
          <w:b/>
          <w:sz w:val="24"/>
          <w:szCs w:val="24"/>
        </w:rPr>
        <w:t>. sjednice Upravnog vijeća</w:t>
      </w:r>
    </w:p>
    <w:p w14:paraId="0E87C348" w14:textId="77777777" w:rsidR="00BD5E60" w:rsidRPr="002302F6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 xml:space="preserve">Doma zdravlja Karlovac, održane dana </w:t>
      </w:r>
    </w:p>
    <w:p w14:paraId="095B5F93" w14:textId="07511C43" w:rsidR="00BD5E60" w:rsidRPr="002302F6" w:rsidRDefault="00E70E48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C24F20" w:rsidRPr="002302F6">
        <w:rPr>
          <w:b/>
          <w:sz w:val="24"/>
          <w:szCs w:val="24"/>
        </w:rPr>
        <w:t>.</w:t>
      </w:r>
      <w:r w:rsidR="00DC52EB" w:rsidRPr="002302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siječnja</w:t>
      </w:r>
      <w:r w:rsidR="00BD5E60" w:rsidRPr="002302F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="00BD5E60" w:rsidRPr="002302F6">
        <w:rPr>
          <w:b/>
          <w:sz w:val="24"/>
          <w:szCs w:val="24"/>
        </w:rPr>
        <w:t xml:space="preserve">. </w:t>
      </w:r>
    </w:p>
    <w:p w14:paraId="116E49A5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F0BFE1B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A20305F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FEC68D4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B7E6F53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C81829F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F7CBB77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F30BCCA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BC77531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DE78A2E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6ACD516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F7786AE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776AB4F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E96D754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BCFA55A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8076701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F076E32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B1B7663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799A87A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CE13B77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7B33AB2" w14:textId="77777777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1DF78E2" w14:textId="411EBA3E" w:rsidR="00BD5E60" w:rsidRPr="002302F6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Karlovac,</w:t>
      </w:r>
      <w:r w:rsidR="00E70E48">
        <w:rPr>
          <w:b/>
          <w:sz w:val="24"/>
          <w:szCs w:val="24"/>
        </w:rPr>
        <w:t xml:space="preserve"> siječanj </w:t>
      </w:r>
      <w:r w:rsidRPr="002302F6">
        <w:rPr>
          <w:b/>
          <w:sz w:val="24"/>
          <w:szCs w:val="24"/>
        </w:rPr>
        <w:t>20</w:t>
      </w:r>
      <w:r w:rsidR="00E70E48">
        <w:rPr>
          <w:b/>
          <w:sz w:val="24"/>
          <w:szCs w:val="24"/>
        </w:rPr>
        <w:t>20</w:t>
      </w:r>
      <w:r w:rsidRPr="002302F6">
        <w:rPr>
          <w:b/>
          <w:sz w:val="24"/>
          <w:szCs w:val="24"/>
        </w:rPr>
        <w:t>.</w:t>
      </w:r>
    </w:p>
    <w:p w14:paraId="052D551D" w14:textId="77777777" w:rsidR="00BD5E60" w:rsidRPr="002302F6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===================================================================</w:t>
      </w:r>
    </w:p>
    <w:p w14:paraId="3726F94D" w14:textId="77777777" w:rsidR="00BD5E60" w:rsidRPr="002302F6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D36C88D" w14:textId="77777777" w:rsidR="009B6468" w:rsidRPr="002302F6" w:rsidRDefault="009B6468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lastRenderedPageBreak/>
        <w:t>DOM ZDRAVLJA KARLOVAC</w:t>
      </w:r>
    </w:p>
    <w:p w14:paraId="69B8B14C" w14:textId="77777777" w:rsidR="009B6468" w:rsidRPr="002302F6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KARLOVAC</w:t>
      </w:r>
    </w:p>
    <w:p w14:paraId="6D7695FC" w14:textId="77777777" w:rsidR="009B6468" w:rsidRPr="002302F6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Dr. Vladka Mačeka 48</w:t>
      </w:r>
    </w:p>
    <w:p w14:paraId="7964DB88" w14:textId="77777777" w:rsidR="009B6468" w:rsidRPr="002302F6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UPRAVNO VIJEĆE</w:t>
      </w:r>
    </w:p>
    <w:p w14:paraId="788178FE" w14:textId="4CC8EE42" w:rsidR="009531D8" w:rsidRPr="002302F6" w:rsidRDefault="009B6468" w:rsidP="009531D8">
      <w:pPr>
        <w:tabs>
          <w:tab w:val="left" w:pos="3969"/>
        </w:tabs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 xml:space="preserve">Broj: </w:t>
      </w:r>
      <w:r w:rsidR="00356474" w:rsidRPr="002302F6">
        <w:rPr>
          <w:b/>
          <w:sz w:val="24"/>
          <w:szCs w:val="24"/>
        </w:rPr>
        <w:t>12-</w:t>
      </w:r>
      <w:r w:rsidR="00883CC2">
        <w:rPr>
          <w:b/>
          <w:sz w:val="24"/>
          <w:szCs w:val="24"/>
        </w:rPr>
        <w:t>147</w:t>
      </w:r>
      <w:r w:rsidR="00356474" w:rsidRPr="002302F6">
        <w:rPr>
          <w:b/>
          <w:sz w:val="24"/>
          <w:szCs w:val="24"/>
        </w:rPr>
        <w:t>/2-</w:t>
      </w:r>
      <w:r w:rsidR="00883CC2">
        <w:rPr>
          <w:b/>
          <w:sz w:val="24"/>
          <w:szCs w:val="24"/>
        </w:rPr>
        <w:t>20</w:t>
      </w:r>
    </w:p>
    <w:p w14:paraId="12590726" w14:textId="14A42C95" w:rsidR="009B6468" w:rsidRPr="002302F6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 xml:space="preserve">Karlovac, </w:t>
      </w:r>
      <w:r w:rsidR="0025013A">
        <w:rPr>
          <w:b/>
          <w:sz w:val="24"/>
          <w:szCs w:val="24"/>
        </w:rPr>
        <w:t>31</w:t>
      </w:r>
      <w:r w:rsidR="009531D8" w:rsidRPr="002302F6">
        <w:rPr>
          <w:b/>
          <w:sz w:val="24"/>
          <w:szCs w:val="24"/>
        </w:rPr>
        <w:t xml:space="preserve">. </w:t>
      </w:r>
      <w:r w:rsidR="0025013A">
        <w:rPr>
          <w:b/>
          <w:sz w:val="24"/>
          <w:szCs w:val="24"/>
        </w:rPr>
        <w:t>siječanj</w:t>
      </w:r>
      <w:r w:rsidR="009531D8" w:rsidRPr="002302F6">
        <w:rPr>
          <w:b/>
          <w:sz w:val="24"/>
          <w:szCs w:val="24"/>
        </w:rPr>
        <w:t xml:space="preserve"> </w:t>
      </w:r>
      <w:r w:rsidRPr="002302F6">
        <w:rPr>
          <w:b/>
          <w:sz w:val="24"/>
          <w:szCs w:val="24"/>
        </w:rPr>
        <w:t>20</w:t>
      </w:r>
      <w:r w:rsidR="0025013A">
        <w:rPr>
          <w:b/>
          <w:sz w:val="24"/>
          <w:szCs w:val="24"/>
        </w:rPr>
        <w:t>20</w:t>
      </w:r>
      <w:r w:rsidRPr="002302F6">
        <w:rPr>
          <w:b/>
          <w:sz w:val="24"/>
          <w:szCs w:val="24"/>
        </w:rPr>
        <w:t>.</w:t>
      </w:r>
      <w:r w:rsidR="00DF6C3E" w:rsidRPr="002302F6">
        <w:rPr>
          <w:b/>
          <w:sz w:val="24"/>
          <w:szCs w:val="24"/>
        </w:rPr>
        <w:t xml:space="preserve"> godine</w:t>
      </w:r>
    </w:p>
    <w:p w14:paraId="7C740A47" w14:textId="77777777" w:rsidR="009B6468" w:rsidRPr="002302F6" w:rsidRDefault="009B6468" w:rsidP="009B6468">
      <w:pPr>
        <w:tabs>
          <w:tab w:val="left" w:pos="3969"/>
        </w:tabs>
        <w:rPr>
          <w:b/>
          <w:sz w:val="24"/>
          <w:szCs w:val="24"/>
        </w:rPr>
      </w:pPr>
    </w:p>
    <w:p w14:paraId="0ABB3EF5" w14:textId="77777777" w:rsidR="009B6468" w:rsidRPr="002302F6" w:rsidRDefault="009B6468" w:rsidP="009B6468">
      <w:pPr>
        <w:tabs>
          <w:tab w:val="left" w:pos="3969"/>
        </w:tabs>
        <w:rPr>
          <w:b/>
          <w:sz w:val="24"/>
          <w:szCs w:val="24"/>
        </w:rPr>
      </w:pPr>
    </w:p>
    <w:p w14:paraId="4C6AE58A" w14:textId="77777777" w:rsidR="009B6468" w:rsidRPr="002302F6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Z    A    P    I    S   N   I   K</w:t>
      </w:r>
    </w:p>
    <w:p w14:paraId="3BF4C33D" w14:textId="77777777" w:rsidR="009B6468" w:rsidRPr="002302F6" w:rsidRDefault="009B6468" w:rsidP="009B6468">
      <w:pPr>
        <w:rPr>
          <w:sz w:val="24"/>
          <w:szCs w:val="24"/>
        </w:rPr>
      </w:pPr>
    </w:p>
    <w:p w14:paraId="42FD337A" w14:textId="01D04D32" w:rsidR="00202060" w:rsidRPr="00202060" w:rsidRDefault="009B6468" w:rsidP="00202060">
      <w:pPr>
        <w:rPr>
          <w:sz w:val="24"/>
          <w:szCs w:val="24"/>
        </w:rPr>
      </w:pPr>
      <w:r w:rsidRPr="002302F6">
        <w:rPr>
          <w:sz w:val="24"/>
          <w:szCs w:val="24"/>
        </w:rPr>
        <w:t xml:space="preserve">s </w:t>
      </w:r>
      <w:r w:rsidR="009531D8" w:rsidRPr="002302F6">
        <w:rPr>
          <w:b/>
          <w:bCs/>
          <w:sz w:val="24"/>
          <w:szCs w:val="24"/>
        </w:rPr>
        <w:t>2</w:t>
      </w:r>
      <w:r w:rsidR="00883CC2">
        <w:rPr>
          <w:b/>
          <w:bCs/>
          <w:sz w:val="24"/>
          <w:szCs w:val="24"/>
        </w:rPr>
        <w:t>4</w:t>
      </w:r>
      <w:r w:rsidR="0085583F" w:rsidRPr="002302F6">
        <w:rPr>
          <w:b/>
          <w:bCs/>
          <w:sz w:val="24"/>
          <w:szCs w:val="24"/>
        </w:rPr>
        <w:t>.</w:t>
      </w:r>
      <w:r w:rsidRPr="002302F6">
        <w:rPr>
          <w:b/>
          <w:bCs/>
          <w:sz w:val="24"/>
          <w:szCs w:val="24"/>
        </w:rPr>
        <w:t xml:space="preserve"> sjednice</w:t>
      </w:r>
      <w:r w:rsidRPr="002302F6">
        <w:rPr>
          <w:b/>
          <w:sz w:val="24"/>
          <w:szCs w:val="24"/>
        </w:rPr>
        <w:t xml:space="preserve"> </w:t>
      </w:r>
      <w:r w:rsidRPr="002302F6">
        <w:rPr>
          <w:sz w:val="24"/>
          <w:szCs w:val="24"/>
        </w:rPr>
        <w:t xml:space="preserve">Upravnog vijeća Doma zdravlja Karlovac, održane dana </w:t>
      </w:r>
      <w:r w:rsidR="00883CC2">
        <w:rPr>
          <w:sz w:val="24"/>
          <w:szCs w:val="24"/>
        </w:rPr>
        <w:t>31</w:t>
      </w:r>
      <w:r w:rsidR="00D631C8" w:rsidRPr="002302F6">
        <w:rPr>
          <w:sz w:val="24"/>
          <w:szCs w:val="24"/>
        </w:rPr>
        <w:t xml:space="preserve">. </w:t>
      </w:r>
      <w:r w:rsidR="00883CC2">
        <w:rPr>
          <w:sz w:val="24"/>
          <w:szCs w:val="24"/>
        </w:rPr>
        <w:t>siječnja</w:t>
      </w:r>
      <w:r w:rsidR="000C54BE" w:rsidRPr="002302F6">
        <w:rPr>
          <w:sz w:val="24"/>
          <w:szCs w:val="24"/>
        </w:rPr>
        <w:t xml:space="preserve"> </w:t>
      </w:r>
      <w:r w:rsidRPr="002302F6">
        <w:rPr>
          <w:sz w:val="24"/>
          <w:szCs w:val="24"/>
        </w:rPr>
        <w:t>20</w:t>
      </w:r>
      <w:r w:rsidR="00883CC2">
        <w:rPr>
          <w:sz w:val="24"/>
          <w:szCs w:val="24"/>
        </w:rPr>
        <w:t>20</w:t>
      </w:r>
      <w:r w:rsidR="00B83BC7" w:rsidRPr="002302F6">
        <w:rPr>
          <w:sz w:val="24"/>
          <w:szCs w:val="24"/>
        </w:rPr>
        <w:t>. godine</w:t>
      </w:r>
      <w:r w:rsidRPr="002302F6">
        <w:rPr>
          <w:sz w:val="24"/>
          <w:szCs w:val="24"/>
        </w:rPr>
        <w:t xml:space="preserve"> s početkom u </w:t>
      </w:r>
      <w:r w:rsidR="00883CC2">
        <w:rPr>
          <w:sz w:val="24"/>
          <w:szCs w:val="24"/>
        </w:rPr>
        <w:t>14.00</w:t>
      </w:r>
      <w:r w:rsidRPr="002302F6">
        <w:rPr>
          <w:sz w:val="24"/>
          <w:szCs w:val="24"/>
        </w:rPr>
        <w:t xml:space="preserve"> sati</w:t>
      </w:r>
      <w:r w:rsidR="007B2473" w:rsidRPr="002302F6">
        <w:rPr>
          <w:sz w:val="24"/>
          <w:szCs w:val="24"/>
        </w:rPr>
        <w:t xml:space="preserve"> </w:t>
      </w:r>
      <w:r w:rsidR="00202060" w:rsidRPr="00202060">
        <w:rPr>
          <w:sz w:val="24"/>
          <w:szCs w:val="24"/>
        </w:rPr>
        <w:t>u sali za sastanke Doma zdravlja Karlovac, Dr. Vladka Mačeka 48, Karlovac.</w:t>
      </w:r>
    </w:p>
    <w:p w14:paraId="06AC954F" w14:textId="77777777" w:rsidR="00202060" w:rsidRPr="00202060" w:rsidRDefault="00202060" w:rsidP="00202060">
      <w:pPr>
        <w:rPr>
          <w:sz w:val="24"/>
          <w:szCs w:val="24"/>
        </w:rPr>
      </w:pPr>
    </w:p>
    <w:p w14:paraId="25E89DD7" w14:textId="6C23479C" w:rsidR="00202060" w:rsidRPr="00202060" w:rsidRDefault="00202060" w:rsidP="00202060">
      <w:pPr>
        <w:rPr>
          <w:bCs/>
          <w:sz w:val="24"/>
          <w:szCs w:val="24"/>
        </w:rPr>
      </w:pPr>
      <w:r w:rsidRPr="00202060">
        <w:rPr>
          <w:sz w:val="24"/>
          <w:szCs w:val="24"/>
        </w:rPr>
        <w:t>Poziv s materijalima za 2</w:t>
      </w:r>
      <w:r>
        <w:rPr>
          <w:sz w:val="24"/>
          <w:szCs w:val="24"/>
        </w:rPr>
        <w:t>4</w:t>
      </w:r>
      <w:r w:rsidRPr="00202060">
        <w:rPr>
          <w:sz w:val="24"/>
          <w:szCs w:val="24"/>
        </w:rPr>
        <w:t>. sjednicu Upravnog vijeća Doma zdravlja Karlovac dostavljen je članovima Upravnog vijeća putem dostavljača dana 2</w:t>
      </w:r>
      <w:r w:rsidR="00861DD7" w:rsidRPr="00861DD7">
        <w:rPr>
          <w:sz w:val="24"/>
          <w:szCs w:val="24"/>
        </w:rPr>
        <w:t>7</w:t>
      </w:r>
      <w:r w:rsidRPr="00202060">
        <w:rPr>
          <w:sz w:val="24"/>
          <w:szCs w:val="24"/>
        </w:rPr>
        <w:t>. s</w:t>
      </w:r>
      <w:r w:rsidR="00861DD7" w:rsidRPr="00861DD7">
        <w:rPr>
          <w:sz w:val="24"/>
          <w:szCs w:val="24"/>
        </w:rPr>
        <w:t>iječnja</w:t>
      </w:r>
      <w:r w:rsidRPr="00202060">
        <w:rPr>
          <w:sz w:val="24"/>
          <w:szCs w:val="24"/>
        </w:rPr>
        <w:t xml:space="preserve"> 20</w:t>
      </w:r>
      <w:r w:rsidR="00861DD7" w:rsidRPr="00861DD7">
        <w:rPr>
          <w:sz w:val="24"/>
          <w:szCs w:val="24"/>
        </w:rPr>
        <w:t>20</w:t>
      </w:r>
      <w:r w:rsidRPr="00202060">
        <w:rPr>
          <w:sz w:val="24"/>
          <w:szCs w:val="24"/>
        </w:rPr>
        <w:t xml:space="preserve">. godine (Dostavnica Broj:       </w:t>
      </w:r>
      <w:r w:rsidRPr="00202060">
        <w:rPr>
          <w:bCs/>
          <w:sz w:val="24"/>
          <w:szCs w:val="24"/>
        </w:rPr>
        <w:t>12-</w:t>
      </w:r>
      <w:r>
        <w:rPr>
          <w:bCs/>
          <w:sz w:val="24"/>
          <w:szCs w:val="24"/>
        </w:rPr>
        <w:t>147</w:t>
      </w:r>
      <w:r w:rsidRPr="0020206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20</w:t>
      </w:r>
      <w:r w:rsidRPr="00202060">
        <w:rPr>
          <w:bCs/>
          <w:sz w:val="24"/>
          <w:szCs w:val="24"/>
        </w:rPr>
        <w:t>)</w:t>
      </w:r>
    </w:p>
    <w:p w14:paraId="5D72DEC9" w14:textId="77777777" w:rsidR="00202060" w:rsidRPr="00202060" w:rsidRDefault="00202060" w:rsidP="00202060">
      <w:pPr>
        <w:rPr>
          <w:sz w:val="24"/>
          <w:szCs w:val="24"/>
        </w:rPr>
      </w:pPr>
    </w:p>
    <w:p w14:paraId="1AD99BB7" w14:textId="77777777" w:rsidR="00202060" w:rsidRPr="00202060" w:rsidRDefault="00202060" w:rsidP="00202060">
      <w:pPr>
        <w:rPr>
          <w:sz w:val="24"/>
          <w:szCs w:val="24"/>
        </w:rPr>
      </w:pPr>
      <w:r w:rsidRPr="00202060">
        <w:rPr>
          <w:sz w:val="24"/>
          <w:szCs w:val="24"/>
        </w:rPr>
        <w:t>Predsjednik Upravnog vijeća pozdravlja sve nazočne, konstatira kvorum te predlaže sljedeći</w:t>
      </w:r>
    </w:p>
    <w:p w14:paraId="29377507" w14:textId="77777777" w:rsidR="00202060" w:rsidRPr="00202060" w:rsidRDefault="00202060" w:rsidP="00202060">
      <w:pPr>
        <w:rPr>
          <w:sz w:val="24"/>
          <w:szCs w:val="24"/>
        </w:rPr>
      </w:pPr>
    </w:p>
    <w:p w14:paraId="4F915433" w14:textId="77777777" w:rsidR="00202060" w:rsidRPr="00202060" w:rsidRDefault="00202060" w:rsidP="00202060">
      <w:pPr>
        <w:jc w:val="center"/>
        <w:rPr>
          <w:bCs/>
          <w:sz w:val="24"/>
          <w:szCs w:val="24"/>
        </w:rPr>
      </w:pPr>
      <w:r w:rsidRPr="00202060">
        <w:rPr>
          <w:bCs/>
          <w:sz w:val="24"/>
          <w:szCs w:val="24"/>
        </w:rPr>
        <w:t>D N E V N I  R E D</w:t>
      </w:r>
    </w:p>
    <w:p w14:paraId="37F2C869" w14:textId="15580D62" w:rsidR="009B6468" w:rsidRPr="002302F6" w:rsidRDefault="009B6468" w:rsidP="009B6468">
      <w:pPr>
        <w:rPr>
          <w:sz w:val="24"/>
          <w:szCs w:val="24"/>
        </w:rPr>
      </w:pPr>
    </w:p>
    <w:p w14:paraId="6BBE5231" w14:textId="77777777" w:rsidR="00500396" w:rsidRPr="00500396" w:rsidRDefault="00500396" w:rsidP="00500396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>Usvajanje Zapisnika s 23. sjednice Upravnog vijeća Doma zdravlja Karlovac</w:t>
      </w:r>
    </w:p>
    <w:p w14:paraId="7F6422C0" w14:textId="77777777" w:rsidR="00500396" w:rsidRPr="00500396" w:rsidRDefault="00500396" w:rsidP="00500396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7B0FFF82" w14:textId="2331E092" w:rsidR="00500396" w:rsidRPr="00500396" w:rsidRDefault="00500396" w:rsidP="00500396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>Usvajanje Izvješća o financijskom poslovanju Doma zdravlja Karlovac za mjesec prosinac 2019. godine</w:t>
      </w:r>
    </w:p>
    <w:p w14:paraId="2FCA1969" w14:textId="77777777" w:rsidR="00500396" w:rsidRPr="00500396" w:rsidRDefault="00500396" w:rsidP="00500396">
      <w:pPr>
        <w:spacing w:line="259" w:lineRule="auto"/>
        <w:ind w:left="720"/>
        <w:contextualSpacing/>
        <w:rPr>
          <w:rFonts w:eastAsiaTheme="minorHAnsi"/>
          <w:bCs/>
          <w:sz w:val="24"/>
          <w:szCs w:val="24"/>
          <w:lang w:eastAsia="en-US"/>
        </w:rPr>
      </w:pPr>
    </w:p>
    <w:p w14:paraId="773D9C4B" w14:textId="77777777" w:rsidR="00500396" w:rsidRPr="00500396" w:rsidRDefault="00500396" w:rsidP="00500396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 xml:space="preserve">Usvajanje Izvješća o poslovanju Doma zdravlja Karlovac </w:t>
      </w:r>
      <w:bookmarkStart w:id="0" w:name="_Hlk536101196"/>
      <w:r w:rsidRPr="00500396">
        <w:rPr>
          <w:rFonts w:eastAsiaTheme="minorHAnsi"/>
          <w:bCs/>
          <w:sz w:val="24"/>
          <w:szCs w:val="24"/>
          <w:lang w:eastAsia="en-US"/>
        </w:rPr>
        <w:t xml:space="preserve">za razdoblje siječanj - prosinac 2019. godine </w:t>
      </w:r>
    </w:p>
    <w:bookmarkEnd w:id="0"/>
    <w:p w14:paraId="0C96C651" w14:textId="77777777" w:rsidR="00500396" w:rsidRPr="00500396" w:rsidRDefault="00500396" w:rsidP="00500396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0F42CA86" w14:textId="77777777" w:rsidR="00500396" w:rsidRPr="00500396" w:rsidRDefault="00500396" w:rsidP="00500396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 xml:space="preserve">Izvješće o izvršenom popisu (inventuri) sa stanjem na dan 31. prosinac 2019. godine </w:t>
      </w:r>
    </w:p>
    <w:p w14:paraId="5699B70B" w14:textId="77777777" w:rsidR="00500396" w:rsidRPr="00500396" w:rsidRDefault="00500396" w:rsidP="00500396">
      <w:pPr>
        <w:spacing w:line="259" w:lineRule="auto"/>
        <w:ind w:left="720"/>
        <w:contextualSpacing/>
        <w:rPr>
          <w:rFonts w:eastAsiaTheme="minorHAnsi"/>
          <w:bCs/>
          <w:sz w:val="24"/>
          <w:szCs w:val="24"/>
          <w:lang w:eastAsia="en-US"/>
        </w:rPr>
      </w:pPr>
    </w:p>
    <w:p w14:paraId="62100B51" w14:textId="4B80FBDB" w:rsidR="00500396" w:rsidRPr="00861DD7" w:rsidRDefault="00500396" w:rsidP="00500396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>Izvješće o izvršenju Programa rada i razvoja za 2019. godinu</w:t>
      </w:r>
    </w:p>
    <w:p w14:paraId="2E4AF0F4" w14:textId="77777777" w:rsidR="00500396" w:rsidRPr="00500396" w:rsidRDefault="00500396" w:rsidP="00500396">
      <w:pPr>
        <w:spacing w:line="259" w:lineRule="auto"/>
        <w:ind w:left="720"/>
        <w:contextualSpacing/>
        <w:rPr>
          <w:rFonts w:eastAsiaTheme="minorHAnsi"/>
          <w:bCs/>
          <w:sz w:val="24"/>
          <w:szCs w:val="24"/>
          <w:lang w:eastAsia="en-US"/>
        </w:rPr>
      </w:pPr>
    </w:p>
    <w:p w14:paraId="586B3E63" w14:textId="77777777" w:rsidR="00500396" w:rsidRPr="00500396" w:rsidRDefault="00500396" w:rsidP="00500396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>Usvajanje Izvješća o provedenom unutarnjem nadzoru Doma zdravlja Karlovac za 2019. godinu</w:t>
      </w:r>
    </w:p>
    <w:p w14:paraId="6DB1D489" w14:textId="77777777" w:rsidR="00500396" w:rsidRPr="00500396" w:rsidRDefault="00500396" w:rsidP="00500396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5A338920" w14:textId="77777777" w:rsidR="00500396" w:rsidRPr="00500396" w:rsidRDefault="00500396" w:rsidP="00500396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 xml:space="preserve">Izvješće o izvršenju Plana i program mjera zaštite na radu </w:t>
      </w:r>
      <w:r w:rsidRPr="00500396">
        <w:rPr>
          <w:rFonts w:eastAsiaTheme="minorHAnsi"/>
          <w:bCs/>
          <w:iCs/>
          <w:sz w:val="24"/>
          <w:szCs w:val="24"/>
          <w:lang w:eastAsia="en-US"/>
        </w:rPr>
        <w:t xml:space="preserve">zaštite od požara, zaštite okoliša i ionizirajućeg zračenja </w:t>
      </w:r>
      <w:r w:rsidRPr="00500396">
        <w:rPr>
          <w:rFonts w:eastAsiaTheme="minorHAnsi"/>
          <w:bCs/>
          <w:sz w:val="24"/>
          <w:szCs w:val="24"/>
          <w:lang w:eastAsia="en-US"/>
        </w:rPr>
        <w:t xml:space="preserve">za 2019. godinu </w:t>
      </w:r>
    </w:p>
    <w:p w14:paraId="23FA7068" w14:textId="77777777" w:rsidR="00500396" w:rsidRPr="00500396" w:rsidRDefault="00500396" w:rsidP="00500396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  <w:bookmarkStart w:id="1" w:name="_Hlk525542170"/>
    </w:p>
    <w:p w14:paraId="59B701A6" w14:textId="77777777" w:rsidR="00500396" w:rsidRPr="00500396" w:rsidRDefault="00500396" w:rsidP="00500396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>Donošenje Odluke o raspodjeli rezultata poslovanja za 2019. godinu</w:t>
      </w:r>
    </w:p>
    <w:p w14:paraId="5D904F72" w14:textId="77777777" w:rsidR="00500396" w:rsidRPr="00500396" w:rsidRDefault="00500396" w:rsidP="00500396">
      <w:pPr>
        <w:spacing w:line="259" w:lineRule="auto"/>
        <w:ind w:left="720"/>
        <w:contextualSpacing/>
        <w:rPr>
          <w:rFonts w:eastAsiaTheme="minorHAnsi"/>
          <w:bCs/>
          <w:sz w:val="24"/>
          <w:szCs w:val="24"/>
          <w:lang w:eastAsia="en-US"/>
        </w:rPr>
      </w:pPr>
      <w:bookmarkStart w:id="2" w:name="_Hlk29548685"/>
    </w:p>
    <w:bookmarkEnd w:id="2"/>
    <w:p w14:paraId="0444C09A" w14:textId="77777777" w:rsidR="00500396" w:rsidRPr="00500396" w:rsidRDefault="00500396" w:rsidP="00500396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>Donošenje Odluke o zahtjevu za zakup poslovnog prostora</w:t>
      </w:r>
    </w:p>
    <w:p w14:paraId="099510FE" w14:textId="77777777" w:rsidR="00500396" w:rsidRPr="00500396" w:rsidRDefault="00500396" w:rsidP="00500396">
      <w:pPr>
        <w:spacing w:line="259" w:lineRule="auto"/>
        <w:ind w:firstLine="708"/>
        <w:rPr>
          <w:rFonts w:eastAsiaTheme="minorHAnsi"/>
          <w:bCs/>
          <w:sz w:val="24"/>
          <w:szCs w:val="24"/>
          <w:lang w:eastAsia="en-US"/>
        </w:rPr>
      </w:pPr>
      <w:bookmarkStart w:id="3" w:name="_Hlk30946996"/>
    </w:p>
    <w:bookmarkEnd w:id="3"/>
    <w:p w14:paraId="36B9A535" w14:textId="77777777" w:rsidR="00500396" w:rsidRPr="00500396" w:rsidRDefault="00500396" w:rsidP="00500396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 xml:space="preserve"> Utvrđivanje potrebe zapošljavanja</w:t>
      </w:r>
    </w:p>
    <w:p w14:paraId="29F4AF26" w14:textId="77777777" w:rsidR="00500396" w:rsidRPr="00500396" w:rsidRDefault="00500396" w:rsidP="00500396">
      <w:pPr>
        <w:spacing w:line="259" w:lineRule="auto"/>
        <w:ind w:firstLine="708"/>
        <w:rPr>
          <w:rFonts w:eastAsiaTheme="minorHAnsi"/>
          <w:bCs/>
          <w:sz w:val="24"/>
          <w:szCs w:val="24"/>
          <w:lang w:eastAsia="en-US"/>
        </w:rPr>
      </w:pPr>
      <w:bookmarkStart w:id="4" w:name="_Hlk536107688"/>
      <w:bookmarkEnd w:id="1"/>
    </w:p>
    <w:p w14:paraId="2AF01D99" w14:textId="77777777" w:rsidR="00500396" w:rsidRPr="00500396" w:rsidRDefault="00500396" w:rsidP="00500396">
      <w:pPr>
        <w:numPr>
          <w:ilvl w:val="0"/>
          <w:numId w:val="32"/>
        </w:numPr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>Usvajanje I. Izmjena i dopuna Plana nabave Doma zdravlja Karlovac za 2020. godinu</w:t>
      </w:r>
    </w:p>
    <w:bookmarkEnd w:id="4"/>
    <w:p w14:paraId="613DA2F4" w14:textId="77777777" w:rsidR="00500396" w:rsidRPr="00500396" w:rsidRDefault="00500396" w:rsidP="00500396">
      <w:pPr>
        <w:tabs>
          <w:tab w:val="left" w:pos="6835"/>
        </w:tabs>
        <w:spacing w:line="259" w:lineRule="auto"/>
        <w:ind w:left="720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ab/>
      </w:r>
    </w:p>
    <w:p w14:paraId="0D05EF3E" w14:textId="0AB351BA" w:rsidR="00500396" w:rsidRPr="00500396" w:rsidRDefault="00500396" w:rsidP="00500396">
      <w:pPr>
        <w:numPr>
          <w:ilvl w:val="0"/>
          <w:numId w:val="32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lastRenderedPageBreak/>
        <w:t>Donošenje Odluke o ovlaštenju ravnateljice Doma zdravlja za provedbu postupka nabave sukladno Planu nabave za 2020. godinu</w:t>
      </w:r>
      <w:bookmarkStart w:id="5" w:name="_Hlk30947802"/>
    </w:p>
    <w:bookmarkEnd w:id="5"/>
    <w:p w14:paraId="37B7D712" w14:textId="77777777" w:rsidR="00500396" w:rsidRPr="00500396" w:rsidRDefault="00500396" w:rsidP="00500396">
      <w:pPr>
        <w:tabs>
          <w:tab w:val="left" w:pos="6835"/>
        </w:tabs>
        <w:spacing w:line="259" w:lineRule="auto"/>
        <w:ind w:left="360"/>
        <w:rPr>
          <w:rFonts w:eastAsiaTheme="minorHAnsi"/>
          <w:bCs/>
          <w:sz w:val="24"/>
          <w:szCs w:val="24"/>
          <w:lang w:eastAsia="en-US"/>
        </w:rPr>
      </w:pPr>
    </w:p>
    <w:p w14:paraId="22C29433" w14:textId="77777777" w:rsidR="00500396" w:rsidRPr="00500396" w:rsidRDefault="00500396" w:rsidP="00500396">
      <w:pPr>
        <w:numPr>
          <w:ilvl w:val="0"/>
          <w:numId w:val="32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>Donošenje Odluke o javnoj prodaji stomatološke stolice</w:t>
      </w:r>
    </w:p>
    <w:p w14:paraId="5631B106" w14:textId="77777777" w:rsidR="00500396" w:rsidRPr="00500396" w:rsidRDefault="00500396" w:rsidP="00500396">
      <w:pPr>
        <w:tabs>
          <w:tab w:val="left" w:pos="6835"/>
        </w:tabs>
        <w:spacing w:line="259" w:lineRule="auto"/>
        <w:ind w:left="360"/>
        <w:rPr>
          <w:rFonts w:eastAsiaTheme="minorHAnsi"/>
          <w:bCs/>
          <w:sz w:val="24"/>
          <w:szCs w:val="24"/>
          <w:lang w:eastAsia="en-US"/>
        </w:rPr>
      </w:pPr>
    </w:p>
    <w:p w14:paraId="4B611496" w14:textId="77777777" w:rsidR="00500396" w:rsidRPr="00500396" w:rsidRDefault="00500396" w:rsidP="00500396">
      <w:pPr>
        <w:tabs>
          <w:tab w:val="left" w:pos="6835"/>
        </w:tabs>
        <w:spacing w:line="259" w:lineRule="auto"/>
        <w:ind w:left="360"/>
        <w:rPr>
          <w:rFonts w:eastAsiaTheme="minorHAnsi"/>
          <w:bCs/>
          <w:sz w:val="24"/>
          <w:szCs w:val="24"/>
          <w:lang w:eastAsia="en-US"/>
        </w:rPr>
      </w:pPr>
      <w:r w:rsidRPr="00500396">
        <w:rPr>
          <w:rFonts w:eastAsiaTheme="minorHAnsi"/>
          <w:bCs/>
          <w:sz w:val="24"/>
          <w:szCs w:val="24"/>
          <w:lang w:eastAsia="en-US"/>
        </w:rPr>
        <w:t>14. Različito</w:t>
      </w:r>
    </w:p>
    <w:p w14:paraId="665F9D6D" w14:textId="77777777" w:rsidR="00500396" w:rsidRPr="00500396" w:rsidRDefault="00500396" w:rsidP="00500396">
      <w:pPr>
        <w:tabs>
          <w:tab w:val="left" w:pos="6835"/>
        </w:tabs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08C9517C" w14:textId="77777777" w:rsidR="008A1B51" w:rsidRPr="002302F6" w:rsidRDefault="008A1B51" w:rsidP="008A1B51">
      <w:pPr>
        <w:tabs>
          <w:tab w:val="left" w:pos="6835"/>
        </w:tabs>
        <w:rPr>
          <w:sz w:val="24"/>
          <w:szCs w:val="24"/>
        </w:rPr>
      </w:pPr>
    </w:p>
    <w:p w14:paraId="2E47A63D" w14:textId="77777777" w:rsidR="00C51B66" w:rsidRPr="002302F6" w:rsidRDefault="001E3321" w:rsidP="001F0596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  <w:r w:rsidRPr="002302F6">
        <w:rPr>
          <w:rFonts w:eastAsiaTheme="minorHAnsi"/>
          <w:bCs/>
          <w:sz w:val="24"/>
          <w:szCs w:val="24"/>
          <w:lang w:eastAsia="en-US"/>
        </w:rPr>
        <w:t xml:space="preserve">Predloženi Dnevni red je jednoglasno s </w:t>
      </w:r>
      <w:r w:rsidR="00671D1E" w:rsidRPr="002302F6">
        <w:rPr>
          <w:rFonts w:eastAsiaTheme="minorHAnsi"/>
          <w:bCs/>
          <w:sz w:val="24"/>
          <w:szCs w:val="24"/>
          <w:lang w:eastAsia="en-US"/>
        </w:rPr>
        <w:t>pet</w:t>
      </w:r>
      <w:r w:rsidRPr="002302F6">
        <w:rPr>
          <w:rFonts w:eastAsiaTheme="minorHAnsi"/>
          <w:bCs/>
          <w:sz w:val="24"/>
          <w:szCs w:val="24"/>
          <w:lang w:eastAsia="en-US"/>
        </w:rPr>
        <w:t xml:space="preserve"> gla</w:t>
      </w:r>
      <w:r w:rsidR="00E8254D" w:rsidRPr="002302F6">
        <w:rPr>
          <w:rFonts w:eastAsiaTheme="minorHAnsi"/>
          <w:bCs/>
          <w:sz w:val="24"/>
          <w:szCs w:val="24"/>
          <w:lang w:eastAsia="en-US"/>
        </w:rPr>
        <w:t>s</w:t>
      </w:r>
      <w:r w:rsidR="00671D1E" w:rsidRPr="002302F6">
        <w:rPr>
          <w:rFonts w:eastAsiaTheme="minorHAnsi"/>
          <w:bCs/>
          <w:sz w:val="24"/>
          <w:szCs w:val="24"/>
          <w:lang w:eastAsia="en-US"/>
        </w:rPr>
        <w:t>ova</w:t>
      </w:r>
      <w:r w:rsidRPr="002302F6">
        <w:rPr>
          <w:rFonts w:eastAsiaTheme="minorHAnsi"/>
          <w:bCs/>
          <w:sz w:val="24"/>
          <w:szCs w:val="24"/>
          <w:lang w:eastAsia="en-US"/>
        </w:rPr>
        <w:t xml:space="preserve"> ZA usvojen.</w:t>
      </w:r>
    </w:p>
    <w:p w14:paraId="0DC141BD" w14:textId="77777777" w:rsidR="00C7005C" w:rsidRPr="002302F6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ab/>
      </w:r>
    </w:p>
    <w:p w14:paraId="4A039F64" w14:textId="6DAFED40" w:rsidR="008A1B51" w:rsidRPr="002302F6" w:rsidRDefault="00C43A13" w:rsidP="009B6468">
      <w:pPr>
        <w:tabs>
          <w:tab w:val="left" w:pos="39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ODLUKE:</w:t>
      </w:r>
    </w:p>
    <w:p w14:paraId="08068DDB" w14:textId="77777777" w:rsidR="009B6468" w:rsidRPr="002302F6" w:rsidRDefault="009B6468" w:rsidP="00C7005C">
      <w:pPr>
        <w:tabs>
          <w:tab w:val="left" w:pos="3969"/>
        </w:tabs>
        <w:jc w:val="center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Točka 1.</w:t>
      </w:r>
    </w:p>
    <w:p w14:paraId="7A6F4FD1" w14:textId="5CB06494" w:rsidR="00157FAA" w:rsidRPr="002302F6" w:rsidRDefault="00157FAA" w:rsidP="00157FAA">
      <w:pPr>
        <w:spacing w:line="259" w:lineRule="auto"/>
        <w:rPr>
          <w:rFonts w:eastAsia="Calibri"/>
          <w:sz w:val="24"/>
          <w:szCs w:val="24"/>
          <w:lang w:eastAsia="en-US"/>
        </w:rPr>
      </w:pPr>
      <w:bookmarkStart w:id="6" w:name="_Hlk14940489"/>
      <w:bookmarkStart w:id="7" w:name="_Hlk9513131"/>
      <w:bookmarkStart w:id="8" w:name="_Hlk525716473"/>
      <w:r w:rsidRPr="002302F6">
        <w:rPr>
          <w:rFonts w:eastAsia="Calibri"/>
          <w:sz w:val="24"/>
          <w:szCs w:val="24"/>
          <w:lang w:eastAsia="en-US"/>
        </w:rPr>
        <w:t xml:space="preserve">Usvaja se Zapisnik </w:t>
      </w:r>
      <w:r w:rsidRPr="00DA280F">
        <w:rPr>
          <w:rFonts w:eastAsia="Calibri"/>
          <w:sz w:val="24"/>
          <w:szCs w:val="24"/>
          <w:lang w:eastAsia="en-US"/>
        </w:rPr>
        <w:t>sa 2</w:t>
      </w:r>
      <w:r w:rsidR="00DA280F" w:rsidRPr="00DA280F">
        <w:rPr>
          <w:rFonts w:eastAsia="Calibri"/>
          <w:sz w:val="24"/>
          <w:szCs w:val="24"/>
          <w:lang w:eastAsia="en-US"/>
        </w:rPr>
        <w:t>3</w:t>
      </w:r>
      <w:r w:rsidRPr="00DA280F">
        <w:rPr>
          <w:rFonts w:eastAsia="Calibri"/>
          <w:sz w:val="24"/>
          <w:szCs w:val="24"/>
          <w:lang w:eastAsia="en-US"/>
        </w:rPr>
        <w:t>. sjednice</w:t>
      </w:r>
      <w:r w:rsidRPr="002302F6">
        <w:rPr>
          <w:rFonts w:eastAsia="Calibri"/>
          <w:sz w:val="24"/>
          <w:szCs w:val="24"/>
          <w:lang w:eastAsia="en-US"/>
        </w:rPr>
        <w:t xml:space="preserve"> Upravnog vijeća Doma zdravlja Karlovac održane dana </w:t>
      </w:r>
      <w:bookmarkStart w:id="9" w:name="_Hlk19791781"/>
      <w:r w:rsidR="00AC2DAC">
        <w:rPr>
          <w:rFonts w:eastAsia="Calibri"/>
          <w:sz w:val="24"/>
          <w:szCs w:val="24"/>
          <w:lang w:eastAsia="en-US"/>
        </w:rPr>
        <w:t>27</w:t>
      </w:r>
      <w:r w:rsidRPr="002302F6">
        <w:rPr>
          <w:rFonts w:eastAsia="Calibri"/>
          <w:sz w:val="24"/>
          <w:szCs w:val="24"/>
          <w:lang w:eastAsia="en-US"/>
        </w:rPr>
        <w:t>.</w:t>
      </w:r>
      <w:r w:rsidR="000A6A42" w:rsidRPr="002302F6">
        <w:rPr>
          <w:rFonts w:eastAsia="Calibri"/>
          <w:sz w:val="24"/>
          <w:szCs w:val="24"/>
          <w:lang w:eastAsia="en-US"/>
        </w:rPr>
        <w:t xml:space="preserve"> </w:t>
      </w:r>
      <w:r w:rsidR="00AC2DAC">
        <w:rPr>
          <w:rFonts w:eastAsia="Calibri"/>
          <w:sz w:val="24"/>
          <w:szCs w:val="24"/>
          <w:lang w:eastAsia="en-US"/>
        </w:rPr>
        <w:t>prosinca</w:t>
      </w:r>
      <w:r w:rsidR="00500396">
        <w:rPr>
          <w:rFonts w:eastAsia="Calibri"/>
          <w:sz w:val="24"/>
          <w:szCs w:val="24"/>
          <w:lang w:eastAsia="en-US"/>
        </w:rPr>
        <w:t xml:space="preserve"> </w:t>
      </w:r>
      <w:r w:rsidRPr="002302F6">
        <w:rPr>
          <w:rFonts w:eastAsia="Calibri"/>
          <w:sz w:val="24"/>
          <w:szCs w:val="24"/>
          <w:lang w:eastAsia="en-US"/>
        </w:rPr>
        <w:t>20</w:t>
      </w:r>
      <w:r w:rsidR="00AC2DAC">
        <w:rPr>
          <w:rFonts w:eastAsia="Calibri"/>
          <w:sz w:val="24"/>
          <w:szCs w:val="24"/>
          <w:lang w:eastAsia="en-US"/>
        </w:rPr>
        <w:t>19</w:t>
      </w:r>
      <w:r w:rsidRPr="002302F6">
        <w:rPr>
          <w:rFonts w:eastAsia="Calibri"/>
          <w:sz w:val="24"/>
          <w:szCs w:val="24"/>
          <w:lang w:eastAsia="en-US"/>
        </w:rPr>
        <w:t>. godine.</w:t>
      </w:r>
    </w:p>
    <w:bookmarkEnd w:id="6"/>
    <w:bookmarkEnd w:id="7"/>
    <w:bookmarkEnd w:id="9"/>
    <w:p w14:paraId="20E64E35" w14:textId="77777777" w:rsidR="00135D7E" w:rsidRPr="002302F6" w:rsidRDefault="00135D7E" w:rsidP="00135D7E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4"/>
          <w:szCs w:val="24"/>
        </w:rPr>
      </w:pPr>
    </w:p>
    <w:bookmarkEnd w:id="8"/>
    <w:p w14:paraId="14F20F35" w14:textId="123CE1C3" w:rsidR="0080412C" w:rsidRPr="002302F6" w:rsidRDefault="009B6468" w:rsidP="00157FAA">
      <w:pPr>
        <w:tabs>
          <w:tab w:val="left" w:pos="3969"/>
        </w:tabs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ab/>
      </w:r>
      <w:r w:rsidRPr="002302F6">
        <w:rPr>
          <w:b/>
          <w:sz w:val="24"/>
          <w:szCs w:val="24"/>
        </w:rPr>
        <w:tab/>
        <w:t>Točka 2.</w:t>
      </w:r>
      <w:bookmarkStart w:id="10" w:name="_Hlk530410857"/>
    </w:p>
    <w:bookmarkEnd w:id="10"/>
    <w:p w14:paraId="41D0B086" w14:textId="43EF33F7" w:rsidR="00500396" w:rsidRPr="00500396" w:rsidRDefault="00500396" w:rsidP="00500396">
      <w:pPr>
        <w:tabs>
          <w:tab w:val="left" w:pos="3969"/>
        </w:tabs>
        <w:rPr>
          <w:bCs/>
          <w:sz w:val="24"/>
          <w:szCs w:val="24"/>
        </w:rPr>
      </w:pPr>
      <w:r w:rsidRPr="00500396">
        <w:rPr>
          <w:bCs/>
          <w:sz w:val="24"/>
          <w:szCs w:val="24"/>
        </w:rPr>
        <w:t xml:space="preserve">Usvaja se Izvješće o financijskom poslovanju Doma zdravlja Karlovac za mjesec </w:t>
      </w:r>
      <w:r>
        <w:rPr>
          <w:bCs/>
          <w:sz w:val="24"/>
          <w:szCs w:val="24"/>
        </w:rPr>
        <w:t>prosinac</w:t>
      </w:r>
      <w:r w:rsidRPr="00500396">
        <w:rPr>
          <w:bCs/>
          <w:sz w:val="24"/>
          <w:szCs w:val="24"/>
        </w:rPr>
        <w:t xml:space="preserve"> 2019. godine koje se nalazi u prilogu ove Odluke i čini njezin sastavni dio.</w:t>
      </w:r>
    </w:p>
    <w:p w14:paraId="1F2DB708" w14:textId="77777777" w:rsidR="00C43A13" w:rsidRPr="002302F6" w:rsidRDefault="00C43A13" w:rsidP="00C522C8">
      <w:pPr>
        <w:tabs>
          <w:tab w:val="left" w:pos="3969"/>
        </w:tabs>
        <w:rPr>
          <w:bCs/>
          <w:sz w:val="24"/>
          <w:szCs w:val="24"/>
        </w:rPr>
      </w:pPr>
    </w:p>
    <w:p w14:paraId="64016D7A" w14:textId="3552AF9F" w:rsidR="000D6BE8" w:rsidRPr="002302F6" w:rsidRDefault="00C43A13" w:rsidP="000D6BE8">
      <w:pPr>
        <w:tabs>
          <w:tab w:val="left" w:pos="396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D6BE8" w:rsidRPr="002302F6">
        <w:rPr>
          <w:b/>
          <w:sz w:val="24"/>
          <w:szCs w:val="24"/>
        </w:rPr>
        <w:t>Točka 3.</w:t>
      </w:r>
    </w:p>
    <w:p w14:paraId="180EFBB9" w14:textId="77777777" w:rsidR="00AC2DAC" w:rsidRPr="00AC2DAC" w:rsidRDefault="00AC2DAC" w:rsidP="00AC2DAC">
      <w:pPr>
        <w:suppressAutoHyphens/>
        <w:overflowPunct w:val="0"/>
        <w:autoSpaceDE w:val="0"/>
        <w:textAlignment w:val="baseline"/>
        <w:rPr>
          <w:sz w:val="24"/>
          <w:szCs w:val="24"/>
        </w:rPr>
      </w:pPr>
      <w:r w:rsidRPr="00AC2DAC">
        <w:rPr>
          <w:sz w:val="24"/>
          <w:szCs w:val="24"/>
        </w:rPr>
        <w:t>Usvaja se Izvješće o poslovanju Doma zdravlja Karlovac za razdoblje siječanj - prosinac 2019. godine koje se nalazi u prilogu ove Odluke i čini njezin sastavni dio.</w:t>
      </w:r>
    </w:p>
    <w:p w14:paraId="11DBA5BA" w14:textId="77777777" w:rsidR="00AC2DAC" w:rsidRPr="00AC2DAC" w:rsidRDefault="00AC2DAC" w:rsidP="00AC2DAC">
      <w:pPr>
        <w:spacing w:line="276" w:lineRule="auto"/>
        <w:jc w:val="center"/>
        <w:rPr>
          <w:bCs/>
          <w:sz w:val="24"/>
          <w:szCs w:val="24"/>
          <w:lang w:eastAsia="hr-HR"/>
        </w:rPr>
      </w:pPr>
    </w:p>
    <w:p w14:paraId="15A3BA96" w14:textId="29088D44" w:rsidR="00C522C8" w:rsidRPr="002302F6" w:rsidRDefault="00C522C8" w:rsidP="00C522C8">
      <w:pPr>
        <w:tabs>
          <w:tab w:val="left" w:pos="3969"/>
        </w:tabs>
        <w:jc w:val="center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Točka 4.</w:t>
      </w:r>
    </w:p>
    <w:p w14:paraId="22BFAF62" w14:textId="77777777" w:rsidR="00F80F81" w:rsidRPr="00F80F81" w:rsidRDefault="00F80F81" w:rsidP="00F80F81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80F81">
        <w:rPr>
          <w:bCs/>
          <w:sz w:val="24"/>
          <w:szCs w:val="24"/>
        </w:rPr>
        <w:t>Usvaja se</w:t>
      </w:r>
      <w:r w:rsidRPr="00F80F81">
        <w:rPr>
          <w:sz w:val="24"/>
          <w:szCs w:val="24"/>
        </w:rPr>
        <w:t xml:space="preserve"> Izvješće o izvršenom popisu (inventuri) sa stanjem na dan 31. prosinac 2019. godine, koje se nalazi u prilogu ove Odluke i čini njezin sastavni dio.</w:t>
      </w:r>
    </w:p>
    <w:p w14:paraId="2EB7FD92" w14:textId="77777777" w:rsidR="00F80F81" w:rsidRPr="00F80F81" w:rsidRDefault="00F80F81" w:rsidP="00F80F81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Cs/>
          <w:sz w:val="24"/>
          <w:szCs w:val="24"/>
        </w:rPr>
      </w:pPr>
      <w:r w:rsidRPr="00F80F81">
        <w:rPr>
          <w:sz w:val="24"/>
          <w:szCs w:val="24"/>
        </w:rPr>
        <w:t xml:space="preserve"> </w:t>
      </w:r>
    </w:p>
    <w:p w14:paraId="28807043" w14:textId="23850328" w:rsidR="00C522C8" w:rsidRPr="002302F6" w:rsidRDefault="00363C7D" w:rsidP="00363C7D">
      <w:pPr>
        <w:tabs>
          <w:tab w:val="left" w:pos="3969"/>
        </w:tabs>
        <w:jc w:val="center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Točka 5.</w:t>
      </w:r>
    </w:p>
    <w:p w14:paraId="1340592F" w14:textId="77777777" w:rsidR="00EF4B40" w:rsidRPr="00EF4B40" w:rsidRDefault="00EF4B40" w:rsidP="00EF4B40">
      <w:pPr>
        <w:tabs>
          <w:tab w:val="left" w:pos="3969"/>
        </w:tabs>
        <w:rPr>
          <w:bCs/>
          <w:sz w:val="24"/>
          <w:szCs w:val="24"/>
        </w:rPr>
      </w:pPr>
      <w:r w:rsidRPr="00EF4B40">
        <w:rPr>
          <w:bCs/>
          <w:sz w:val="24"/>
          <w:szCs w:val="24"/>
        </w:rPr>
        <w:t>Usvaja se Izvješće o provedbi Programa rada i razvoja Doma zdravlja Karlovac za 2019. godinu, koje se nalazi u privitku ove Odluke i čini njezin sastavni dio.</w:t>
      </w:r>
    </w:p>
    <w:p w14:paraId="150EC1EF" w14:textId="77777777" w:rsidR="00E74675" w:rsidRPr="002302F6" w:rsidRDefault="00E74675" w:rsidP="00EF4B40">
      <w:pPr>
        <w:spacing w:line="276" w:lineRule="auto"/>
        <w:rPr>
          <w:bCs/>
          <w:sz w:val="24"/>
          <w:szCs w:val="24"/>
        </w:rPr>
      </w:pPr>
    </w:p>
    <w:p w14:paraId="07BEBAA5" w14:textId="244F6354" w:rsidR="00C522C8" w:rsidRPr="002302F6" w:rsidRDefault="007626AC" w:rsidP="007626AC">
      <w:pPr>
        <w:tabs>
          <w:tab w:val="left" w:pos="3969"/>
        </w:tabs>
        <w:jc w:val="center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Točka 6.</w:t>
      </w:r>
    </w:p>
    <w:p w14:paraId="099FAA94" w14:textId="77777777" w:rsidR="00516131" w:rsidRPr="00516131" w:rsidRDefault="00516131" w:rsidP="00516131">
      <w:pPr>
        <w:spacing w:line="259" w:lineRule="auto"/>
        <w:rPr>
          <w:rFonts w:eastAsia="Calibri"/>
          <w:sz w:val="24"/>
          <w:szCs w:val="24"/>
          <w:lang w:eastAsia="en-US"/>
        </w:rPr>
      </w:pPr>
      <w:bookmarkStart w:id="11" w:name="_Hlk536112731"/>
      <w:r w:rsidRPr="00516131">
        <w:rPr>
          <w:rFonts w:eastAsia="Calibri"/>
          <w:sz w:val="24"/>
          <w:szCs w:val="24"/>
          <w:lang w:eastAsia="en-US"/>
        </w:rPr>
        <w:t xml:space="preserve">Usvaja se Izvješće o provedenom unutarnjem nadzoru Doma zdravlja Karlovac za 2019. godinu, koje se </w:t>
      </w:r>
      <w:r w:rsidRPr="00516131">
        <w:rPr>
          <w:rFonts w:eastAsia="Calibri"/>
          <w:bCs/>
          <w:sz w:val="24"/>
          <w:szCs w:val="24"/>
          <w:lang w:eastAsia="en-US"/>
        </w:rPr>
        <w:t>nalazi se u prilogu ove Odluke i čini njezin sastavni dio.</w:t>
      </w:r>
    </w:p>
    <w:p w14:paraId="012921BD" w14:textId="77777777" w:rsidR="00516131" w:rsidRPr="00516131" w:rsidRDefault="00516131" w:rsidP="00516131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bookmarkEnd w:id="11"/>
    <w:p w14:paraId="49622D68" w14:textId="06D3F9A3" w:rsidR="00C522C8" w:rsidRPr="002302F6" w:rsidRDefault="007626AC" w:rsidP="007626AC">
      <w:pPr>
        <w:tabs>
          <w:tab w:val="left" w:pos="3969"/>
        </w:tabs>
        <w:jc w:val="center"/>
        <w:rPr>
          <w:b/>
          <w:sz w:val="24"/>
          <w:szCs w:val="24"/>
        </w:rPr>
      </w:pPr>
      <w:r w:rsidRPr="002302F6">
        <w:rPr>
          <w:b/>
          <w:sz w:val="24"/>
          <w:szCs w:val="24"/>
        </w:rPr>
        <w:t>Točka 7.</w:t>
      </w:r>
    </w:p>
    <w:p w14:paraId="52869320" w14:textId="18C594B3" w:rsidR="00067F82" w:rsidRPr="00067F82" w:rsidRDefault="00067F82" w:rsidP="00416834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4"/>
          <w:szCs w:val="24"/>
        </w:rPr>
      </w:pPr>
      <w:r w:rsidRPr="00067F82">
        <w:rPr>
          <w:sz w:val="24"/>
          <w:szCs w:val="24"/>
        </w:rPr>
        <w:t xml:space="preserve">Usvaja se </w:t>
      </w:r>
      <w:r w:rsidRPr="00067F82">
        <w:rPr>
          <w:bCs/>
          <w:sz w:val="24"/>
          <w:szCs w:val="24"/>
        </w:rPr>
        <w:t xml:space="preserve">Izvješće o provedbi Plana i programa mjera zaštite na radu, </w:t>
      </w:r>
      <w:r w:rsidRPr="00067F82">
        <w:rPr>
          <w:bCs/>
          <w:iCs/>
          <w:sz w:val="24"/>
          <w:szCs w:val="24"/>
        </w:rPr>
        <w:t xml:space="preserve">zaštite od požara, zaštite okoliša i ionizirajućeg zračenja za </w:t>
      </w:r>
      <w:r w:rsidRPr="00067F82">
        <w:rPr>
          <w:bCs/>
          <w:sz w:val="24"/>
          <w:szCs w:val="24"/>
        </w:rPr>
        <w:t>2019. godinu, koje se nalazi u privitku ove Odluke i čini njezin sastavni dio.</w:t>
      </w:r>
    </w:p>
    <w:p w14:paraId="0FC72591" w14:textId="77777777" w:rsidR="00067F82" w:rsidRPr="00067F82" w:rsidRDefault="00067F82" w:rsidP="00067F82">
      <w:pPr>
        <w:suppressAutoHyphens/>
        <w:overflowPunct w:val="0"/>
        <w:autoSpaceDE w:val="0"/>
        <w:spacing w:line="276" w:lineRule="auto"/>
        <w:textAlignment w:val="baseline"/>
        <w:rPr>
          <w:sz w:val="18"/>
          <w:szCs w:val="24"/>
          <w:u w:val="single"/>
        </w:rPr>
      </w:pPr>
    </w:p>
    <w:p w14:paraId="2527383D" w14:textId="67AEB3D8" w:rsidR="00F672C8" w:rsidRPr="002302F6" w:rsidRDefault="00F672C8" w:rsidP="00F672C8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302F6">
        <w:rPr>
          <w:rFonts w:eastAsia="Calibri"/>
          <w:b/>
          <w:sz w:val="24"/>
          <w:szCs w:val="24"/>
          <w:lang w:eastAsia="en-US"/>
        </w:rPr>
        <w:t>Točka 8.</w:t>
      </w:r>
    </w:p>
    <w:p w14:paraId="39DEEC94" w14:textId="77777777" w:rsidR="00F406C7" w:rsidRPr="00F406C7" w:rsidRDefault="00F406C7" w:rsidP="005C4851">
      <w:pPr>
        <w:spacing w:line="276" w:lineRule="auto"/>
        <w:rPr>
          <w:bCs/>
          <w:sz w:val="22"/>
          <w:szCs w:val="22"/>
          <w:lang w:eastAsia="hr-HR"/>
        </w:rPr>
      </w:pPr>
      <w:r w:rsidRPr="00F406C7">
        <w:rPr>
          <w:bCs/>
          <w:sz w:val="22"/>
          <w:szCs w:val="22"/>
          <w:lang w:eastAsia="hr-HR"/>
        </w:rPr>
        <w:t>Ostvareni višak prihoda poslovanja iskazan u Bilanci na dan 31.12.2019. godine na kontu 922110 iznosi 2.439.714,31 kn.</w:t>
      </w:r>
    </w:p>
    <w:p w14:paraId="42D47B5A" w14:textId="6A93D44A" w:rsidR="00F406C7" w:rsidRDefault="00F406C7" w:rsidP="005C4851">
      <w:pPr>
        <w:spacing w:line="276" w:lineRule="auto"/>
        <w:rPr>
          <w:bCs/>
          <w:sz w:val="22"/>
          <w:szCs w:val="22"/>
          <w:lang w:eastAsia="hr-HR"/>
        </w:rPr>
      </w:pPr>
      <w:r w:rsidRPr="00F406C7">
        <w:rPr>
          <w:bCs/>
          <w:sz w:val="22"/>
          <w:szCs w:val="22"/>
          <w:lang w:eastAsia="hr-HR"/>
        </w:rPr>
        <w:t>Dio viška prihoda poslovanja iz članka 1. ove Odluke u iznosu od 734.326,23</w:t>
      </w:r>
      <w:r w:rsidR="005C4851">
        <w:rPr>
          <w:bCs/>
          <w:sz w:val="22"/>
          <w:szCs w:val="22"/>
          <w:lang w:eastAsia="hr-HR"/>
        </w:rPr>
        <w:t xml:space="preserve"> </w:t>
      </w:r>
      <w:r w:rsidRPr="00F406C7">
        <w:rPr>
          <w:bCs/>
          <w:sz w:val="22"/>
          <w:szCs w:val="22"/>
          <w:lang w:eastAsia="hr-HR"/>
        </w:rPr>
        <w:t>kn raspodjeljuje se za pokriće manjka prihoda od nefinancijske imovine iskazanog na kontu 922220 i u iznosu od 734.326,23 kn.</w:t>
      </w:r>
    </w:p>
    <w:p w14:paraId="44440F52" w14:textId="77777777" w:rsidR="005C4851" w:rsidRPr="00F406C7" w:rsidRDefault="005C4851" w:rsidP="005C4851">
      <w:pPr>
        <w:spacing w:line="276" w:lineRule="auto"/>
        <w:rPr>
          <w:bCs/>
          <w:sz w:val="22"/>
          <w:szCs w:val="22"/>
          <w:lang w:eastAsia="hr-HR"/>
        </w:rPr>
      </w:pPr>
    </w:p>
    <w:p w14:paraId="7717A196" w14:textId="020CA0F9" w:rsidR="00F406C7" w:rsidRDefault="00F406C7" w:rsidP="005C4851">
      <w:pPr>
        <w:spacing w:line="276" w:lineRule="auto"/>
        <w:rPr>
          <w:bCs/>
          <w:sz w:val="22"/>
          <w:szCs w:val="22"/>
          <w:lang w:eastAsia="hr-HR"/>
        </w:rPr>
      </w:pPr>
      <w:r w:rsidRPr="00F406C7">
        <w:rPr>
          <w:bCs/>
          <w:sz w:val="22"/>
          <w:szCs w:val="22"/>
          <w:lang w:eastAsia="hr-HR"/>
        </w:rPr>
        <w:t>Ostatak viška prihoda poslovanja na kontu 922110 u iznosu od 1.705.388,08 kn upotrijebit će se u 2020. godini za obavljanje i razvoj djelatnosti primarne zdravstvene zaštite.</w:t>
      </w:r>
    </w:p>
    <w:p w14:paraId="39881E50" w14:textId="77777777" w:rsidR="005C4851" w:rsidRPr="00F406C7" w:rsidRDefault="005C4851" w:rsidP="005C4851">
      <w:pPr>
        <w:spacing w:line="276" w:lineRule="auto"/>
        <w:rPr>
          <w:bCs/>
          <w:sz w:val="22"/>
          <w:szCs w:val="22"/>
          <w:lang w:eastAsia="hr-HR"/>
        </w:rPr>
      </w:pPr>
    </w:p>
    <w:p w14:paraId="4ED32AED" w14:textId="60AFAE8C" w:rsidR="00F406C7" w:rsidRPr="00F406C7" w:rsidRDefault="00F406C7" w:rsidP="005C4851">
      <w:pPr>
        <w:spacing w:line="276" w:lineRule="auto"/>
        <w:rPr>
          <w:bCs/>
          <w:sz w:val="22"/>
          <w:szCs w:val="22"/>
          <w:lang w:eastAsia="hr-HR"/>
        </w:rPr>
      </w:pPr>
      <w:r w:rsidRPr="00F406C7">
        <w:rPr>
          <w:bCs/>
          <w:sz w:val="22"/>
          <w:szCs w:val="22"/>
          <w:lang w:eastAsia="hr-HR"/>
        </w:rPr>
        <w:lastRenderedPageBreak/>
        <w:t>Ova Odluka stupa na snagu danom donošenja</w:t>
      </w:r>
      <w:r>
        <w:rPr>
          <w:bCs/>
          <w:sz w:val="22"/>
          <w:szCs w:val="22"/>
          <w:lang w:eastAsia="hr-HR"/>
        </w:rPr>
        <w:t>.</w:t>
      </w:r>
    </w:p>
    <w:p w14:paraId="63918364" w14:textId="77777777" w:rsidR="001F0804" w:rsidRPr="002302F6" w:rsidRDefault="001F0804" w:rsidP="00F31E54">
      <w:pPr>
        <w:widowControl w:val="0"/>
        <w:suppressAutoHyphens/>
        <w:autoSpaceDN w:val="0"/>
        <w:jc w:val="lef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14:paraId="696AD014" w14:textId="77777777" w:rsidR="000C2D53" w:rsidRPr="002302F6" w:rsidRDefault="000C2D53" w:rsidP="000C2D53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  <w:r w:rsidRPr="002302F6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>Točka 9.</w:t>
      </w:r>
    </w:p>
    <w:p w14:paraId="2297C39D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  <w:lang w:val="en-GB"/>
        </w:rPr>
      </w:pPr>
      <w:bookmarkStart w:id="12" w:name="_Hlk27990426"/>
      <w:bookmarkStart w:id="13" w:name="_Hlk27993398"/>
      <w:r w:rsidRPr="00171166">
        <w:rPr>
          <w:bCs/>
          <w:sz w:val="22"/>
          <w:szCs w:val="22"/>
        </w:rPr>
        <w:t xml:space="preserve">Radnici Aniti </w:t>
      </w:r>
      <w:proofErr w:type="spellStart"/>
      <w:r w:rsidRPr="00171166">
        <w:rPr>
          <w:bCs/>
          <w:sz w:val="22"/>
          <w:szCs w:val="22"/>
        </w:rPr>
        <w:t>Bažant</w:t>
      </w:r>
      <w:proofErr w:type="spellEnd"/>
      <w:r w:rsidRPr="00171166">
        <w:rPr>
          <w:bCs/>
          <w:sz w:val="22"/>
          <w:szCs w:val="22"/>
        </w:rPr>
        <w:t xml:space="preserve"> Brkljačić, dr. med. </w:t>
      </w:r>
      <w:proofErr w:type="spellStart"/>
      <w:r w:rsidRPr="00171166">
        <w:rPr>
          <w:bCs/>
          <w:sz w:val="22"/>
          <w:szCs w:val="22"/>
        </w:rPr>
        <w:t>dent</w:t>
      </w:r>
      <w:proofErr w:type="spellEnd"/>
      <w:r w:rsidRPr="00171166">
        <w:rPr>
          <w:bCs/>
          <w:sz w:val="22"/>
          <w:szCs w:val="22"/>
        </w:rPr>
        <w:t>., iz Karlovca, Stjepana Seljana 41, OIB 12084162143, daje se u zakup poslovni prostor na adresi Izidora Kršnjavog 1, Karlovac, ukupne površine 45,25 m</w:t>
      </w:r>
      <w:r w:rsidRPr="00171166">
        <w:rPr>
          <w:bCs/>
          <w:sz w:val="22"/>
          <w:szCs w:val="22"/>
          <w:vertAlign w:val="superscript"/>
        </w:rPr>
        <w:t>2</w:t>
      </w:r>
      <w:r w:rsidRPr="00171166">
        <w:rPr>
          <w:bCs/>
          <w:sz w:val="22"/>
          <w:szCs w:val="22"/>
        </w:rPr>
        <w:t xml:space="preserve"> za obavljanje djelatnosti dentalne zdravstvene zaštite u mreži javnozdravstvene službe, koju je u istom prostoru do sada obavljala u Domu zdravlja Karlovac.</w:t>
      </w:r>
    </w:p>
    <w:p w14:paraId="3338139C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213898AC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71166">
        <w:rPr>
          <w:bCs/>
          <w:sz w:val="22"/>
          <w:szCs w:val="22"/>
        </w:rPr>
        <w:t>Temeljem ove Odluke s imenovanom će se sklopiti Ugovor o zakupu poslovnog prostora sukladno kriterijima iz Odluke o kriterijima za određivanje zakupnine za poslovni prostor u kojem se obavlja zdravstvena djelatnost (Glasnik Karlovačke županije, broj 26a/19).</w:t>
      </w:r>
    </w:p>
    <w:p w14:paraId="1345B0D7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71166">
        <w:rPr>
          <w:bCs/>
          <w:sz w:val="22"/>
          <w:szCs w:val="22"/>
        </w:rPr>
        <w:tab/>
      </w:r>
      <w:r w:rsidRPr="00171166">
        <w:rPr>
          <w:bCs/>
          <w:sz w:val="22"/>
          <w:szCs w:val="22"/>
        </w:rPr>
        <w:tab/>
      </w:r>
      <w:r w:rsidRPr="00171166">
        <w:rPr>
          <w:bCs/>
          <w:sz w:val="22"/>
          <w:szCs w:val="22"/>
        </w:rPr>
        <w:tab/>
      </w:r>
      <w:r w:rsidRPr="00171166">
        <w:rPr>
          <w:bCs/>
          <w:sz w:val="22"/>
          <w:szCs w:val="22"/>
        </w:rPr>
        <w:tab/>
      </w:r>
      <w:r w:rsidRPr="00171166">
        <w:rPr>
          <w:bCs/>
          <w:sz w:val="22"/>
          <w:szCs w:val="22"/>
        </w:rPr>
        <w:tab/>
      </w:r>
      <w:r w:rsidRPr="00171166">
        <w:rPr>
          <w:bCs/>
          <w:sz w:val="22"/>
          <w:szCs w:val="22"/>
        </w:rPr>
        <w:tab/>
        <w:t xml:space="preserve"> </w:t>
      </w:r>
    </w:p>
    <w:p w14:paraId="0A59B0AA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71166">
        <w:rPr>
          <w:bCs/>
          <w:sz w:val="22"/>
          <w:szCs w:val="22"/>
        </w:rPr>
        <w:t xml:space="preserve">Na ovu Odluku suglasnost daje Županijska skupština Karlovačke županije. </w:t>
      </w:r>
    </w:p>
    <w:p w14:paraId="2DDB3284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6D5545EE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71166">
        <w:rPr>
          <w:bCs/>
          <w:sz w:val="22"/>
          <w:szCs w:val="22"/>
        </w:rPr>
        <w:t>Ova Odluka stupa na snagu danom donošenja, a primjenjuje se po dobivenoj suglasnosti Županijske skupštine Karlovačke županije.</w:t>
      </w:r>
    </w:p>
    <w:p w14:paraId="7B68A75B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78E93D79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/>
          <w:bCs/>
          <w:sz w:val="22"/>
          <w:szCs w:val="22"/>
          <w:u w:val="single"/>
        </w:rPr>
      </w:pPr>
      <w:r w:rsidRPr="00171166">
        <w:rPr>
          <w:b/>
          <w:bCs/>
          <w:sz w:val="22"/>
          <w:szCs w:val="22"/>
          <w:u w:val="single"/>
        </w:rPr>
        <w:t>O b r a z l o ž e n j e</w:t>
      </w:r>
    </w:p>
    <w:p w14:paraId="26E84F0F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/>
          <w:bCs/>
          <w:sz w:val="12"/>
          <w:szCs w:val="12"/>
          <w:u w:val="single"/>
        </w:rPr>
      </w:pPr>
    </w:p>
    <w:p w14:paraId="392DAEEB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bookmarkStart w:id="14" w:name="_Hlk27991106"/>
      <w:r w:rsidRPr="00171166">
        <w:rPr>
          <w:bCs/>
          <w:sz w:val="22"/>
          <w:szCs w:val="22"/>
        </w:rPr>
        <w:t xml:space="preserve">Radnica Anita </w:t>
      </w:r>
      <w:proofErr w:type="spellStart"/>
      <w:r w:rsidRPr="00171166">
        <w:rPr>
          <w:bCs/>
          <w:sz w:val="22"/>
          <w:szCs w:val="22"/>
        </w:rPr>
        <w:t>Bažant</w:t>
      </w:r>
      <w:proofErr w:type="spellEnd"/>
      <w:r w:rsidRPr="00171166">
        <w:rPr>
          <w:bCs/>
          <w:sz w:val="22"/>
          <w:szCs w:val="22"/>
        </w:rPr>
        <w:t xml:space="preserve"> Brkljačić, dr. med. </w:t>
      </w:r>
      <w:proofErr w:type="spellStart"/>
      <w:r w:rsidRPr="00171166">
        <w:rPr>
          <w:bCs/>
          <w:sz w:val="22"/>
          <w:szCs w:val="22"/>
        </w:rPr>
        <w:t>dent</w:t>
      </w:r>
      <w:proofErr w:type="spellEnd"/>
      <w:r w:rsidRPr="00171166">
        <w:rPr>
          <w:bCs/>
          <w:sz w:val="22"/>
          <w:szCs w:val="22"/>
        </w:rPr>
        <w:t xml:space="preserve">., podnijela je 17. prosinca 2019. godine Upravnom vijeću temeljem članka 268. Zakona o zdravstvenoj zaštiti (Narodne novine, br. 100/18 i 125/19) </w:t>
      </w:r>
      <w:bookmarkStart w:id="15" w:name="_Hlk17969142"/>
      <w:r w:rsidRPr="00171166">
        <w:rPr>
          <w:bCs/>
          <w:sz w:val="22"/>
          <w:szCs w:val="22"/>
        </w:rPr>
        <w:t xml:space="preserve">Zahtjev za donošenje Odluke o zakupu poslovnog prostora </w:t>
      </w:r>
      <w:bookmarkEnd w:id="15"/>
      <w:r w:rsidRPr="00171166">
        <w:rPr>
          <w:bCs/>
          <w:sz w:val="22"/>
          <w:szCs w:val="22"/>
        </w:rPr>
        <w:t xml:space="preserve">iz članka 1. ove Odluke, a radi obavljanja djelatnosti u privatnoj praksi u ordinaciji. </w:t>
      </w:r>
    </w:p>
    <w:p w14:paraId="289C3741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71166">
        <w:rPr>
          <w:bCs/>
          <w:sz w:val="22"/>
          <w:szCs w:val="22"/>
        </w:rPr>
        <w:t>U provedenom postupku utvrđeno je da imenovana radnica ispunjava opće uvjete iz točke V. Odluke o broju ordinacija koje će djelatnost obavljati u okviru domova zdravlja kojima je osnivač Karlovačka županija (Glasnik Karlovačke županije, broj 26a/19), a temeljem točke VI. ostvaruje 55 bodova.</w:t>
      </w:r>
    </w:p>
    <w:bookmarkEnd w:id="14"/>
    <w:p w14:paraId="0C006FD7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71166">
        <w:rPr>
          <w:bCs/>
          <w:sz w:val="22"/>
          <w:szCs w:val="22"/>
        </w:rPr>
        <w:t>Sukladno članku 268. stavku 7. Zakona o zdravstvenoj zaštiti (Narodne novine, br. 100/18 i 125/19) ova Odluka se dostavlja na suglasnost Županijskoj skupštini Karlovačke županije.</w:t>
      </w:r>
    </w:p>
    <w:p w14:paraId="07CF3991" w14:textId="77777777" w:rsidR="00171166" w:rsidRPr="00171166" w:rsidRDefault="00171166" w:rsidP="0017116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171166">
        <w:rPr>
          <w:bCs/>
          <w:sz w:val="22"/>
          <w:szCs w:val="22"/>
        </w:rPr>
        <w:t xml:space="preserve">Slijedom navedenog odlučeno je kao u dispozitivu ove Odluke. </w:t>
      </w:r>
    </w:p>
    <w:bookmarkEnd w:id="13"/>
    <w:p w14:paraId="27F73D01" w14:textId="35B0CE37" w:rsidR="00BE219C" w:rsidRPr="00171166" w:rsidRDefault="00171166" w:rsidP="00171166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  <w:r w:rsidRPr="00171166">
        <w:rPr>
          <w:bCs/>
          <w:sz w:val="22"/>
          <w:szCs w:val="22"/>
        </w:rPr>
        <w:tab/>
      </w:r>
      <w:r w:rsidRPr="00171166">
        <w:rPr>
          <w:bCs/>
          <w:sz w:val="22"/>
          <w:szCs w:val="22"/>
        </w:rPr>
        <w:tab/>
      </w:r>
      <w:r w:rsidRPr="00171166">
        <w:rPr>
          <w:bCs/>
          <w:sz w:val="22"/>
          <w:szCs w:val="22"/>
        </w:rPr>
        <w:tab/>
      </w:r>
      <w:bookmarkEnd w:id="12"/>
    </w:p>
    <w:p w14:paraId="60F1D360" w14:textId="21C795C8" w:rsidR="00BE219C" w:rsidRDefault="00BE219C" w:rsidP="00BE219C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302F6">
        <w:rPr>
          <w:b/>
          <w:sz w:val="24"/>
          <w:szCs w:val="24"/>
          <w:lang w:eastAsia="hr-HR"/>
        </w:rPr>
        <w:t>Toč</w:t>
      </w:r>
      <w:r w:rsidRPr="002302F6">
        <w:rPr>
          <w:rFonts w:eastAsiaTheme="minorHAnsi"/>
          <w:b/>
          <w:sz w:val="24"/>
          <w:szCs w:val="24"/>
          <w:lang w:eastAsia="en-US"/>
        </w:rPr>
        <w:t>ka 10.</w:t>
      </w:r>
    </w:p>
    <w:p w14:paraId="4558F9AA" w14:textId="77777777" w:rsidR="00171166" w:rsidRPr="00171166" w:rsidRDefault="00171166" w:rsidP="00171166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171166">
        <w:rPr>
          <w:rFonts w:eastAsia="Calibri"/>
          <w:bCs/>
          <w:sz w:val="24"/>
          <w:szCs w:val="24"/>
          <w:lang w:eastAsia="en-US"/>
        </w:rPr>
        <w:t xml:space="preserve">Utvrđuje se potreba zapošljavanja: </w:t>
      </w:r>
    </w:p>
    <w:p w14:paraId="016ED471" w14:textId="77777777" w:rsidR="00171166" w:rsidRPr="00171166" w:rsidRDefault="00171166" w:rsidP="00171166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171166">
        <w:rPr>
          <w:rFonts w:eastAsia="Calibri"/>
          <w:bCs/>
          <w:sz w:val="24"/>
          <w:szCs w:val="24"/>
          <w:lang w:eastAsia="en-US"/>
        </w:rPr>
        <w:t xml:space="preserve">1. </w:t>
      </w:r>
      <w:bookmarkStart w:id="16" w:name="_Hlk33437054"/>
      <w:r w:rsidRPr="00171166">
        <w:rPr>
          <w:rFonts w:eastAsia="Calibri"/>
          <w:bCs/>
          <w:sz w:val="24"/>
          <w:szCs w:val="24"/>
          <w:lang w:eastAsia="en-US"/>
        </w:rPr>
        <w:t>Doktora medicine specijalista opće/obiteljske medicine ili doktora medicine, za rad u ordinaciji opće/obiteljske medicine, jednog izvršitelja na neodređeno vrijeme.</w:t>
      </w:r>
    </w:p>
    <w:bookmarkEnd w:id="16"/>
    <w:p w14:paraId="13D892D3" w14:textId="77777777" w:rsidR="00171166" w:rsidRPr="00171166" w:rsidRDefault="00171166" w:rsidP="00171166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</w:p>
    <w:p w14:paraId="2F19CB19" w14:textId="77777777" w:rsidR="00171166" w:rsidRPr="00171166" w:rsidRDefault="00171166" w:rsidP="00171166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171166">
        <w:rPr>
          <w:rFonts w:eastAsia="Calibri"/>
          <w:bCs/>
          <w:sz w:val="24"/>
          <w:szCs w:val="24"/>
          <w:lang w:eastAsia="en-US"/>
        </w:rPr>
        <w:t>Ova Odluka stupa na snagu danom donošenja.</w:t>
      </w:r>
    </w:p>
    <w:p w14:paraId="0B914019" w14:textId="77777777" w:rsidR="00171166" w:rsidRPr="00171166" w:rsidRDefault="00171166" w:rsidP="00171166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</w:p>
    <w:p w14:paraId="5E54B388" w14:textId="77777777" w:rsidR="00171166" w:rsidRPr="00171166" w:rsidRDefault="00171166" w:rsidP="00171166">
      <w:pPr>
        <w:spacing w:line="259" w:lineRule="auto"/>
        <w:rPr>
          <w:rFonts w:eastAsia="Calibri"/>
          <w:bCs/>
          <w:sz w:val="24"/>
          <w:szCs w:val="24"/>
          <w:u w:val="single"/>
          <w:lang w:eastAsia="en-US"/>
        </w:rPr>
      </w:pPr>
      <w:r w:rsidRPr="00171166">
        <w:rPr>
          <w:rFonts w:eastAsia="Calibri"/>
          <w:bCs/>
          <w:sz w:val="24"/>
          <w:szCs w:val="24"/>
          <w:u w:val="single"/>
          <w:lang w:eastAsia="en-US"/>
        </w:rPr>
        <w:t>O b r a z l o ž e n j e</w:t>
      </w:r>
    </w:p>
    <w:p w14:paraId="727847F0" w14:textId="77777777" w:rsidR="00171166" w:rsidRPr="00171166" w:rsidRDefault="00171166" w:rsidP="00171166">
      <w:pPr>
        <w:suppressAutoHyphens/>
        <w:overflowPunct w:val="0"/>
        <w:autoSpaceDE w:val="0"/>
        <w:textAlignment w:val="baseline"/>
        <w:rPr>
          <w:sz w:val="24"/>
          <w:szCs w:val="24"/>
          <w:lang w:val="pt-BR"/>
        </w:rPr>
      </w:pPr>
      <w:bookmarkStart w:id="17" w:name="_Hlk33437094"/>
      <w:r w:rsidRPr="00171166">
        <w:rPr>
          <w:sz w:val="24"/>
          <w:szCs w:val="24"/>
        </w:rPr>
        <w:t xml:space="preserve">Sanela Al </w:t>
      </w:r>
      <w:proofErr w:type="spellStart"/>
      <w:r w:rsidRPr="00171166">
        <w:rPr>
          <w:sz w:val="24"/>
          <w:szCs w:val="24"/>
        </w:rPr>
        <w:t>Dilawi</w:t>
      </w:r>
      <w:proofErr w:type="spellEnd"/>
      <w:r w:rsidRPr="00171166">
        <w:rPr>
          <w:sz w:val="24"/>
          <w:szCs w:val="24"/>
        </w:rPr>
        <w:t>, dr. med.,</w:t>
      </w:r>
      <w:r w:rsidRPr="00171166">
        <w:rPr>
          <w:sz w:val="24"/>
          <w:szCs w:val="24"/>
          <w:lang w:val="pt-BR"/>
        </w:rPr>
        <w:t xml:space="preserve"> zaposlena u Domu zdravlja Karlovac u ordinaciji opće/obiteljske medicine na adresi Dr. V. Mačeka 48, Karlovac</w:t>
      </w:r>
      <w:bookmarkEnd w:id="17"/>
      <w:r w:rsidRPr="00171166">
        <w:rPr>
          <w:sz w:val="24"/>
          <w:szCs w:val="24"/>
          <w:lang w:val="pt-BR"/>
        </w:rPr>
        <w:t xml:space="preserve">, dana 23.01.2020. godine podnijela je Domu zdravlja Karlovac Zahtjev za sporazumni raskid radnog odnosa s danom 21.02.2019. godine, temeljem kojeg je s imenovanom sklopljen Sporazum o prestanku Ugovora o radu zaključno s danom 21.02.2019. godine. </w:t>
      </w:r>
    </w:p>
    <w:p w14:paraId="0B6CB2BC" w14:textId="77777777" w:rsidR="00171166" w:rsidRPr="00171166" w:rsidRDefault="00171166" w:rsidP="00171166">
      <w:pPr>
        <w:suppressAutoHyphens/>
        <w:overflowPunct w:val="0"/>
        <w:autoSpaceDE w:val="0"/>
        <w:textAlignment w:val="baseline"/>
        <w:rPr>
          <w:sz w:val="24"/>
          <w:szCs w:val="24"/>
          <w:lang w:val="pt-BR"/>
        </w:rPr>
      </w:pPr>
      <w:r w:rsidRPr="00171166">
        <w:rPr>
          <w:sz w:val="24"/>
          <w:szCs w:val="24"/>
          <w:lang w:val="pt-BR"/>
        </w:rPr>
        <w:t xml:space="preserve">Stoga je nužno primiti u radni odnos </w:t>
      </w:r>
      <w:r w:rsidRPr="00171166">
        <w:rPr>
          <w:sz w:val="24"/>
          <w:szCs w:val="24"/>
        </w:rPr>
        <w:t xml:space="preserve">doktora medicine specijalista opće/obiteljske medicine ili doktora medicine, za rad u ordinaciji opće/obiteljske medicine nakon </w:t>
      </w:r>
      <w:r w:rsidRPr="00171166">
        <w:rPr>
          <w:sz w:val="24"/>
          <w:szCs w:val="24"/>
          <w:lang w:val="pt-BR"/>
        </w:rPr>
        <w:t xml:space="preserve">prestanka rada </w:t>
      </w:r>
      <w:r w:rsidRPr="00171166">
        <w:rPr>
          <w:sz w:val="24"/>
          <w:szCs w:val="24"/>
        </w:rPr>
        <w:t xml:space="preserve">Sanele Al </w:t>
      </w:r>
      <w:proofErr w:type="spellStart"/>
      <w:r w:rsidRPr="00171166">
        <w:rPr>
          <w:sz w:val="24"/>
          <w:szCs w:val="24"/>
        </w:rPr>
        <w:t>Dilawi</w:t>
      </w:r>
      <w:proofErr w:type="spellEnd"/>
      <w:r w:rsidRPr="00171166">
        <w:rPr>
          <w:sz w:val="24"/>
          <w:szCs w:val="24"/>
        </w:rPr>
        <w:t>, dr. med..</w:t>
      </w:r>
    </w:p>
    <w:p w14:paraId="6411832D" w14:textId="77777777" w:rsidR="00171166" w:rsidRPr="00171166" w:rsidRDefault="00171166" w:rsidP="00171166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171166">
        <w:rPr>
          <w:rFonts w:eastAsia="Calibri"/>
          <w:sz w:val="24"/>
          <w:szCs w:val="24"/>
          <w:lang w:eastAsia="en-US"/>
        </w:rPr>
        <w:t>Sukladno navedenom, donosi se Odluka kao u dispozitivu.</w:t>
      </w:r>
    </w:p>
    <w:p w14:paraId="0EE24DFC" w14:textId="3E364EFD" w:rsidR="00171166" w:rsidRDefault="00171166" w:rsidP="00171166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4481236A" w14:textId="1603CED0" w:rsidR="00171166" w:rsidRPr="008A7AD1" w:rsidRDefault="00171166" w:rsidP="008A7AD1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A7AD1">
        <w:rPr>
          <w:rFonts w:eastAsia="Calibri"/>
          <w:b/>
          <w:bCs/>
          <w:sz w:val="24"/>
          <w:szCs w:val="24"/>
          <w:lang w:eastAsia="en-US"/>
        </w:rPr>
        <w:t>Točka 11.</w:t>
      </w:r>
    </w:p>
    <w:p w14:paraId="01416C78" w14:textId="77777777" w:rsidR="008A7AD1" w:rsidRPr="008A7AD1" w:rsidRDefault="008A7AD1" w:rsidP="008A7AD1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8A7AD1">
        <w:rPr>
          <w:rFonts w:eastAsia="Calibri"/>
          <w:sz w:val="24"/>
          <w:szCs w:val="24"/>
          <w:lang w:eastAsia="en-US"/>
        </w:rPr>
        <w:t>Usvajaju se I. Izmjene i dopune Plana nabave Doma zdravlja Karlovac za 2020. godinu, koje se nalaze u privitku ove Odluke i čine njezin sastavni dio.</w:t>
      </w:r>
    </w:p>
    <w:p w14:paraId="45EAF0EA" w14:textId="77777777" w:rsidR="008A7AD1" w:rsidRPr="008A7AD1" w:rsidRDefault="008A7AD1" w:rsidP="008A7AD1">
      <w:pPr>
        <w:spacing w:line="276" w:lineRule="auto"/>
        <w:jc w:val="left"/>
        <w:rPr>
          <w:rFonts w:eastAsia="Calibri"/>
          <w:bCs/>
          <w:sz w:val="24"/>
          <w:szCs w:val="24"/>
          <w:lang w:eastAsia="en-US"/>
        </w:rPr>
      </w:pPr>
    </w:p>
    <w:p w14:paraId="499E0D4F" w14:textId="4F716963" w:rsidR="008A7AD1" w:rsidRDefault="008A7AD1" w:rsidP="008A7AD1">
      <w:pPr>
        <w:spacing w:line="276" w:lineRule="auto"/>
        <w:jc w:val="left"/>
        <w:rPr>
          <w:rFonts w:eastAsia="Calibri"/>
          <w:bCs/>
          <w:sz w:val="24"/>
          <w:szCs w:val="24"/>
          <w:lang w:eastAsia="en-US"/>
        </w:rPr>
      </w:pPr>
    </w:p>
    <w:p w14:paraId="4CE4E510" w14:textId="00E51494" w:rsidR="008A7AD1" w:rsidRDefault="008A7AD1" w:rsidP="008A7AD1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7AD1">
        <w:rPr>
          <w:rFonts w:eastAsia="Calibri"/>
          <w:b/>
          <w:sz w:val="24"/>
          <w:szCs w:val="24"/>
          <w:lang w:eastAsia="en-US"/>
        </w:rPr>
        <w:t>Točka 12.</w:t>
      </w:r>
    </w:p>
    <w:p w14:paraId="3C14C83A" w14:textId="77777777" w:rsidR="008A7AD1" w:rsidRPr="008A7AD1" w:rsidRDefault="008A7AD1" w:rsidP="008A7AD1">
      <w:pPr>
        <w:suppressAutoHyphens/>
        <w:overflowPunct w:val="0"/>
        <w:autoSpaceDE w:val="0"/>
        <w:spacing w:after="240"/>
        <w:textAlignment w:val="baseline"/>
        <w:rPr>
          <w:bCs/>
          <w:sz w:val="24"/>
          <w:szCs w:val="24"/>
        </w:rPr>
      </w:pPr>
      <w:r w:rsidRPr="008A7AD1">
        <w:rPr>
          <w:sz w:val="24"/>
          <w:szCs w:val="24"/>
        </w:rPr>
        <w:t xml:space="preserve">Daje se ovlaštenje Tatjani Šterk-Tudić, mag. </w:t>
      </w:r>
      <w:proofErr w:type="spellStart"/>
      <w:r w:rsidRPr="008A7AD1">
        <w:rPr>
          <w:sz w:val="24"/>
          <w:szCs w:val="24"/>
        </w:rPr>
        <w:t>oec</w:t>
      </w:r>
      <w:proofErr w:type="spellEnd"/>
      <w:r w:rsidRPr="008A7AD1">
        <w:rPr>
          <w:sz w:val="24"/>
          <w:szCs w:val="24"/>
        </w:rPr>
        <w:t>., ravnateljici Doma zdravlja Karlovac za  zajedničku provedbu postupka nabave</w:t>
      </w:r>
      <w:r w:rsidRPr="008A7AD1">
        <w:rPr>
          <w:bCs/>
          <w:sz w:val="24"/>
          <w:szCs w:val="24"/>
        </w:rPr>
        <w:t xml:space="preserve"> </w:t>
      </w:r>
      <w:proofErr w:type="spellStart"/>
      <w:r w:rsidRPr="008A7AD1">
        <w:rPr>
          <w:bCs/>
          <w:sz w:val="24"/>
          <w:szCs w:val="24"/>
        </w:rPr>
        <w:t>Ev</w:t>
      </w:r>
      <w:proofErr w:type="spellEnd"/>
      <w:r w:rsidRPr="008A7AD1">
        <w:rPr>
          <w:bCs/>
          <w:sz w:val="24"/>
          <w:szCs w:val="24"/>
        </w:rPr>
        <w:t>. broj nabave: 36/2020, Predmet nabave:  Motorni benzin  i loživo ulje, Grupa 1. Motorni benzin i Grupa 2. Loživo ulje, za 2020., u Planu nabave Doma zdravlja Karlovac za 2020. godinu, koji će provesti Karlovačka županija, radi postizanja nižih cijena i ušteda.</w:t>
      </w:r>
    </w:p>
    <w:p w14:paraId="602769F0" w14:textId="77777777" w:rsidR="008A7AD1" w:rsidRPr="008A7AD1" w:rsidRDefault="008A7AD1" w:rsidP="008A7AD1">
      <w:pPr>
        <w:suppressAutoHyphens/>
        <w:overflowPunct w:val="0"/>
        <w:autoSpaceDE w:val="0"/>
        <w:textAlignment w:val="baseline"/>
        <w:rPr>
          <w:bCs/>
          <w:sz w:val="24"/>
          <w:szCs w:val="24"/>
        </w:rPr>
      </w:pPr>
      <w:r w:rsidRPr="008A7AD1">
        <w:rPr>
          <w:bCs/>
          <w:sz w:val="24"/>
          <w:szCs w:val="24"/>
        </w:rPr>
        <w:t xml:space="preserve">Ravnateljica se imenuje odgovornom osobom naručitelja za provedbu postupka nabave iz članka 1. ove Odluke, ovlašćuje se na imenovanje ovlaštenih predstavnika Doma zdravlja Karlovac kao naručitelja odnosno donošenje Odluke o imenovanju </w:t>
      </w:r>
      <w:r w:rsidRPr="008A7AD1">
        <w:rPr>
          <w:sz w:val="24"/>
          <w:szCs w:val="24"/>
        </w:rPr>
        <w:t>Stručnog povjerenstva za nabavu</w:t>
      </w:r>
      <w:r w:rsidRPr="008A7AD1">
        <w:rPr>
          <w:bCs/>
          <w:sz w:val="24"/>
          <w:szCs w:val="24"/>
        </w:rPr>
        <w:t>, donošenje Odluke o odabiru najpovoljnijeg ponuditelja i zaključenje Ugovora o javnoj nabavi po izvršnosti Odluke o odabiru, sukladno Zakonu o javnoj nabavi i podzakonskim propisima.</w:t>
      </w:r>
    </w:p>
    <w:p w14:paraId="6317F5E0" w14:textId="77777777" w:rsidR="008A7AD1" w:rsidRPr="008A7AD1" w:rsidRDefault="008A7AD1" w:rsidP="008A7AD1">
      <w:pPr>
        <w:suppressAutoHyphens/>
        <w:overflowPunct w:val="0"/>
        <w:autoSpaceDE w:val="0"/>
        <w:textAlignment w:val="baseline"/>
        <w:rPr>
          <w:bCs/>
          <w:sz w:val="24"/>
          <w:szCs w:val="24"/>
        </w:rPr>
      </w:pPr>
    </w:p>
    <w:p w14:paraId="1306E156" w14:textId="77777777" w:rsidR="008A7AD1" w:rsidRPr="008A7AD1" w:rsidRDefault="008A7AD1" w:rsidP="008A7AD1">
      <w:pPr>
        <w:tabs>
          <w:tab w:val="left" w:pos="0"/>
        </w:tabs>
        <w:suppressAutoHyphens/>
        <w:overflowPunct w:val="0"/>
        <w:autoSpaceDE w:val="0"/>
        <w:spacing w:line="276" w:lineRule="auto"/>
        <w:textAlignment w:val="baseline"/>
        <w:rPr>
          <w:sz w:val="24"/>
          <w:szCs w:val="24"/>
        </w:rPr>
      </w:pPr>
      <w:r w:rsidRPr="008A7AD1">
        <w:rPr>
          <w:sz w:val="24"/>
          <w:szCs w:val="24"/>
        </w:rPr>
        <w:t>Ova Odluka stupa na snagu danom donošenja.</w:t>
      </w:r>
    </w:p>
    <w:p w14:paraId="09FF4CAE" w14:textId="44F09815" w:rsidR="008A7AD1" w:rsidRDefault="008A7AD1" w:rsidP="008A7AD1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/>
          <w:bCs/>
          <w:sz w:val="24"/>
          <w:szCs w:val="24"/>
        </w:rPr>
      </w:pPr>
    </w:p>
    <w:p w14:paraId="5D0728B5" w14:textId="7F97509C" w:rsidR="00536E4E" w:rsidRPr="008A7AD1" w:rsidRDefault="00536E4E" w:rsidP="00536E4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Točka 13.</w:t>
      </w:r>
    </w:p>
    <w:p w14:paraId="69B88049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Donosi se Odluka o javnoj prodaji i rashodovanju stomatološke stolice vlasništvo Doma zdravlja Karlovac:</w:t>
      </w:r>
    </w:p>
    <w:p w14:paraId="661E53A6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 xml:space="preserve">I.  Stomatološka jedinica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KaVo</w:t>
      </w:r>
      <w:proofErr w:type="spellEnd"/>
      <w:r w:rsidRPr="00536E4E">
        <w:rPr>
          <w:rFonts w:eastAsia="Calibri"/>
          <w:bCs/>
          <w:sz w:val="24"/>
          <w:szCs w:val="24"/>
          <w:lang w:eastAsia="en-US"/>
        </w:rPr>
        <w:t xml:space="preserve"> PROMATIC 1057</w:t>
      </w:r>
    </w:p>
    <w:p w14:paraId="347BED0F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1. stolica za pacijenta fiziološka SIMETRIČNA</w:t>
      </w:r>
    </w:p>
    <w:p w14:paraId="1142258E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 xml:space="preserve">- boja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skaya</w:t>
      </w:r>
      <w:proofErr w:type="spellEnd"/>
      <w:r w:rsidRPr="00536E4E">
        <w:rPr>
          <w:rFonts w:eastAsia="Calibri"/>
          <w:bCs/>
          <w:sz w:val="24"/>
          <w:szCs w:val="24"/>
          <w:lang w:eastAsia="en-US"/>
        </w:rPr>
        <w:t xml:space="preserve">: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mint</w:t>
      </w:r>
      <w:proofErr w:type="spellEnd"/>
    </w:p>
    <w:p w14:paraId="31A7688B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- kontrola naslona za glavu</w:t>
      </w:r>
    </w:p>
    <w:p w14:paraId="7E62598F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- 4 memorije položaja</w:t>
      </w:r>
    </w:p>
    <w:p w14:paraId="1E12C494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- sigurnosni stop položaj</w:t>
      </w:r>
    </w:p>
    <w:p w14:paraId="510C1E88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2. UNIT</w:t>
      </w:r>
    </w:p>
    <w:p w14:paraId="58FC2D28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- digitalne komande s display-om</w:t>
      </w:r>
    </w:p>
    <w:p w14:paraId="5D5D4AFF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 xml:space="preserve">- 3 modula za instrumente </w:t>
      </w:r>
    </w:p>
    <w:p w14:paraId="5F12EEF4" w14:textId="77777777" w:rsidR="00536E4E" w:rsidRPr="00536E4E" w:rsidRDefault="00536E4E" w:rsidP="00536E4E">
      <w:pPr>
        <w:numPr>
          <w:ilvl w:val="0"/>
          <w:numId w:val="33"/>
        </w:numPr>
        <w:suppressAutoHyphens/>
        <w:overflowPunct w:val="0"/>
        <w:autoSpaceDE w:val="0"/>
        <w:spacing w:line="259" w:lineRule="auto"/>
        <w:contextualSpacing/>
        <w:jc w:val="left"/>
        <w:textAlignment w:val="baseline"/>
        <w:rPr>
          <w:rFonts w:eastAsia="Calibri"/>
          <w:bCs/>
          <w:sz w:val="24"/>
          <w:szCs w:val="24"/>
          <w:lang w:eastAsia="en-US"/>
        </w:rPr>
      </w:pP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puster</w:t>
      </w:r>
      <w:proofErr w:type="spellEnd"/>
      <w:r w:rsidRPr="00536E4E">
        <w:rPr>
          <w:rFonts w:eastAsia="Calibri"/>
          <w:bCs/>
          <w:sz w:val="24"/>
          <w:szCs w:val="24"/>
          <w:lang w:eastAsia="en-US"/>
        </w:rPr>
        <w:t xml:space="preserve"> sa tri funkcije</w:t>
      </w:r>
    </w:p>
    <w:p w14:paraId="7465EA11" w14:textId="77777777" w:rsidR="00536E4E" w:rsidRPr="00536E4E" w:rsidRDefault="00536E4E" w:rsidP="00536E4E">
      <w:pPr>
        <w:numPr>
          <w:ilvl w:val="0"/>
          <w:numId w:val="33"/>
        </w:numPr>
        <w:suppressAutoHyphens/>
        <w:overflowPunct w:val="0"/>
        <w:autoSpaceDE w:val="0"/>
        <w:spacing w:line="259" w:lineRule="auto"/>
        <w:contextualSpacing/>
        <w:jc w:val="left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 xml:space="preserve">turbina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KaVo</w:t>
      </w:r>
      <w:proofErr w:type="spellEnd"/>
      <w:r w:rsidRPr="00536E4E">
        <w:rPr>
          <w:rFonts w:eastAsia="Calibri"/>
          <w:bCs/>
          <w:sz w:val="24"/>
          <w:szCs w:val="24"/>
          <w:lang w:eastAsia="en-US"/>
        </w:rPr>
        <w:t xml:space="preserve"> 640 LUX</w:t>
      </w:r>
    </w:p>
    <w:p w14:paraId="04D18FCE" w14:textId="77777777" w:rsidR="00536E4E" w:rsidRPr="00536E4E" w:rsidRDefault="00536E4E" w:rsidP="00536E4E">
      <w:pPr>
        <w:numPr>
          <w:ilvl w:val="0"/>
          <w:numId w:val="33"/>
        </w:numPr>
        <w:suppressAutoHyphens/>
        <w:overflowPunct w:val="0"/>
        <w:autoSpaceDE w:val="0"/>
        <w:spacing w:line="259" w:lineRule="auto"/>
        <w:contextualSpacing/>
        <w:jc w:val="left"/>
        <w:textAlignment w:val="baseline"/>
        <w:rPr>
          <w:rFonts w:eastAsia="Calibri"/>
          <w:bCs/>
          <w:sz w:val="24"/>
          <w:szCs w:val="24"/>
          <w:lang w:eastAsia="en-US"/>
        </w:rPr>
      </w:pP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koljičnik</w:t>
      </w:r>
      <w:proofErr w:type="spellEnd"/>
      <w:r w:rsidRPr="00536E4E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KaVo</w:t>
      </w:r>
      <w:proofErr w:type="spellEnd"/>
      <w:r w:rsidRPr="00536E4E">
        <w:rPr>
          <w:rFonts w:eastAsia="Calibri"/>
          <w:bCs/>
          <w:sz w:val="24"/>
          <w:szCs w:val="24"/>
          <w:lang w:eastAsia="en-US"/>
        </w:rPr>
        <w:t xml:space="preserve"> LUX</w:t>
      </w:r>
    </w:p>
    <w:p w14:paraId="76868E9A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 xml:space="preserve">-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tacna</w:t>
      </w:r>
      <w:proofErr w:type="spellEnd"/>
      <w:r w:rsidRPr="00536E4E">
        <w:rPr>
          <w:rFonts w:eastAsia="Calibri"/>
          <w:bCs/>
          <w:sz w:val="24"/>
          <w:szCs w:val="24"/>
          <w:lang w:eastAsia="en-US"/>
        </w:rPr>
        <w:t xml:space="preserve"> za pribor i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intrumentarij</w:t>
      </w:r>
      <w:proofErr w:type="spellEnd"/>
    </w:p>
    <w:p w14:paraId="23198FB3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- keramička fontana s toplom vodom</w:t>
      </w:r>
    </w:p>
    <w:p w14:paraId="26AA9348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 xml:space="preserve">-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timer</w:t>
      </w:r>
      <w:proofErr w:type="spellEnd"/>
      <w:r w:rsidRPr="00536E4E">
        <w:rPr>
          <w:rFonts w:eastAsia="Calibri"/>
          <w:bCs/>
          <w:sz w:val="24"/>
          <w:szCs w:val="24"/>
          <w:lang w:eastAsia="en-US"/>
        </w:rPr>
        <w:t xml:space="preserve"> za čašu i fontanu</w:t>
      </w:r>
    </w:p>
    <w:p w14:paraId="78E0EF0B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- aspirator CATTANI s kirurškom sisaljkom</w:t>
      </w:r>
    </w:p>
    <w:p w14:paraId="683F7A8C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 xml:space="preserve">- sistem za dezinfekciju vode za instrumente IGN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Calbenium</w:t>
      </w:r>
      <w:proofErr w:type="spellEnd"/>
      <w:r w:rsidRPr="00536E4E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664D28F2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- dezinfekcija instrumenata pod tlakom – CALBEPULS</w:t>
      </w:r>
    </w:p>
    <w:p w14:paraId="3928AED2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- sisaljka na pokretnom nastavku</w:t>
      </w:r>
    </w:p>
    <w:p w14:paraId="68C77F22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- nožna kontrola instrumenata i reflektora</w:t>
      </w:r>
    </w:p>
    <w:p w14:paraId="48653B2E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3. REFLEKTOR – ISOSUN</w:t>
      </w:r>
    </w:p>
    <w:p w14:paraId="6E9C28E7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 xml:space="preserve">- montiran na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unitu</w:t>
      </w:r>
      <w:proofErr w:type="spellEnd"/>
      <w:r w:rsidRPr="00536E4E">
        <w:rPr>
          <w:rFonts w:eastAsia="Calibri"/>
          <w:bCs/>
          <w:sz w:val="24"/>
          <w:szCs w:val="24"/>
          <w:lang w:eastAsia="en-US"/>
        </w:rPr>
        <w:t>, pomičan sa stolicom, pokretljiv 360</w:t>
      </w:r>
      <w:r w:rsidRPr="00536E4E">
        <w:rPr>
          <w:rFonts w:eastAsia="Calibri"/>
          <w:bCs/>
          <w:sz w:val="24"/>
          <w:szCs w:val="24"/>
          <w:vertAlign w:val="superscript"/>
          <w:lang w:eastAsia="en-US"/>
        </w:rPr>
        <w:t>0</w:t>
      </w:r>
      <w:r w:rsidRPr="00536E4E">
        <w:rPr>
          <w:rFonts w:eastAsia="Calibri"/>
          <w:bCs/>
          <w:sz w:val="24"/>
          <w:szCs w:val="24"/>
          <w:lang w:eastAsia="en-US"/>
        </w:rPr>
        <w:t xml:space="preserve">, visinski i horizontalno podesiv, regulacija do 25000 LUX-a, rukohvat –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steriliz</w:t>
      </w:r>
      <w:proofErr w:type="spellEnd"/>
      <w:r w:rsidRPr="00536E4E">
        <w:rPr>
          <w:rFonts w:eastAsia="Calibri"/>
          <w:bCs/>
          <w:sz w:val="24"/>
          <w:szCs w:val="24"/>
          <w:lang w:eastAsia="en-US"/>
        </w:rPr>
        <w:t xml:space="preserve">. u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autoklavu</w:t>
      </w:r>
      <w:proofErr w:type="spellEnd"/>
    </w:p>
    <w:p w14:paraId="77DA13E9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4. KOMPRESOR 2/24/5 121L,</w:t>
      </w:r>
    </w:p>
    <w:p w14:paraId="043AC45D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 xml:space="preserve">godina proizvodnje: 1988., s utvrđenom početnom cijenom </w:t>
      </w:r>
      <w:bookmarkStart w:id="18" w:name="_Hlk33438155"/>
      <w:r w:rsidRPr="00536E4E">
        <w:rPr>
          <w:rFonts w:eastAsia="Calibri"/>
          <w:bCs/>
          <w:sz w:val="24"/>
          <w:szCs w:val="24"/>
          <w:lang w:eastAsia="en-US"/>
        </w:rPr>
        <w:t xml:space="preserve">od 10.000,00 (slovima: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desettisućakuna</w:t>
      </w:r>
      <w:proofErr w:type="spellEnd"/>
      <w:r w:rsidRPr="00536E4E">
        <w:rPr>
          <w:rFonts w:eastAsia="Calibri"/>
          <w:bCs/>
          <w:sz w:val="24"/>
          <w:szCs w:val="24"/>
          <w:lang w:eastAsia="en-US"/>
        </w:rPr>
        <w:t>) sukladno procjeni trg. društva VIK-DENTAL d.o.o., od 20.01.2020. godine;</w:t>
      </w:r>
      <w:bookmarkEnd w:id="18"/>
    </w:p>
    <w:p w14:paraId="5D8BDADB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</w:p>
    <w:p w14:paraId="1DBDE23C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Obvezuje se ravnateljica Doma zdravlja Karlovac da Odluku o prodaji stomatološke stolice objavi na Oglasnoj ploči Doma zdravlja Karlovac.</w:t>
      </w:r>
    </w:p>
    <w:p w14:paraId="189CD1A5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</w:p>
    <w:p w14:paraId="0F9DFD8B" w14:textId="77777777" w:rsidR="00536E4E" w:rsidRP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 xml:space="preserve">Ovlašćuje se ravnateljica Doma zdravlja Karlovac, Tatjana Šterk-Tudić, dipl. </w:t>
      </w:r>
      <w:proofErr w:type="spellStart"/>
      <w:r w:rsidRPr="00536E4E">
        <w:rPr>
          <w:rFonts w:eastAsia="Calibri"/>
          <w:bCs/>
          <w:sz w:val="24"/>
          <w:szCs w:val="24"/>
          <w:lang w:eastAsia="en-US"/>
        </w:rPr>
        <w:t>oec</w:t>
      </w:r>
      <w:proofErr w:type="spellEnd"/>
      <w:r w:rsidRPr="00536E4E">
        <w:rPr>
          <w:rFonts w:eastAsia="Calibri"/>
          <w:bCs/>
          <w:sz w:val="24"/>
          <w:szCs w:val="24"/>
          <w:lang w:eastAsia="en-US"/>
        </w:rPr>
        <w:t>., da donese Odluku o imenovanju članova Povjerenstva za provedbu postupka prodaje stomatološke stolice  iz članka 1. ove Odluke te da provede sve potrebne postupke za provedbu ove Odluke u skladu s propisima Republike Hrvatske.</w:t>
      </w:r>
    </w:p>
    <w:p w14:paraId="3B148534" w14:textId="77777777" w:rsidR="00536E4E" w:rsidRPr="00536E4E" w:rsidRDefault="00536E4E" w:rsidP="00536E4E">
      <w:pPr>
        <w:spacing w:line="259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14:paraId="4553C3DB" w14:textId="77777777" w:rsidR="00536E4E" w:rsidRPr="00536E4E" w:rsidRDefault="00536E4E" w:rsidP="00536E4E">
      <w:pPr>
        <w:spacing w:line="259" w:lineRule="auto"/>
        <w:jc w:val="left"/>
        <w:rPr>
          <w:rFonts w:eastAsia="Calibri"/>
          <w:bCs/>
          <w:sz w:val="24"/>
          <w:szCs w:val="24"/>
          <w:lang w:eastAsia="en-US"/>
        </w:rPr>
      </w:pPr>
      <w:r w:rsidRPr="00536E4E">
        <w:rPr>
          <w:rFonts w:eastAsia="Calibri"/>
          <w:bCs/>
          <w:sz w:val="24"/>
          <w:szCs w:val="24"/>
          <w:lang w:eastAsia="en-US"/>
        </w:rPr>
        <w:t>Ova Odluka stupa na snagu danom donošenja.</w:t>
      </w:r>
    </w:p>
    <w:p w14:paraId="398D8F36" w14:textId="77777777" w:rsidR="00536E4E" w:rsidRPr="00536E4E" w:rsidRDefault="00536E4E" w:rsidP="00536E4E">
      <w:pPr>
        <w:spacing w:line="259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14:paraId="06BBDE9E" w14:textId="57722F66" w:rsidR="00536E4E" w:rsidRPr="00536E4E" w:rsidRDefault="00536E4E" w:rsidP="00536E4E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36E4E">
        <w:rPr>
          <w:rFonts w:eastAsia="Calibri"/>
          <w:b/>
          <w:sz w:val="24"/>
          <w:szCs w:val="24"/>
          <w:lang w:eastAsia="en-US"/>
        </w:rPr>
        <w:t>Točka 14.</w:t>
      </w:r>
    </w:p>
    <w:p w14:paraId="7057F843" w14:textId="6C87EFDA" w:rsidR="00536E4E" w:rsidRDefault="00536E4E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Pod točkom Različito ravnateljica je izvijestila Upravno vijeće o sudskim sporovima koje su protiv Doma zdravlja pokrenuli radnici Dom zdravlja. Između ostalih, zaprimljena je</w:t>
      </w:r>
      <w:r w:rsidR="0025013A">
        <w:rPr>
          <w:rFonts w:eastAsia="Calibri"/>
          <w:bCs/>
          <w:sz w:val="24"/>
          <w:szCs w:val="24"/>
          <w:lang w:eastAsia="en-US"/>
        </w:rPr>
        <w:t xml:space="preserve"> u siječnju 2020. godine </w:t>
      </w:r>
      <w:r>
        <w:rPr>
          <w:rFonts w:eastAsia="Calibri"/>
          <w:bCs/>
          <w:sz w:val="24"/>
          <w:szCs w:val="24"/>
          <w:lang w:eastAsia="en-US"/>
        </w:rPr>
        <w:t xml:space="preserve">jedna prvostupanjska presuda u sporu s liječnicom na specijalizaciji te će Dom zdravlja </w:t>
      </w:r>
      <w:r w:rsidR="0025013A">
        <w:rPr>
          <w:rFonts w:eastAsia="Calibri"/>
          <w:bCs/>
          <w:sz w:val="24"/>
          <w:szCs w:val="24"/>
          <w:lang w:eastAsia="en-US"/>
        </w:rPr>
        <w:t>uložiti</w:t>
      </w:r>
      <w:r>
        <w:rPr>
          <w:rFonts w:eastAsia="Calibri"/>
          <w:bCs/>
          <w:sz w:val="24"/>
          <w:szCs w:val="24"/>
          <w:lang w:eastAsia="en-US"/>
        </w:rPr>
        <w:t xml:space="preserve"> žalbu drugostupanjskom sudu. Predsjednik Upravnog vijeća naglašava da je potrebno voditi računa o zateznim kamatama u navedenom sporu, budući je Vrhovni sud </w:t>
      </w:r>
      <w:r w:rsidR="0025013A">
        <w:rPr>
          <w:rFonts w:eastAsia="Calibri"/>
          <w:bCs/>
          <w:sz w:val="24"/>
          <w:szCs w:val="24"/>
          <w:lang w:eastAsia="en-US"/>
        </w:rPr>
        <w:t>iznio pravno stajalište vezano uz uvećanja plaće zdravstvenih radnika u prekovremenom radu.</w:t>
      </w:r>
    </w:p>
    <w:p w14:paraId="057382EC" w14:textId="24A077C5" w:rsidR="0025013A" w:rsidRPr="00536E4E" w:rsidRDefault="0025013A" w:rsidP="00536E4E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Ravnateljica iznosi da će uložiti žalbu, jer se od Ministarstva zdravstva planira rješavanje tog pitanja, a u Financijskom planu Doma zdravlja sada nije predviđena ta tražbina.</w:t>
      </w:r>
    </w:p>
    <w:p w14:paraId="4574B746" w14:textId="395E0895" w:rsidR="005611B8" w:rsidRPr="002302F6" w:rsidRDefault="005611B8" w:rsidP="005611B8">
      <w:pPr>
        <w:tabs>
          <w:tab w:val="left" w:pos="3969"/>
        </w:tabs>
        <w:suppressAutoHyphens/>
        <w:overflowPunct w:val="0"/>
        <w:autoSpaceDE w:val="0"/>
        <w:textAlignment w:val="baseline"/>
        <w:rPr>
          <w:rFonts w:eastAsiaTheme="minorHAnsi"/>
          <w:b/>
          <w:sz w:val="24"/>
          <w:szCs w:val="24"/>
          <w:lang w:eastAsia="en-US"/>
        </w:rPr>
      </w:pPr>
    </w:p>
    <w:p w14:paraId="677C2062" w14:textId="77777777" w:rsidR="001F0804" w:rsidRPr="002302F6" w:rsidRDefault="001F0804" w:rsidP="005611B8">
      <w:pPr>
        <w:tabs>
          <w:tab w:val="left" w:pos="3969"/>
        </w:tabs>
        <w:suppressAutoHyphens/>
        <w:overflowPunct w:val="0"/>
        <w:autoSpaceDE w:val="0"/>
        <w:textAlignment w:val="baseline"/>
        <w:rPr>
          <w:b/>
          <w:sz w:val="24"/>
          <w:szCs w:val="24"/>
          <w:lang w:val="pt-BR"/>
        </w:rPr>
      </w:pPr>
    </w:p>
    <w:p w14:paraId="2C2A6553" w14:textId="6E546442" w:rsidR="00AA7D78" w:rsidRPr="002302F6" w:rsidRDefault="00AA7D78" w:rsidP="00AA7D78">
      <w:pPr>
        <w:tabs>
          <w:tab w:val="left" w:pos="3969"/>
        </w:tabs>
        <w:rPr>
          <w:sz w:val="24"/>
          <w:szCs w:val="24"/>
        </w:rPr>
      </w:pPr>
      <w:r w:rsidRPr="002302F6">
        <w:rPr>
          <w:sz w:val="24"/>
          <w:szCs w:val="24"/>
        </w:rPr>
        <w:t xml:space="preserve">Po iscrpljenom dnevnom redu, rad sjednice završio je </w:t>
      </w:r>
      <w:r w:rsidR="0025013A">
        <w:rPr>
          <w:sz w:val="24"/>
          <w:szCs w:val="24"/>
        </w:rPr>
        <w:t>31</w:t>
      </w:r>
      <w:r w:rsidRPr="002302F6">
        <w:rPr>
          <w:sz w:val="24"/>
          <w:szCs w:val="24"/>
        </w:rPr>
        <w:t>.1.20</w:t>
      </w:r>
      <w:r w:rsidR="0025013A">
        <w:rPr>
          <w:sz w:val="24"/>
          <w:szCs w:val="24"/>
        </w:rPr>
        <w:t>20</w:t>
      </w:r>
      <w:r w:rsidRPr="002302F6">
        <w:rPr>
          <w:sz w:val="24"/>
          <w:szCs w:val="24"/>
        </w:rPr>
        <w:t>. g. u 1</w:t>
      </w:r>
      <w:r w:rsidR="0025013A">
        <w:rPr>
          <w:sz w:val="24"/>
          <w:szCs w:val="24"/>
        </w:rPr>
        <w:t>4.50</w:t>
      </w:r>
      <w:r w:rsidRPr="002302F6">
        <w:rPr>
          <w:sz w:val="24"/>
          <w:szCs w:val="24"/>
        </w:rPr>
        <w:t xml:space="preserve"> sati.</w:t>
      </w:r>
    </w:p>
    <w:p w14:paraId="79D7A5DE" w14:textId="1FF32ACB" w:rsidR="008A3C44" w:rsidRPr="002302F6" w:rsidRDefault="008A3C44" w:rsidP="009B6468">
      <w:pPr>
        <w:tabs>
          <w:tab w:val="left" w:pos="3969"/>
        </w:tabs>
        <w:rPr>
          <w:bCs/>
          <w:sz w:val="24"/>
          <w:szCs w:val="24"/>
        </w:rPr>
      </w:pPr>
    </w:p>
    <w:p w14:paraId="4EBD6365" w14:textId="77777777" w:rsidR="001F0804" w:rsidRPr="002302F6" w:rsidRDefault="001F0804" w:rsidP="009B6468">
      <w:pPr>
        <w:tabs>
          <w:tab w:val="left" w:pos="3969"/>
        </w:tabs>
        <w:rPr>
          <w:bCs/>
          <w:sz w:val="24"/>
          <w:szCs w:val="24"/>
        </w:rPr>
      </w:pPr>
    </w:p>
    <w:p w14:paraId="41F7F609" w14:textId="77777777" w:rsidR="00892B8D" w:rsidRPr="002302F6" w:rsidRDefault="00892B8D" w:rsidP="009B6468">
      <w:pPr>
        <w:tabs>
          <w:tab w:val="left" w:pos="3969"/>
        </w:tabs>
        <w:rPr>
          <w:bCs/>
          <w:sz w:val="24"/>
          <w:szCs w:val="24"/>
        </w:rPr>
      </w:pPr>
    </w:p>
    <w:p w14:paraId="60A6845E" w14:textId="77777777" w:rsidR="00231791" w:rsidRPr="002302F6" w:rsidRDefault="00231791" w:rsidP="009B6468">
      <w:pPr>
        <w:ind w:left="5040" w:firstLine="720"/>
        <w:rPr>
          <w:bCs/>
          <w:sz w:val="24"/>
          <w:szCs w:val="24"/>
        </w:rPr>
      </w:pPr>
    </w:p>
    <w:p w14:paraId="6F3106D4" w14:textId="77777777" w:rsidR="009B6468" w:rsidRPr="002302F6" w:rsidRDefault="00C60E66" w:rsidP="009B6468">
      <w:pPr>
        <w:ind w:left="5040" w:firstLine="720"/>
        <w:rPr>
          <w:b/>
          <w:bCs/>
          <w:sz w:val="24"/>
          <w:szCs w:val="24"/>
        </w:rPr>
      </w:pPr>
      <w:r w:rsidRPr="002302F6">
        <w:rPr>
          <w:b/>
          <w:bCs/>
          <w:sz w:val="24"/>
          <w:szCs w:val="24"/>
        </w:rPr>
        <w:t xml:space="preserve">   </w:t>
      </w:r>
      <w:r w:rsidR="009B6468" w:rsidRPr="002302F6">
        <w:rPr>
          <w:b/>
          <w:bCs/>
          <w:sz w:val="24"/>
          <w:szCs w:val="24"/>
        </w:rPr>
        <w:t xml:space="preserve">PREDSJEDNIK </w:t>
      </w:r>
    </w:p>
    <w:p w14:paraId="46DFD672" w14:textId="77777777" w:rsidR="009B6468" w:rsidRPr="002302F6" w:rsidRDefault="009B6468" w:rsidP="009B6468">
      <w:pPr>
        <w:ind w:firstLine="720"/>
        <w:rPr>
          <w:b/>
          <w:bCs/>
          <w:sz w:val="24"/>
          <w:szCs w:val="24"/>
        </w:rPr>
      </w:pPr>
      <w:r w:rsidRPr="002302F6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C60E66" w:rsidRPr="002302F6">
        <w:rPr>
          <w:b/>
          <w:bCs/>
          <w:sz w:val="24"/>
          <w:szCs w:val="24"/>
        </w:rPr>
        <w:t xml:space="preserve">  </w:t>
      </w:r>
      <w:r w:rsidRPr="002302F6">
        <w:rPr>
          <w:b/>
          <w:bCs/>
          <w:sz w:val="24"/>
          <w:szCs w:val="24"/>
        </w:rPr>
        <w:t xml:space="preserve"> </w:t>
      </w:r>
      <w:r w:rsidR="00C60E66" w:rsidRPr="002302F6">
        <w:rPr>
          <w:b/>
          <w:bCs/>
          <w:sz w:val="24"/>
          <w:szCs w:val="24"/>
        </w:rPr>
        <w:t xml:space="preserve">  </w:t>
      </w:r>
      <w:r w:rsidRPr="002302F6">
        <w:rPr>
          <w:b/>
          <w:bCs/>
          <w:sz w:val="24"/>
          <w:szCs w:val="24"/>
        </w:rPr>
        <w:t xml:space="preserve"> UPRAVNOG VIJEĆA</w:t>
      </w:r>
    </w:p>
    <w:p w14:paraId="1432AEC1" w14:textId="77777777" w:rsidR="001039D2" w:rsidRPr="002302F6" w:rsidRDefault="001039D2" w:rsidP="009B6468">
      <w:pPr>
        <w:ind w:firstLine="720"/>
        <w:rPr>
          <w:b/>
          <w:bCs/>
          <w:sz w:val="24"/>
          <w:szCs w:val="24"/>
        </w:rPr>
      </w:pPr>
    </w:p>
    <w:p w14:paraId="7766E5B2" w14:textId="77777777" w:rsidR="00137910" w:rsidRPr="002302F6" w:rsidRDefault="00C60E66" w:rsidP="002A1E6A">
      <w:pPr>
        <w:spacing w:line="259" w:lineRule="auto"/>
        <w:ind w:left="4536" w:hanging="216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19" w:name="_Hlk515290518"/>
      <w:r w:rsidRPr="002302F6">
        <w:rPr>
          <w:rFonts w:eastAsia="Calibri"/>
          <w:b/>
          <w:bCs/>
          <w:sz w:val="24"/>
          <w:szCs w:val="24"/>
          <w:lang w:eastAsia="en-US"/>
        </w:rPr>
        <w:t xml:space="preserve">Dražen </w:t>
      </w:r>
      <w:proofErr w:type="spellStart"/>
      <w:r w:rsidRPr="002302F6">
        <w:rPr>
          <w:rFonts w:eastAsia="Calibri"/>
          <w:b/>
          <w:bCs/>
          <w:sz w:val="24"/>
          <w:szCs w:val="24"/>
          <w:lang w:eastAsia="en-US"/>
        </w:rPr>
        <w:t>Tufeković</w:t>
      </w:r>
      <w:proofErr w:type="spellEnd"/>
      <w:r w:rsidRPr="002302F6">
        <w:rPr>
          <w:rFonts w:eastAsia="Calibri"/>
          <w:b/>
          <w:bCs/>
          <w:sz w:val="24"/>
          <w:szCs w:val="24"/>
          <w:lang w:eastAsia="en-US"/>
        </w:rPr>
        <w:t xml:space="preserve">, dr. med., </w:t>
      </w:r>
      <w:proofErr w:type="spellStart"/>
      <w:r w:rsidRPr="002302F6">
        <w:rPr>
          <w:rFonts w:eastAsia="Calibri"/>
          <w:b/>
          <w:bCs/>
          <w:sz w:val="24"/>
          <w:szCs w:val="24"/>
          <w:lang w:eastAsia="en-US"/>
        </w:rPr>
        <w:t>spec</w:t>
      </w:r>
      <w:proofErr w:type="spellEnd"/>
      <w:r w:rsidRPr="002302F6">
        <w:rPr>
          <w:rFonts w:eastAsia="Calibri"/>
          <w:b/>
          <w:bCs/>
          <w:sz w:val="24"/>
          <w:szCs w:val="24"/>
          <w:lang w:eastAsia="en-US"/>
        </w:rPr>
        <w:t>.</w:t>
      </w:r>
      <w:r w:rsidRPr="002302F6">
        <w:rPr>
          <w:rFonts w:eastAsia="Calibri"/>
          <w:b/>
          <w:sz w:val="24"/>
          <w:szCs w:val="24"/>
          <w:lang w:eastAsia="en-US"/>
        </w:rPr>
        <w:t xml:space="preserve"> opće    kirurgije, </w:t>
      </w:r>
      <w:proofErr w:type="spellStart"/>
      <w:r w:rsidRPr="002302F6">
        <w:rPr>
          <w:rFonts w:eastAsia="Calibri"/>
          <w:b/>
          <w:sz w:val="24"/>
          <w:szCs w:val="24"/>
          <w:lang w:eastAsia="en-US"/>
        </w:rPr>
        <w:t>subspecijalist</w:t>
      </w:r>
      <w:proofErr w:type="spellEnd"/>
      <w:r w:rsidRPr="002302F6">
        <w:rPr>
          <w:rFonts w:eastAsia="Calibri"/>
          <w:b/>
          <w:sz w:val="24"/>
          <w:szCs w:val="24"/>
          <w:lang w:eastAsia="en-US"/>
        </w:rPr>
        <w:t xml:space="preserve"> abdominalne kirurgije</w:t>
      </w:r>
      <w:bookmarkEnd w:id="19"/>
    </w:p>
    <w:p w14:paraId="4186D7B9" w14:textId="77777777" w:rsidR="00137910" w:rsidRPr="002302F6" w:rsidRDefault="00137910" w:rsidP="005B0A24">
      <w:pPr>
        <w:tabs>
          <w:tab w:val="left" w:pos="3969"/>
        </w:tabs>
        <w:rPr>
          <w:b/>
          <w:sz w:val="24"/>
          <w:szCs w:val="24"/>
        </w:rPr>
      </w:pPr>
    </w:p>
    <w:p w14:paraId="6D0EA9FF" w14:textId="77777777" w:rsidR="00137910" w:rsidRPr="002302F6" w:rsidRDefault="00137910" w:rsidP="005B0A24">
      <w:pPr>
        <w:tabs>
          <w:tab w:val="left" w:pos="3969"/>
        </w:tabs>
        <w:rPr>
          <w:b/>
          <w:sz w:val="24"/>
          <w:szCs w:val="24"/>
        </w:rPr>
      </w:pPr>
    </w:p>
    <w:p w14:paraId="669C9B03" w14:textId="77777777" w:rsidR="00137910" w:rsidRPr="002302F6" w:rsidRDefault="00137910" w:rsidP="005B0A24">
      <w:pPr>
        <w:tabs>
          <w:tab w:val="left" w:pos="3969"/>
        </w:tabs>
        <w:rPr>
          <w:b/>
          <w:sz w:val="24"/>
          <w:szCs w:val="24"/>
        </w:rPr>
      </w:pPr>
    </w:p>
    <w:sectPr w:rsidR="00137910" w:rsidRPr="002302F6" w:rsidSect="00667159">
      <w:footerReference w:type="default" r:id="rId8"/>
      <w:footnotePr>
        <w:pos w:val="beneathText"/>
      </w:footnotePr>
      <w:pgSz w:w="11905" w:h="16837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E8897" w14:textId="77777777" w:rsidR="00377705" w:rsidRDefault="00377705" w:rsidP="00110704">
      <w:r>
        <w:separator/>
      </w:r>
    </w:p>
  </w:endnote>
  <w:endnote w:type="continuationSeparator" w:id="0">
    <w:p w14:paraId="16EE449C" w14:textId="77777777" w:rsidR="00377705" w:rsidRDefault="00377705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81E3C" w14:textId="77777777" w:rsidR="00377705" w:rsidRDefault="00377705" w:rsidP="00110704">
      <w:r>
        <w:separator/>
      </w:r>
    </w:p>
  </w:footnote>
  <w:footnote w:type="continuationSeparator" w:id="0">
    <w:p w14:paraId="42FF675F" w14:textId="77777777" w:rsidR="00377705" w:rsidRDefault="00377705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3ADEC3EA"/>
    <w:lvl w:ilvl="0" w:tplc="9746BF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6"/>
  </w:num>
  <w:num w:numId="4">
    <w:abstractNumId w:val="37"/>
  </w:num>
  <w:num w:numId="5">
    <w:abstractNumId w:val="17"/>
  </w:num>
  <w:num w:numId="6">
    <w:abstractNumId w:val="39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3"/>
  </w:num>
  <w:num w:numId="13">
    <w:abstractNumId w:val="23"/>
  </w:num>
  <w:num w:numId="14">
    <w:abstractNumId w:val="28"/>
  </w:num>
  <w:num w:numId="15">
    <w:abstractNumId w:val="33"/>
  </w:num>
  <w:num w:numId="16">
    <w:abstractNumId w:val="25"/>
  </w:num>
  <w:num w:numId="17">
    <w:abstractNumId w:val="32"/>
  </w:num>
  <w:num w:numId="18">
    <w:abstractNumId w:val="41"/>
  </w:num>
  <w:num w:numId="19">
    <w:abstractNumId w:val="4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31"/>
  </w:num>
  <w:num w:numId="23">
    <w:abstractNumId w:val="18"/>
  </w:num>
  <w:num w:numId="24">
    <w:abstractNumId w:val="29"/>
  </w:num>
  <w:num w:numId="25">
    <w:abstractNumId w:val="18"/>
  </w:num>
  <w:num w:numId="26">
    <w:abstractNumId w:val="44"/>
  </w:num>
  <w:num w:numId="27">
    <w:abstractNumId w:val="34"/>
  </w:num>
  <w:num w:numId="28">
    <w:abstractNumId w:val="35"/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 w:numId="33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420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64A7"/>
    <w:rsid w:val="00046E99"/>
    <w:rsid w:val="00047E3C"/>
    <w:rsid w:val="0005037E"/>
    <w:rsid w:val="00052A9A"/>
    <w:rsid w:val="00052EF3"/>
    <w:rsid w:val="00053836"/>
    <w:rsid w:val="00055796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67F82"/>
    <w:rsid w:val="0007272E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FC8"/>
    <w:rsid w:val="000952E8"/>
    <w:rsid w:val="00096100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CD"/>
    <w:rsid w:val="000B3FD1"/>
    <w:rsid w:val="000B5825"/>
    <w:rsid w:val="000B6700"/>
    <w:rsid w:val="000B78CA"/>
    <w:rsid w:val="000B7DDF"/>
    <w:rsid w:val="000C01BD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E38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4E6"/>
    <w:rsid w:val="0016357F"/>
    <w:rsid w:val="001639A1"/>
    <w:rsid w:val="0016519B"/>
    <w:rsid w:val="00170467"/>
    <w:rsid w:val="00171166"/>
    <w:rsid w:val="00172298"/>
    <w:rsid w:val="00174890"/>
    <w:rsid w:val="0017517C"/>
    <w:rsid w:val="00175BB2"/>
    <w:rsid w:val="0017699F"/>
    <w:rsid w:val="0018041E"/>
    <w:rsid w:val="00180A25"/>
    <w:rsid w:val="00180D3D"/>
    <w:rsid w:val="001821E7"/>
    <w:rsid w:val="00182945"/>
    <w:rsid w:val="00184725"/>
    <w:rsid w:val="00184F8F"/>
    <w:rsid w:val="0019047B"/>
    <w:rsid w:val="0019047D"/>
    <w:rsid w:val="00192E88"/>
    <w:rsid w:val="001950EB"/>
    <w:rsid w:val="001A0A1D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88F"/>
    <w:rsid w:val="001C58CA"/>
    <w:rsid w:val="001C5FA5"/>
    <w:rsid w:val="001C6AFD"/>
    <w:rsid w:val="001C7BA9"/>
    <w:rsid w:val="001D0ACB"/>
    <w:rsid w:val="001D230E"/>
    <w:rsid w:val="001D2601"/>
    <w:rsid w:val="001D2BD2"/>
    <w:rsid w:val="001D4DAA"/>
    <w:rsid w:val="001D56CD"/>
    <w:rsid w:val="001D5E9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2060"/>
    <w:rsid w:val="002036A3"/>
    <w:rsid w:val="00204498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E4A"/>
    <w:rsid w:val="00222001"/>
    <w:rsid w:val="00222C25"/>
    <w:rsid w:val="0022384E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7901"/>
    <w:rsid w:val="00240B4C"/>
    <w:rsid w:val="002425D1"/>
    <w:rsid w:val="002431FF"/>
    <w:rsid w:val="00245DC1"/>
    <w:rsid w:val="0024619A"/>
    <w:rsid w:val="00246C01"/>
    <w:rsid w:val="0025013A"/>
    <w:rsid w:val="00252227"/>
    <w:rsid w:val="00252344"/>
    <w:rsid w:val="002524AC"/>
    <w:rsid w:val="002525ED"/>
    <w:rsid w:val="0025424E"/>
    <w:rsid w:val="002544A5"/>
    <w:rsid w:val="002566D1"/>
    <w:rsid w:val="00256E04"/>
    <w:rsid w:val="00260207"/>
    <w:rsid w:val="00261A16"/>
    <w:rsid w:val="00264E0B"/>
    <w:rsid w:val="002651E9"/>
    <w:rsid w:val="00265BEC"/>
    <w:rsid w:val="00266889"/>
    <w:rsid w:val="002677A8"/>
    <w:rsid w:val="0027013D"/>
    <w:rsid w:val="00270701"/>
    <w:rsid w:val="00271B26"/>
    <w:rsid w:val="00272375"/>
    <w:rsid w:val="0027286F"/>
    <w:rsid w:val="00274411"/>
    <w:rsid w:val="002747F0"/>
    <w:rsid w:val="00276A0D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705"/>
    <w:rsid w:val="003778DE"/>
    <w:rsid w:val="00380AF9"/>
    <w:rsid w:val="00380B02"/>
    <w:rsid w:val="003814B0"/>
    <w:rsid w:val="00382D85"/>
    <w:rsid w:val="0038391C"/>
    <w:rsid w:val="003840DB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810"/>
    <w:rsid w:val="003A70B1"/>
    <w:rsid w:val="003B0A38"/>
    <w:rsid w:val="003B10A1"/>
    <w:rsid w:val="003B2CF9"/>
    <w:rsid w:val="003B322B"/>
    <w:rsid w:val="003B478E"/>
    <w:rsid w:val="003B4B1D"/>
    <w:rsid w:val="003B555D"/>
    <w:rsid w:val="003B6327"/>
    <w:rsid w:val="003B6705"/>
    <w:rsid w:val="003B76F6"/>
    <w:rsid w:val="003C2101"/>
    <w:rsid w:val="003C2901"/>
    <w:rsid w:val="003C37BF"/>
    <w:rsid w:val="003C3CAF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6E3"/>
    <w:rsid w:val="00401C99"/>
    <w:rsid w:val="0040339A"/>
    <w:rsid w:val="00403657"/>
    <w:rsid w:val="0040395E"/>
    <w:rsid w:val="00403A3D"/>
    <w:rsid w:val="00404959"/>
    <w:rsid w:val="00404F9B"/>
    <w:rsid w:val="00405AE0"/>
    <w:rsid w:val="004117AC"/>
    <w:rsid w:val="00412F36"/>
    <w:rsid w:val="00415C5F"/>
    <w:rsid w:val="00415EF1"/>
    <w:rsid w:val="0041675A"/>
    <w:rsid w:val="00416834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37A2"/>
    <w:rsid w:val="00433B69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396A"/>
    <w:rsid w:val="00463E62"/>
    <w:rsid w:val="004666EA"/>
    <w:rsid w:val="004717D6"/>
    <w:rsid w:val="004719C2"/>
    <w:rsid w:val="004727B2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A06"/>
    <w:rsid w:val="004B206A"/>
    <w:rsid w:val="004B4BA4"/>
    <w:rsid w:val="004B642A"/>
    <w:rsid w:val="004B79A5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5127"/>
    <w:rsid w:val="004E66A1"/>
    <w:rsid w:val="004E67C1"/>
    <w:rsid w:val="004E6AB2"/>
    <w:rsid w:val="004E7E86"/>
    <w:rsid w:val="004F509E"/>
    <w:rsid w:val="004F521F"/>
    <w:rsid w:val="004F6145"/>
    <w:rsid w:val="004F61DB"/>
    <w:rsid w:val="004F630E"/>
    <w:rsid w:val="00500396"/>
    <w:rsid w:val="005005C9"/>
    <w:rsid w:val="005009EF"/>
    <w:rsid w:val="005015EB"/>
    <w:rsid w:val="00501629"/>
    <w:rsid w:val="00501B82"/>
    <w:rsid w:val="005022A5"/>
    <w:rsid w:val="00502A3D"/>
    <w:rsid w:val="00502F4E"/>
    <w:rsid w:val="005061F5"/>
    <w:rsid w:val="00511B8F"/>
    <w:rsid w:val="005135B5"/>
    <w:rsid w:val="00514CFA"/>
    <w:rsid w:val="00516131"/>
    <w:rsid w:val="00520A08"/>
    <w:rsid w:val="005215A2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51E"/>
    <w:rsid w:val="00536E4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36E3"/>
    <w:rsid w:val="0055381D"/>
    <w:rsid w:val="00553AEF"/>
    <w:rsid w:val="00553DB9"/>
    <w:rsid w:val="0055457A"/>
    <w:rsid w:val="00554E33"/>
    <w:rsid w:val="00555356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50F4"/>
    <w:rsid w:val="005651D8"/>
    <w:rsid w:val="00565DD2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E47"/>
    <w:rsid w:val="005A227F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4851"/>
    <w:rsid w:val="005C5962"/>
    <w:rsid w:val="005C6E08"/>
    <w:rsid w:val="005C73E0"/>
    <w:rsid w:val="005D0C32"/>
    <w:rsid w:val="005D3138"/>
    <w:rsid w:val="005D3F61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5E1F"/>
    <w:rsid w:val="005F6706"/>
    <w:rsid w:val="005F68FC"/>
    <w:rsid w:val="005F7976"/>
    <w:rsid w:val="005F79EB"/>
    <w:rsid w:val="00600506"/>
    <w:rsid w:val="00601F61"/>
    <w:rsid w:val="00604C45"/>
    <w:rsid w:val="006054C8"/>
    <w:rsid w:val="00605C9B"/>
    <w:rsid w:val="0060625F"/>
    <w:rsid w:val="00606374"/>
    <w:rsid w:val="00611E31"/>
    <w:rsid w:val="0061318A"/>
    <w:rsid w:val="006135F6"/>
    <w:rsid w:val="006139F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5BA6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40C7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6EF3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E08"/>
    <w:rsid w:val="0070762D"/>
    <w:rsid w:val="007107E4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860"/>
    <w:rsid w:val="00732698"/>
    <w:rsid w:val="0073351A"/>
    <w:rsid w:val="007337C4"/>
    <w:rsid w:val="00733D86"/>
    <w:rsid w:val="007346FA"/>
    <w:rsid w:val="00735A11"/>
    <w:rsid w:val="00735CFA"/>
    <w:rsid w:val="00736622"/>
    <w:rsid w:val="00740D4B"/>
    <w:rsid w:val="0074171E"/>
    <w:rsid w:val="00742874"/>
    <w:rsid w:val="00742D83"/>
    <w:rsid w:val="00744964"/>
    <w:rsid w:val="00745279"/>
    <w:rsid w:val="00745736"/>
    <w:rsid w:val="0074737B"/>
    <w:rsid w:val="007502D7"/>
    <w:rsid w:val="0075293F"/>
    <w:rsid w:val="007531FD"/>
    <w:rsid w:val="00755279"/>
    <w:rsid w:val="007558D6"/>
    <w:rsid w:val="007563FF"/>
    <w:rsid w:val="00757B84"/>
    <w:rsid w:val="00760B52"/>
    <w:rsid w:val="00760D63"/>
    <w:rsid w:val="00761C4C"/>
    <w:rsid w:val="00761DBD"/>
    <w:rsid w:val="007626AC"/>
    <w:rsid w:val="00762D9A"/>
    <w:rsid w:val="007632BD"/>
    <w:rsid w:val="00763944"/>
    <w:rsid w:val="0076607E"/>
    <w:rsid w:val="0076645A"/>
    <w:rsid w:val="00767397"/>
    <w:rsid w:val="00770E00"/>
    <w:rsid w:val="007716B4"/>
    <w:rsid w:val="0077193C"/>
    <w:rsid w:val="00772A14"/>
    <w:rsid w:val="00772C96"/>
    <w:rsid w:val="0077366E"/>
    <w:rsid w:val="00774827"/>
    <w:rsid w:val="00775CF6"/>
    <w:rsid w:val="00775F80"/>
    <w:rsid w:val="00776B04"/>
    <w:rsid w:val="00776FD7"/>
    <w:rsid w:val="00780458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81"/>
    <w:rsid w:val="007C50CC"/>
    <w:rsid w:val="007C5AF7"/>
    <w:rsid w:val="007C62E6"/>
    <w:rsid w:val="007C6D7A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16D0"/>
    <w:rsid w:val="007F184B"/>
    <w:rsid w:val="007F4666"/>
    <w:rsid w:val="007F4E53"/>
    <w:rsid w:val="007F5028"/>
    <w:rsid w:val="007F5770"/>
    <w:rsid w:val="007F5B5B"/>
    <w:rsid w:val="007F7BB2"/>
    <w:rsid w:val="0080163E"/>
    <w:rsid w:val="0080226E"/>
    <w:rsid w:val="0080249F"/>
    <w:rsid w:val="00803178"/>
    <w:rsid w:val="00803236"/>
    <w:rsid w:val="0080329A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40694"/>
    <w:rsid w:val="00840B1D"/>
    <w:rsid w:val="00842ACD"/>
    <w:rsid w:val="00842BC3"/>
    <w:rsid w:val="00843CF2"/>
    <w:rsid w:val="00847B90"/>
    <w:rsid w:val="00850076"/>
    <w:rsid w:val="00850462"/>
    <w:rsid w:val="00850E84"/>
    <w:rsid w:val="008519E6"/>
    <w:rsid w:val="00852273"/>
    <w:rsid w:val="00853312"/>
    <w:rsid w:val="0085396B"/>
    <w:rsid w:val="0085434D"/>
    <w:rsid w:val="00855657"/>
    <w:rsid w:val="0085583F"/>
    <w:rsid w:val="00860A6C"/>
    <w:rsid w:val="00861DD7"/>
    <w:rsid w:val="008624FB"/>
    <w:rsid w:val="00862AF6"/>
    <w:rsid w:val="00863679"/>
    <w:rsid w:val="00863A9E"/>
    <w:rsid w:val="00863CD8"/>
    <w:rsid w:val="008649D3"/>
    <w:rsid w:val="008659E1"/>
    <w:rsid w:val="00865CC9"/>
    <w:rsid w:val="00866316"/>
    <w:rsid w:val="008671BD"/>
    <w:rsid w:val="00867526"/>
    <w:rsid w:val="00867DF4"/>
    <w:rsid w:val="008700A7"/>
    <w:rsid w:val="00870D7F"/>
    <w:rsid w:val="00871621"/>
    <w:rsid w:val="00871DD0"/>
    <w:rsid w:val="008728DA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3AF4"/>
    <w:rsid w:val="00883CC2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A7AD1"/>
    <w:rsid w:val="008B1F5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A9B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BEC"/>
    <w:rsid w:val="008F194B"/>
    <w:rsid w:val="008F2ED7"/>
    <w:rsid w:val="008F3A05"/>
    <w:rsid w:val="008F4533"/>
    <w:rsid w:val="008F4F96"/>
    <w:rsid w:val="008F5793"/>
    <w:rsid w:val="008F65A1"/>
    <w:rsid w:val="008F693C"/>
    <w:rsid w:val="008F6B54"/>
    <w:rsid w:val="008F745A"/>
    <w:rsid w:val="008F7713"/>
    <w:rsid w:val="009001E3"/>
    <w:rsid w:val="00900932"/>
    <w:rsid w:val="009009F2"/>
    <w:rsid w:val="009026E2"/>
    <w:rsid w:val="009054D1"/>
    <w:rsid w:val="00905653"/>
    <w:rsid w:val="00905A70"/>
    <w:rsid w:val="00907CE1"/>
    <w:rsid w:val="009111A2"/>
    <w:rsid w:val="00911B78"/>
    <w:rsid w:val="0091273C"/>
    <w:rsid w:val="00913EFA"/>
    <w:rsid w:val="00917E0C"/>
    <w:rsid w:val="009200EB"/>
    <w:rsid w:val="00921232"/>
    <w:rsid w:val="00921C58"/>
    <w:rsid w:val="00921E4F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60F7"/>
    <w:rsid w:val="00936890"/>
    <w:rsid w:val="0093689A"/>
    <w:rsid w:val="009376AC"/>
    <w:rsid w:val="00937C18"/>
    <w:rsid w:val="009401E5"/>
    <w:rsid w:val="00940227"/>
    <w:rsid w:val="0094056F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7E6"/>
    <w:rsid w:val="00984CF2"/>
    <w:rsid w:val="009865EA"/>
    <w:rsid w:val="009874B3"/>
    <w:rsid w:val="0098763A"/>
    <w:rsid w:val="00987877"/>
    <w:rsid w:val="009910A0"/>
    <w:rsid w:val="00991C65"/>
    <w:rsid w:val="00992B1D"/>
    <w:rsid w:val="00995058"/>
    <w:rsid w:val="009957D2"/>
    <w:rsid w:val="009A0537"/>
    <w:rsid w:val="009A10B3"/>
    <w:rsid w:val="009A13A8"/>
    <w:rsid w:val="009A2C5D"/>
    <w:rsid w:val="009A2F07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57E"/>
    <w:rsid w:val="009C0F8C"/>
    <w:rsid w:val="009C2AB9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2158"/>
    <w:rsid w:val="009D2980"/>
    <w:rsid w:val="009D34FE"/>
    <w:rsid w:val="009D40BD"/>
    <w:rsid w:val="009D4E61"/>
    <w:rsid w:val="009D50E0"/>
    <w:rsid w:val="009D6FE5"/>
    <w:rsid w:val="009D7BB7"/>
    <w:rsid w:val="009D7D18"/>
    <w:rsid w:val="009E058F"/>
    <w:rsid w:val="009E0A30"/>
    <w:rsid w:val="009E0EEF"/>
    <w:rsid w:val="009E1ADF"/>
    <w:rsid w:val="009E2134"/>
    <w:rsid w:val="009E2715"/>
    <w:rsid w:val="009E2C2B"/>
    <w:rsid w:val="009E44BA"/>
    <w:rsid w:val="009E6BE3"/>
    <w:rsid w:val="009E6FAF"/>
    <w:rsid w:val="009E7881"/>
    <w:rsid w:val="009F0022"/>
    <w:rsid w:val="009F176D"/>
    <w:rsid w:val="009F17D8"/>
    <w:rsid w:val="009F43FD"/>
    <w:rsid w:val="009F5674"/>
    <w:rsid w:val="009F59FC"/>
    <w:rsid w:val="009F688D"/>
    <w:rsid w:val="009F70CF"/>
    <w:rsid w:val="009F78BE"/>
    <w:rsid w:val="009F7A21"/>
    <w:rsid w:val="00A00CD2"/>
    <w:rsid w:val="00A00D56"/>
    <w:rsid w:val="00A015E8"/>
    <w:rsid w:val="00A036AA"/>
    <w:rsid w:val="00A05497"/>
    <w:rsid w:val="00A05BB7"/>
    <w:rsid w:val="00A06DF2"/>
    <w:rsid w:val="00A1043B"/>
    <w:rsid w:val="00A10497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624"/>
    <w:rsid w:val="00A661C0"/>
    <w:rsid w:val="00A66CF7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1B20"/>
    <w:rsid w:val="00A91DC4"/>
    <w:rsid w:val="00A94111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B0228"/>
    <w:rsid w:val="00AB0326"/>
    <w:rsid w:val="00AB0400"/>
    <w:rsid w:val="00AB063C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823"/>
    <w:rsid w:val="00AC2466"/>
    <w:rsid w:val="00AC2DAC"/>
    <w:rsid w:val="00AC2DF4"/>
    <w:rsid w:val="00AC3214"/>
    <w:rsid w:val="00AC46CB"/>
    <w:rsid w:val="00AC5A44"/>
    <w:rsid w:val="00AC7885"/>
    <w:rsid w:val="00AD048D"/>
    <w:rsid w:val="00AD2245"/>
    <w:rsid w:val="00AD256E"/>
    <w:rsid w:val="00AD48F8"/>
    <w:rsid w:val="00AD4FAA"/>
    <w:rsid w:val="00AD5D1F"/>
    <w:rsid w:val="00AD5E8B"/>
    <w:rsid w:val="00AD6281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C7E"/>
    <w:rsid w:val="00AE4F6F"/>
    <w:rsid w:val="00AE5377"/>
    <w:rsid w:val="00AE5628"/>
    <w:rsid w:val="00AE5FA1"/>
    <w:rsid w:val="00AE6317"/>
    <w:rsid w:val="00AE7130"/>
    <w:rsid w:val="00AE7236"/>
    <w:rsid w:val="00AF0202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4C2"/>
    <w:rsid w:val="00B2761E"/>
    <w:rsid w:val="00B27715"/>
    <w:rsid w:val="00B302E5"/>
    <w:rsid w:val="00B306F1"/>
    <w:rsid w:val="00B30F2A"/>
    <w:rsid w:val="00B31202"/>
    <w:rsid w:val="00B3382C"/>
    <w:rsid w:val="00B33D8F"/>
    <w:rsid w:val="00B35A0D"/>
    <w:rsid w:val="00B400D1"/>
    <w:rsid w:val="00B41186"/>
    <w:rsid w:val="00B417C8"/>
    <w:rsid w:val="00B41D93"/>
    <w:rsid w:val="00B428CC"/>
    <w:rsid w:val="00B43675"/>
    <w:rsid w:val="00B43F9A"/>
    <w:rsid w:val="00B50CD6"/>
    <w:rsid w:val="00B52283"/>
    <w:rsid w:val="00B527DC"/>
    <w:rsid w:val="00B54828"/>
    <w:rsid w:val="00B54B9F"/>
    <w:rsid w:val="00B56BCD"/>
    <w:rsid w:val="00B570D8"/>
    <w:rsid w:val="00B6166F"/>
    <w:rsid w:val="00B645A4"/>
    <w:rsid w:val="00B65CC5"/>
    <w:rsid w:val="00B65F02"/>
    <w:rsid w:val="00B707BC"/>
    <w:rsid w:val="00B709D3"/>
    <w:rsid w:val="00B71A26"/>
    <w:rsid w:val="00B73269"/>
    <w:rsid w:val="00B73A6C"/>
    <w:rsid w:val="00B74157"/>
    <w:rsid w:val="00B74301"/>
    <w:rsid w:val="00B7573E"/>
    <w:rsid w:val="00B761B7"/>
    <w:rsid w:val="00B76FB4"/>
    <w:rsid w:val="00B77327"/>
    <w:rsid w:val="00B77DBF"/>
    <w:rsid w:val="00B807E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4986"/>
    <w:rsid w:val="00B94F43"/>
    <w:rsid w:val="00B95E1C"/>
    <w:rsid w:val="00B963BA"/>
    <w:rsid w:val="00B97046"/>
    <w:rsid w:val="00BA0C1A"/>
    <w:rsid w:val="00BA0FD1"/>
    <w:rsid w:val="00BA2C4F"/>
    <w:rsid w:val="00BA5353"/>
    <w:rsid w:val="00BA6196"/>
    <w:rsid w:val="00BA6939"/>
    <w:rsid w:val="00BA7886"/>
    <w:rsid w:val="00BA7A0B"/>
    <w:rsid w:val="00BB00F3"/>
    <w:rsid w:val="00BB0ED9"/>
    <w:rsid w:val="00BB1352"/>
    <w:rsid w:val="00BB174A"/>
    <w:rsid w:val="00BC05FC"/>
    <w:rsid w:val="00BC1A20"/>
    <w:rsid w:val="00BC1E72"/>
    <w:rsid w:val="00BC2014"/>
    <w:rsid w:val="00BC311A"/>
    <w:rsid w:val="00BC39B7"/>
    <w:rsid w:val="00BC41FF"/>
    <w:rsid w:val="00BC4325"/>
    <w:rsid w:val="00BC4358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3A13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E5A"/>
    <w:rsid w:val="00C90166"/>
    <w:rsid w:val="00C92BC6"/>
    <w:rsid w:val="00C93198"/>
    <w:rsid w:val="00C940A1"/>
    <w:rsid w:val="00C9421C"/>
    <w:rsid w:val="00C94811"/>
    <w:rsid w:val="00C94D25"/>
    <w:rsid w:val="00C95225"/>
    <w:rsid w:val="00C95D98"/>
    <w:rsid w:val="00C96207"/>
    <w:rsid w:val="00C976F6"/>
    <w:rsid w:val="00C97D03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73E"/>
    <w:rsid w:val="00CA77AE"/>
    <w:rsid w:val="00CA7A20"/>
    <w:rsid w:val="00CB2173"/>
    <w:rsid w:val="00CB35DB"/>
    <w:rsid w:val="00CB4358"/>
    <w:rsid w:val="00CB552F"/>
    <w:rsid w:val="00CB5BE3"/>
    <w:rsid w:val="00CB6755"/>
    <w:rsid w:val="00CC0981"/>
    <w:rsid w:val="00CC23B8"/>
    <w:rsid w:val="00CC2CFE"/>
    <w:rsid w:val="00CC2EC0"/>
    <w:rsid w:val="00CC4412"/>
    <w:rsid w:val="00CC55E3"/>
    <w:rsid w:val="00CC59D0"/>
    <w:rsid w:val="00CC65B0"/>
    <w:rsid w:val="00CC7024"/>
    <w:rsid w:val="00CC70F2"/>
    <w:rsid w:val="00CD0A39"/>
    <w:rsid w:val="00CD397B"/>
    <w:rsid w:val="00CD39E3"/>
    <w:rsid w:val="00CD4269"/>
    <w:rsid w:val="00CD4ABE"/>
    <w:rsid w:val="00CD54E7"/>
    <w:rsid w:val="00CD7224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71A6"/>
    <w:rsid w:val="00D105F1"/>
    <w:rsid w:val="00D115E0"/>
    <w:rsid w:val="00D12868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50D3"/>
    <w:rsid w:val="00D26A04"/>
    <w:rsid w:val="00D271C1"/>
    <w:rsid w:val="00D30FE2"/>
    <w:rsid w:val="00D35524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B54"/>
    <w:rsid w:val="00D52C11"/>
    <w:rsid w:val="00D551F7"/>
    <w:rsid w:val="00D553B9"/>
    <w:rsid w:val="00D57F2F"/>
    <w:rsid w:val="00D60A2C"/>
    <w:rsid w:val="00D61051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B9F"/>
    <w:rsid w:val="00D86195"/>
    <w:rsid w:val="00D90F8A"/>
    <w:rsid w:val="00D91FEB"/>
    <w:rsid w:val="00D926C9"/>
    <w:rsid w:val="00D95130"/>
    <w:rsid w:val="00D9529A"/>
    <w:rsid w:val="00D96E31"/>
    <w:rsid w:val="00DA0948"/>
    <w:rsid w:val="00DA0D59"/>
    <w:rsid w:val="00DA280F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47D1"/>
    <w:rsid w:val="00DB4A4D"/>
    <w:rsid w:val="00DB4FB4"/>
    <w:rsid w:val="00DB5220"/>
    <w:rsid w:val="00DB7D30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4A7F"/>
    <w:rsid w:val="00DD4BE5"/>
    <w:rsid w:val="00DD54DF"/>
    <w:rsid w:val="00DD5E63"/>
    <w:rsid w:val="00DD6586"/>
    <w:rsid w:val="00DD6F49"/>
    <w:rsid w:val="00DE1FCD"/>
    <w:rsid w:val="00DE2F4C"/>
    <w:rsid w:val="00DE4BC8"/>
    <w:rsid w:val="00DE728B"/>
    <w:rsid w:val="00DF20A5"/>
    <w:rsid w:val="00DF2FBD"/>
    <w:rsid w:val="00DF4335"/>
    <w:rsid w:val="00DF53F8"/>
    <w:rsid w:val="00DF542F"/>
    <w:rsid w:val="00DF6BEF"/>
    <w:rsid w:val="00DF6C3E"/>
    <w:rsid w:val="00DF7201"/>
    <w:rsid w:val="00E001CB"/>
    <w:rsid w:val="00E00ACF"/>
    <w:rsid w:val="00E0340C"/>
    <w:rsid w:val="00E0442A"/>
    <w:rsid w:val="00E04BDF"/>
    <w:rsid w:val="00E075B5"/>
    <w:rsid w:val="00E07869"/>
    <w:rsid w:val="00E079A8"/>
    <w:rsid w:val="00E11F50"/>
    <w:rsid w:val="00E1272F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66A0"/>
    <w:rsid w:val="00E3731A"/>
    <w:rsid w:val="00E40F39"/>
    <w:rsid w:val="00E4268C"/>
    <w:rsid w:val="00E4288C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A45"/>
    <w:rsid w:val="00E67D5A"/>
    <w:rsid w:val="00E67DB7"/>
    <w:rsid w:val="00E700DA"/>
    <w:rsid w:val="00E701C3"/>
    <w:rsid w:val="00E70446"/>
    <w:rsid w:val="00E70845"/>
    <w:rsid w:val="00E70C1E"/>
    <w:rsid w:val="00E70E48"/>
    <w:rsid w:val="00E71426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681B"/>
    <w:rsid w:val="00EA7EFF"/>
    <w:rsid w:val="00EB1168"/>
    <w:rsid w:val="00EB16B6"/>
    <w:rsid w:val="00EB1968"/>
    <w:rsid w:val="00EB2BEC"/>
    <w:rsid w:val="00EB4603"/>
    <w:rsid w:val="00EC0D40"/>
    <w:rsid w:val="00EC13B9"/>
    <w:rsid w:val="00EC2747"/>
    <w:rsid w:val="00EC3EBA"/>
    <w:rsid w:val="00EC4D9D"/>
    <w:rsid w:val="00EC5AB3"/>
    <w:rsid w:val="00EC659D"/>
    <w:rsid w:val="00EC74C2"/>
    <w:rsid w:val="00ED3221"/>
    <w:rsid w:val="00ED3E99"/>
    <w:rsid w:val="00ED4414"/>
    <w:rsid w:val="00ED4B13"/>
    <w:rsid w:val="00ED6FDD"/>
    <w:rsid w:val="00EE07F7"/>
    <w:rsid w:val="00EE09B6"/>
    <w:rsid w:val="00EE2B69"/>
    <w:rsid w:val="00EE42A1"/>
    <w:rsid w:val="00EE5038"/>
    <w:rsid w:val="00EE50E3"/>
    <w:rsid w:val="00EE5CA8"/>
    <w:rsid w:val="00EF1B78"/>
    <w:rsid w:val="00EF2262"/>
    <w:rsid w:val="00EF30A6"/>
    <w:rsid w:val="00EF4B40"/>
    <w:rsid w:val="00EF52C5"/>
    <w:rsid w:val="00EF55EF"/>
    <w:rsid w:val="00EF5AE7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0674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821"/>
    <w:rsid w:val="00F35DED"/>
    <w:rsid w:val="00F35FE1"/>
    <w:rsid w:val="00F36862"/>
    <w:rsid w:val="00F405E1"/>
    <w:rsid w:val="00F406C7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680"/>
    <w:rsid w:val="00F5313E"/>
    <w:rsid w:val="00F544A8"/>
    <w:rsid w:val="00F54D45"/>
    <w:rsid w:val="00F54E27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0F81"/>
    <w:rsid w:val="00F81FAF"/>
    <w:rsid w:val="00F84788"/>
    <w:rsid w:val="00F85343"/>
    <w:rsid w:val="00F85657"/>
    <w:rsid w:val="00F86E4F"/>
    <w:rsid w:val="00F8702E"/>
    <w:rsid w:val="00F87B44"/>
    <w:rsid w:val="00F87BC6"/>
    <w:rsid w:val="00F87CB9"/>
    <w:rsid w:val="00F903D0"/>
    <w:rsid w:val="00F90800"/>
    <w:rsid w:val="00F908CF"/>
    <w:rsid w:val="00F924BE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F1A88"/>
    <w:rsid w:val="00FF3161"/>
    <w:rsid w:val="00FF32A0"/>
    <w:rsid w:val="00FF3402"/>
    <w:rsid w:val="00FF3723"/>
    <w:rsid w:val="00FF4682"/>
    <w:rsid w:val="00FF5BF1"/>
    <w:rsid w:val="00FF5C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0FD8-2D2A-4E6D-B390-83250DB8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Pravnik</cp:lastModifiedBy>
  <cp:revision>2</cp:revision>
  <cp:lastPrinted>2020-08-14T10:46:00Z</cp:lastPrinted>
  <dcterms:created xsi:type="dcterms:W3CDTF">2020-08-14T10:54:00Z</dcterms:created>
  <dcterms:modified xsi:type="dcterms:W3CDTF">2020-08-14T10:54:00Z</dcterms:modified>
</cp:coreProperties>
</file>