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0A" w:rsidRPr="00726068" w:rsidRDefault="003872AB" w:rsidP="007260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32A0A" w:rsidRPr="00726068">
        <w:rPr>
          <w:rFonts w:ascii="Arial" w:hAnsi="Arial" w:cs="Arial"/>
          <w:b/>
          <w:sz w:val="24"/>
          <w:szCs w:val="24"/>
        </w:rPr>
        <w:t xml:space="preserve">DOM ZDRAVLJA KARLOVAC                                                                                                         </w:t>
      </w:r>
      <w:r w:rsidR="00732A0A" w:rsidRPr="00726068">
        <w:rPr>
          <w:rFonts w:ascii="Arial" w:hAnsi="Arial" w:cs="Arial"/>
          <w:sz w:val="24"/>
          <w:szCs w:val="24"/>
        </w:rPr>
        <w:t>Razina:  31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MB: 0728756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OIB: 81499488050                                                                    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RKP: 27247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B I LJ E Š K E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za razdoblje od 1. siječnja do 3</w:t>
      </w:r>
      <w:r w:rsidR="00857C7E">
        <w:rPr>
          <w:rFonts w:ascii="Arial" w:hAnsi="Arial" w:cs="Arial"/>
          <w:sz w:val="24"/>
          <w:szCs w:val="24"/>
        </w:rPr>
        <w:t>0</w:t>
      </w:r>
      <w:r w:rsidRPr="00726068">
        <w:rPr>
          <w:rFonts w:ascii="Arial" w:hAnsi="Arial" w:cs="Arial"/>
          <w:sz w:val="24"/>
          <w:szCs w:val="24"/>
        </w:rPr>
        <w:t xml:space="preserve">. </w:t>
      </w:r>
      <w:r w:rsidR="008222C1">
        <w:rPr>
          <w:rFonts w:ascii="Arial" w:hAnsi="Arial" w:cs="Arial"/>
          <w:sz w:val="24"/>
          <w:szCs w:val="24"/>
        </w:rPr>
        <w:t>lipnja</w:t>
      </w:r>
      <w:r w:rsidRPr="00726068">
        <w:rPr>
          <w:rFonts w:ascii="Arial" w:hAnsi="Arial" w:cs="Arial"/>
          <w:sz w:val="24"/>
          <w:szCs w:val="24"/>
        </w:rPr>
        <w:t xml:space="preserve">  20</w:t>
      </w:r>
      <w:r w:rsidR="008222C1">
        <w:rPr>
          <w:rFonts w:ascii="Arial" w:hAnsi="Arial" w:cs="Arial"/>
          <w:sz w:val="24"/>
          <w:szCs w:val="24"/>
        </w:rPr>
        <w:t>20</w:t>
      </w:r>
      <w:r w:rsidRPr="00726068">
        <w:rPr>
          <w:rFonts w:ascii="Arial" w:hAnsi="Arial" w:cs="Arial"/>
          <w:sz w:val="24"/>
          <w:szCs w:val="24"/>
        </w:rPr>
        <w:t xml:space="preserve">. godine </w:t>
      </w:r>
    </w:p>
    <w:p w:rsidR="00732A0A" w:rsidRPr="00726068" w:rsidRDefault="00732A0A" w:rsidP="00726068">
      <w:pPr>
        <w:suppressAutoHyphens/>
        <w:snapToGrid w:val="0"/>
        <w:spacing w:after="0" w:line="360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732A0A" w:rsidRPr="00726068" w:rsidRDefault="00732A0A" w:rsidP="00726068">
      <w:pPr>
        <w:suppressAutoHyphens/>
        <w:snapToGrid w:val="0"/>
        <w:spacing w:after="0" w:line="360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ar-SA"/>
        </w:rPr>
        <w:t xml:space="preserve">Dom zdravlja Karlovac zdravstvena je ustanova primarne zdravstvene zaštite osnovana Odlukom o statusnoj promjeni Medicinskog centra Karlovac broj 021-01/94-01/23 Županijskog poglavarstva Karlovačke županije od 23.03.1994.g. Osnivač Doma zdravlja je Karlovačka županija. </w:t>
      </w:r>
    </w:p>
    <w:p w:rsidR="00732A0A" w:rsidRPr="00726068" w:rsidRDefault="00732A0A" w:rsidP="00726068">
      <w:pPr>
        <w:suppressAutoHyphens/>
        <w:snapToGrid w:val="0"/>
        <w:spacing w:after="0" w:line="360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</w:p>
    <w:p w:rsidR="00732A0A" w:rsidRPr="00726068" w:rsidRDefault="00732A0A" w:rsidP="00726068">
      <w:pPr>
        <w:suppressAutoHyphens/>
        <w:snapToGrid w:val="0"/>
        <w:spacing w:after="0" w:line="360" w:lineRule="auto"/>
        <w:ind w:right="225"/>
        <w:jc w:val="both"/>
        <w:rPr>
          <w:rFonts w:ascii="Arial" w:hAnsi="Arial" w:cs="Arial"/>
          <w:sz w:val="24"/>
          <w:szCs w:val="24"/>
          <w:lang w:eastAsia="ar-SA"/>
        </w:rPr>
      </w:pPr>
      <w:r w:rsidRPr="00726068">
        <w:rPr>
          <w:rFonts w:ascii="Arial" w:hAnsi="Arial" w:cs="Arial"/>
          <w:sz w:val="24"/>
          <w:szCs w:val="24"/>
          <w:lang w:eastAsia="ar-SA"/>
        </w:rPr>
        <w:t xml:space="preserve">Za obavljanje zdravstvene djelatnosti Dom zdravlja </w:t>
      </w:r>
      <w:r w:rsidR="00F20761">
        <w:rPr>
          <w:rFonts w:ascii="Arial" w:hAnsi="Arial" w:cs="Arial"/>
          <w:sz w:val="24"/>
          <w:szCs w:val="24"/>
          <w:lang w:eastAsia="ar-SA"/>
        </w:rPr>
        <w:t>Karlovac je sa HZZO tijekom 2020</w:t>
      </w:r>
      <w:r w:rsidRPr="00726068">
        <w:rPr>
          <w:rFonts w:ascii="Arial" w:hAnsi="Arial" w:cs="Arial"/>
          <w:sz w:val="24"/>
          <w:szCs w:val="24"/>
          <w:lang w:eastAsia="ar-SA"/>
        </w:rPr>
        <w:t xml:space="preserve">. ugovarao slijedeće djelatnosti.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opća medicina : 11 timova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dentalna medicina : 13 timova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patronažna služba : 14 </w:t>
      </w:r>
      <w:proofErr w:type="spellStart"/>
      <w:r>
        <w:rPr>
          <w:rFonts w:ascii="Arial" w:hAnsi="Arial" w:cs="Arial"/>
          <w:sz w:val="24"/>
          <w:szCs w:val="24"/>
        </w:rPr>
        <w:t>prvostupnica</w:t>
      </w:r>
      <w:proofErr w:type="spellEnd"/>
      <w:r>
        <w:rPr>
          <w:rFonts w:ascii="Arial" w:hAnsi="Arial" w:cs="Arial"/>
          <w:sz w:val="24"/>
          <w:szCs w:val="24"/>
        </w:rPr>
        <w:t xml:space="preserve"> sestrinstva</w:t>
      </w:r>
      <w:r w:rsidRPr="00726068">
        <w:rPr>
          <w:rFonts w:ascii="Arial" w:hAnsi="Arial" w:cs="Arial"/>
          <w:sz w:val="24"/>
          <w:szCs w:val="24"/>
        </w:rPr>
        <w:t xml:space="preserve">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26068">
        <w:rPr>
          <w:rFonts w:ascii="Arial" w:hAnsi="Arial" w:cs="Arial"/>
          <w:sz w:val="24"/>
          <w:szCs w:val="24"/>
        </w:rPr>
        <w:t>ortodontska</w:t>
      </w:r>
      <w:proofErr w:type="spellEnd"/>
      <w:r w:rsidRPr="00726068">
        <w:rPr>
          <w:rFonts w:ascii="Arial" w:hAnsi="Arial" w:cs="Arial"/>
          <w:sz w:val="24"/>
          <w:szCs w:val="24"/>
        </w:rPr>
        <w:t xml:space="preserve"> ordinacija: 1,7  tima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RTG zubna dijagnostika : 1 inž. radiologije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- 6,5 tim</w:t>
      </w:r>
      <w:r>
        <w:rPr>
          <w:rFonts w:ascii="Arial" w:hAnsi="Arial" w:cs="Arial"/>
          <w:sz w:val="24"/>
          <w:szCs w:val="24"/>
        </w:rPr>
        <w:t>a</w:t>
      </w:r>
      <w:r w:rsidRPr="00726068">
        <w:rPr>
          <w:rFonts w:ascii="Arial" w:hAnsi="Arial" w:cs="Arial"/>
          <w:sz w:val="24"/>
          <w:szCs w:val="24"/>
        </w:rPr>
        <w:t xml:space="preserve"> sanitetskog prijevoza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- 1 tim pedijatrija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palijativn</w:t>
      </w:r>
      <w:r>
        <w:rPr>
          <w:rFonts w:ascii="Arial" w:hAnsi="Arial" w:cs="Arial"/>
          <w:sz w:val="24"/>
          <w:szCs w:val="24"/>
        </w:rPr>
        <w:t>a</w:t>
      </w:r>
      <w:r w:rsidRPr="00726068">
        <w:rPr>
          <w:rFonts w:ascii="Arial" w:hAnsi="Arial" w:cs="Arial"/>
          <w:sz w:val="24"/>
          <w:szCs w:val="24"/>
        </w:rPr>
        <w:t xml:space="preserve"> skrb – 2 koordinatora za palijativnu skrb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>- mobilni palijativni tim.</w:t>
      </w:r>
    </w:p>
    <w:p w:rsidR="00732A0A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732A0A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lastRenderedPageBreak/>
        <w:t>Dom zdravlja ima</w:t>
      </w:r>
      <w:r>
        <w:rPr>
          <w:rFonts w:ascii="Arial" w:hAnsi="Arial" w:cs="Arial"/>
          <w:sz w:val="24"/>
          <w:szCs w:val="24"/>
        </w:rPr>
        <w:t xml:space="preserve">o je </w:t>
      </w:r>
      <w:r w:rsidRPr="00726068">
        <w:rPr>
          <w:rFonts w:ascii="Arial" w:hAnsi="Arial" w:cs="Arial"/>
          <w:sz w:val="24"/>
          <w:szCs w:val="24"/>
        </w:rPr>
        <w:t xml:space="preserve">u zakupu </w:t>
      </w:r>
      <w:r>
        <w:rPr>
          <w:rFonts w:ascii="Arial" w:hAnsi="Arial" w:cs="Arial"/>
          <w:sz w:val="24"/>
          <w:szCs w:val="24"/>
        </w:rPr>
        <w:t>u 20</w:t>
      </w:r>
      <w:r w:rsidR="008222C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. </w:t>
      </w:r>
      <w:r w:rsidRPr="00726068">
        <w:rPr>
          <w:rFonts w:ascii="Arial" w:hAnsi="Arial" w:cs="Arial"/>
          <w:sz w:val="24"/>
          <w:szCs w:val="24"/>
        </w:rPr>
        <w:t xml:space="preserve">ukupno </w:t>
      </w:r>
      <w:r w:rsidR="00537035">
        <w:rPr>
          <w:rFonts w:ascii="Arial" w:hAnsi="Arial" w:cs="Arial"/>
          <w:sz w:val="24"/>
          <w:szCs w:val="24"/>
        </w:rPr>
        <w:t>27</w:t>
      </w:r>
      <w:r w:rsidRPr="00726068">
        <w:rPr>
          <w:rFonts w:ascii="Arial" w:hAnsi="Arial" w:cs="Arial"/>
          <w:sz w:val="24"/>
          <w:szCs w:val="24"/>
        </w:rPr>
        <w:t xml:space="preserve"> timova i to :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- 13 timova opće medicine,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</w:t>
      </w:r>
      <w:r w:rsidR="008222C1">
        <w:rPr>
          <w:rFonts w:ascii="Arial" w:hAnsi="Arial" w:cs="Arial"/>
          <w:sz w:val="24"/>
          <w:szCs w:val="24"/>
        </w:rPr>
        <w:t>2</w:t>
      </w:r>
      <w:r w:rsidRPr="00726068">
        <w:rPr>
          <w:rFonts w:ascii="Arial" w:hAnsi="Arial" w:cs="Arial"/>
          <w:sz w:val="24"/>
          <w:szCs w:val="24"/>
        </w:rPr>
        <w:t xml:space="preserve"> tima dentalne zdravstvene zaštite,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</w:t>
      </w:r>
      <w:r w:rsidR="008222C1">
        <w:rPr>
          <w:rFonts w:ascii="Arial" w:hAnsi="Arial" w:cs="Arial"/>
          <w:sz w:val="24"/>
          <w:szCs w:val="24"/>
        </w:rPr>
        <w:t>4</w:t>
      </w:r>
      <w:r w:rsidRPr="00726068">
        <w:rPr>
          <w:rFonts w:ascii="Arial" w:hAnsi="Arial" w:cs="Arial"/>
          <w:sz w:val="24"/>
          <w:szCs w:val="24"/>
        </w:rPr>
        <w:t xml:space="preserve"> zubnih tehničara, 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- 1 tim medicine rada  s psihologom (2)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biomedicinski l</w:t>
      </w:r>
      <w:r w:rsidRPr="00726068">
        <w:rPr>
          <w:rFonts w:ascii="Arial" w:hAnsi="Arial" w:cs="Arial"/>
          <w:sz w:val="24"/>
          <w:szCs w:val="24"/>
        </w:rPr>
        <w:t>aboratorij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- 3 tima zdravstvene zaštite žena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- ljekarn</w:t>
      </w:r>
      <w:r>
        <w:rPr>
          <w:rFonts w:ascii="Arial" w:hAnsi="Arial" w:cs="Arial"/>
          <w:sz w:val="24"/>
          <w:szCs w:val="24"/>
        </w:rPr>
        <w:t>u</w:t>
      </w:r>
      <w:r w:rsidRPr="00726068">
        <w:rPr>
          <w:rFonts w:ascii="Arial" w:hAnsi="Arial" w:cs="Arial"/>
          <w:sz w:val="24"/>
          <w:szCs w:val="24"/>
        </w:rPr>
        <w:t>.</w:t>
      </w:r>
    </w:p>
    <w:p w:rsidR="00732A0A" w:rsidRPr="00726068" w:rsidRDefault="00732A0A" w:rsidP="00726068">
      <w:p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Ukupan broj djel</w:t>
      </w:r>
      <w:r w:rsidR="00782A7D">
        <w:rPr>
          <w:rFonts w:ascii="Arial" w:hAnsi="Arial" w:cs="Arial"/>
          <w:sz w:val="24"/>
          <w:szCs w:val="24"/>
        </w:rPr>
        <w:t xml:space="preserve">atnika na dan </w:t>
      </w:r>
      <w:r w:rsidR="00857C7E">
        <w:rPr>
          <w:rFonts w:ascii="Arial" w:hAnsi="Arial" w:cs="Arial"/>
          <w:sz w:val="24"/>
          <w:szCs w:val="24"/>
        </w:rPr>
        <w:t>30.06.2020</w:t>
      </w:r>
      <w:r w:rsidR="00782A7D">
        <w:rPr>
          <w:rFonts w:ascii="Arial" w:hAnsi="Arial" w:cs="Arial"/>
          <w:sz w:val="24"/>
          <w:szCs w:val="24"/>
        </w:rPr>
        <w:t>. je 123</w:t>
      </w:r>
      <w:r w:rsidR="00537035">
        <w:rPr>
          <w:rFonts w:ascii="Arial" w:hAnsi="Arial" w:cs="Arial"/>
          <w:sz w:val="24"/>
          <w:szCs w:val="24"/>
        </w:rPr>
        <w:t>. Tijekom 2020</w:t>
      </w:r>
      <w:r w:rsidRPr="00726068">
        <w:rPr>
          <w:rFonts w:ascii="Arial" w:hAnsi="Arial" w:cs="Arial"/>
          <w:sz w:val="24"/>
          <w:szCs w:val="24"/>
        </w:rPr>
        <w:t>. zapošljavani su djelatnici na određeno vrijeme poradi zamjene djelatnika koji izbivaju sa rada, a na neodređeno vrijeme zaposleni su djelatnici na radna mjesta upražnjena odlaskom djelatnika u mirovinu ili prestankom radnog odnosa djelatnika, a po ishođenju suglasnosti Minist</w:t>
      </w:r>
      <w:r>
        <w:rPr>
          <w:rFonts w:ascii="Arial" w:hAnsi="Arial" w:cs="Arial"/>
          <w:sz w:val="24"/>
          <w:szCs w:val="24"/>
        </w:rPr>
        <w:t>arstva</w:t>
      </w:r>
      <w:r w:rsidRPr="00726068">
        <w:rPr>
          <w:rFonts w:ascii="Arial" w:hAnsi="Arial" w:cs="Arial"/>
          <w:sz w:val="24"/>
          <w:szCs w:val="24"/>
        </w:rPr>
        <w:t xml:space="preserve"> zdrav</w:t>
      </w:r>
      <w:r>
        <w:rPr>
          <w:rFonts w:ascii="Arial" w:hAnsi="Arial" w:cs="Arial"/>
          <w:sz w:val="24"/>
          <w:szCs w:val="24"/>
        </w:rPr>
        <w:t>stva</w:t>
      </w:r>
      <w:r w:rsidRPr="00726068">
        <w:rPr>
          <w:rFonts w:ascii="Arial" w:hAnsi="Arial" w:cs="Arial"/>
          <w:sz w:val="24"/>
          <w:szCs w:val="24"/>
        </w:rPr>
        <w:t>.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Financijski izvještaji u sustavu proračuna se predaju sukladno izmijenjenom Pravilniku o financijskom izvještavanju u proračunskom računovodstvu (NN 2/17 i 28/17</w:t>
      </w:r>
      <w:r w:rsidR="00857C7E">
        <w:rPr>
          <w:rFonts w:ascii="Arial" w:hAnsi="Arial" w:cs="Arial"/>
          <w:sz w:val="24"/>
          <w:szCs w:val="24"/>
        </w:rPr>
        <w:t xml:space="preserve">. </w:t>
      </w:r>
      <w:r w:rsidRPr="00726068">
        <w:rPr>
          <w:rFonts w:ascii="Arial" w:hAnsi="Arial" w:cs="Arial"/>
          <w:sz w:val="24"/>
          <w:szCs w:val="24"/>
        </w:rPr>
        <w:t>Dom zdravlja Karlovac je proračunski korisnik Karlovačke županije. Financijski planovi Doma zdravlja su dio Proračuna Karlovačke županije koja vrši  konsolidaciju financijsk</w:t>
      </w:r>
      <w:r>
        <w:rPr>
          <w:rFonts w:ascii="Arial" w:hAnsi="Arial" w:cs="Arial"/>
          <w:sz w:val="24"/>
          <w:szCs w:val="24"/>
        </w:rPr>
        <w:t>ih</w:t>
      </w:r>
      <w:r w:rsidRPr="00726068">
        <w:rPr>
          <w:rFonts w:ascii="Arial" w:hAnsi="Arial" w:cs="Arial"/>
          <w:sz w:val="24"/>
          <w:szCs w:val="24"/>
        </w:rPr>
        <w:t xml:space="preserve"> izvješća svojih korisnika.  Knjiženja se vrše putem jedinstvenog računovodstvenog sustava - „</w:t>
      </w:r>
      <w:proofErr w:type="spellStart"/>
      <w:r w:rsidRPr="00726068">
        <w:rPr>
          <w:rFonts w:ascii="Arial" w:hAnsi="Arial" w:cs="Arial"/>
          <w:sz w:val="24"/>
          <w:szCs w:val="24"/>
        </w:rPr>
        <w:t>Win</w:t>
      </w:r>
      <w:proofErr w:type="spellEnd"/>
      <w:r w:rsidRPr="00726068">
        <w:rPr>
          <w:rFonts w:ascii="Arial" w:hAnsi="Arial" w:cs="Arial"/>
          <w:sz w:val="24"/>
          <w:szCs w:val="24"/>
        </w:rPr>
        <w:t xml:space="preserve">-GPS“ informatičke kuće </w:t>
      </w:r>
      <w:proofErr w:type="spellStart"/>
      <w:r w:rsidRPr="00726068">
        <w:rPr>
          <w:rFonts w:ascii="Arial" w:hAnsi="Arial" w:cs="Arial"/>
          <w:sz w:val="24"/>
          <w:szCs w:val="24"/>
        </w:rPr>
        <w:t>Infomare</w:t>
      </w:r>
      <w:proofErr w:type="spellEnd"/>
      <w:r w:rsidRPr="00726068">
        <w:rPr>
          <w:rFonts w:ascii="Arial" w:hAnsi="Arial" w:cs="Arial"/>
          <w:sz w:val="24"/>
          <w:szCs w:val="24"/>
        </w:rPr>
        <w:t xml:space="preserve"> d.o.o. Dom zdravlja Karlovac je i u 20</w:t>
      </w:r>
      <w:r w:rsidR="00857C7E">
        <w:rPr>
          <w:rFonts w:ascii="Arial" w:hAnsi="Arial" w:cs="Arial"/>
          <w:sz w:val="24"/>
          <w:szCs w:val="24"/>
        </w:rPr>
        <w:t>20</w:t>
      </w:r>
      <w:r w:rsidRPr="00726068">
        <w:rPr>
          <w:rFonts w:ascii="Arial" w:hAnsi="Arial" w:cs="Arial"/>
          <w:sz w:val="24"/>
          <w:szCs w:val="24"/>
        </w:rPr>
        <w:t xml:space="preserve">.g. ostao obveznik obračuna i plaćanja PDV-a, obzirom da godišnje ostvaruje više od 300.000 kn oporezivih usluga. Privremena stopa pretporeza od 4% je i konačna te će se primjenjivati </w:t>
      </w:r>
      <w:r>
        <w:rPr>
          <w:rFonts w:ascii="Arial" w:hAnsi="Arial" w:cs="Arial"/>
          <w:sz w:val="24"/>
          <w:szCs w:val="24"/>
        </w:rPr>
        <w:t>i</w:t>
      </w:r>
      <w:r w:rsidRPr="00726068">
        <w:rPr>
          <w:rFonts w:ascii="Arial" w:hAnsi="Arial" w:cs="Arial"/>
          <w:sz w:val="24"/>
          <w:szCs w:val="24"/>
        </w:rPr>
        <w:t xml:space="preserve"> u 2020.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odini</w:t>
      </w:r>
      <w:r w:rsidRPr="00726068">
        <w:rPr>
          <w:rFonts w:ascii="Arial" w:hAnsi="Arial" w:cs="Arial"/>
          <w:sz w:val="24"/>
          <w:szCs w:val="24"/>
        </w:rPr>
        <w:t>.</w:t>
      </w:r>
    </w:p>
    <w:p w:rsidR="00732A0A" w:rsidRPr="00857C7E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7C7E">
        <w:rPr>
          <w:rFonts w:ascii="Arial" w:hAnsi="Arial" w:cs="Arial"/>
          <w:sz w:val="24"/>
          <w:szCs w:val="24"/>
        </w:rPr>
        <w:t>Dana 28. prosinca 2018. godine pokrenut je sudski spor protiv Doma zdravlja Karlovac zbog isplate razlike plaće za prekovremeni rad, obračun naknade plaće za vrijeme korištenja godišnjeg odmora u vrijeme blagdana, neradnih dana, isplate dodatka na plaću s osnova otežanih uvjeta rada i isplate dodatka na plaću s osnova iznimne odgovornosti za život i zdravlje ljudi. Tužiteljica je specijalizantica Doma zdravlja koja specijalizira pedijatriju u Klinici za dječje bolesti Zagreb, dr. Maja Fiolić.</w:t>
      </w:r>
    </w:p>
    <w:p w:rsidR="00732A0A" w:rsidRPr="00726068" w:rsidRDefault="005D1436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1436">
        <w:rPr>
          <w:rFonts w:ascii="Arial" w:hAnsi="Arial" w:cs="Arial"/>
          <w:sz w:val="24"/>
          <w:szCs w:val="24"/>
        </w:rPr>
        <w:lastRenderedPageBreak/>
        <w:t xml:space="preserve">Pokrenuta su dvadeset i tri sudska </w:t>
      </w:r>
      <w:r w:rsidR="00732A0A" w:rsidRPr="005D1436">
        <w:rPr>
          <w:rFonts w:ascii="Arial" w:hAnsi="Arial" w:cs="Arial"/>
          <w:sz w:val="24"/>
          <w:szCs w:val="24"/>
        </w:rPr>
        <w:t>protiv Doma zdravlja Karlovac od strane zaposlenika sanitetskog prijevoza. Predmet spora su isplate dnevnica kao i dodaci na plaću u iznosu od 4% od osnovne plaće, zbog iznimne odgovornosti za život i zdravlje ljudi.  Svi sudski sporovi su se uredno vodili i na njih se Dom zdravlja uredno odazivao putem svog ovlaštenog radnika.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26068">
        <w:rPr>
          <w:rFonts w:ascii="Arial" w:hAnsi="Arial" w:cs="Arial"/>
          <w:b/>
          <w:sz w:val="24"/>
          <w:szCs w:val="24"/>
        </w:rPr>
        <w:t xml:space="preserve">Bilješke uz Izvještaj PR-RAS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U izvještajnom razdoblju Dom zdravlja Karlovac ostvario je </w:t>
      </w:r>
      <w:r w:rsidR="00537035">
        <w:rPr>
          <w:rFonts w:ascii="Arial" w:hAnsi="Arial" w:cs="Arial"/>
          <w:sz w:val="24"/>
          <w:szCs w:val="24"/>
        </w:rPr>
        <w:t>11.415.581</w:t>
      </w:r>
      <w:r w:rsidRPr="00726068">
        <w:rPr>
          <w:rFonts w:ascii="Arial" w:hAnsi="Arial" w:cs="Arial"/>
          <w:sz w:val="24"/>
          <w:szCs w:val="24"/>
        </w:rPr>
        <w:t xml:space="preserve"> (AOP 403) kn ukupnih prihoda i </w:t>
      </w:r>
      <w:r w:rsidR="00AD3F86">
        <w:rPr>
          <w:rFonts w:ascii="Arial" w:hAnsi="Arial" w:cs="Arial"/>
          <w:sz w:val="24"/>
          <w:szCs w:val="24"/>
        </w:rPr>
        <w:t xml:space="preserve">11.202.382 </w:t>
      </w:r>
      <w:r w:rsidRPr="00726068">
        <w:rPr>
          <w:rFonts w:ascii="Arial" w:hAnsi="Arial" w:cs="Arial"/>
          <w:sz w:val="24"/>
          <w:szCs w:val="24"/>
        </w:rPr>
        <w:t xml:space="preserve">kn ukupnih rashoda (AOP 404), čime je ostvario višak prihoda u iznosu od  </w:t>
      </w:r>
      <w:r w:rsidR="00AD3F86">
        <w:rPr>
          <w:rFonts w:ascii="Arial" w:hAnsi="Arial" w:cs="Arial"/>
          <w:sz w:val="24"/>
          <w:szCs w:val="24"/>
        </w:rPr>
        <w:t xml:space="preserve">213.199 </w:t>
      </w:r>
      <w:r w:rsidRPr="00726068">
        <w:rPr>
          <w:rFonts w:ascii="Arial" w:hAnsi="Arial" w:cs="Arial"/>
          <w:sz w:val="24"/>
          <w:szCs w:val="24"/>
        </w:rPr>
        <w:t xml:space="preserve">kn  (AOP  405).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26068">
        <w:rPr>
          <w:rFonts w:ascii="Arial" w:hAnsi="Arial" w:cs="Arial"/>
          <w:b/>
          <w:sz w:val="24"/>
          <w:szCs w:val="24"/>
          <w:u w:val="single"/>
        </w:rPr>
        <w:t>PRIHODI: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Sukladno računovodstvenom sustavu proračunskih korisnika prihodi se priznaju na temelju priljeva novčanih sredstava u izvještajnom razdoblju.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Kapitalna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pomoći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proračunskim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korisnicima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iz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proračuna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koji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im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nije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nadležan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iznosi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r w:rsidR="00AD3F86">
        <w:rPr>
          <w:rFonts w:ascii="Arial" w:hAnsi="Arial" w:cs="Arial"/>
          <w:sz w:val="24"/>
          <w:szCs w:val="24"/>
          <w:lang w:val="en-GB"/>
        </w:rPr>
        <w:t>80.000</w:t>
      </w:r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726068">
        <w:rPr>
          <w:rFonts w:ascii="Arial" w:hAnsi="Arial" w:cs="Arial"/>
          <w:sz w:val="24"/>
          <w:szCs w:val="24"/>
          <w:lang w:val="en-GB"/>
        </w:rPr>
        <w:t>kn</w:t>
      </w:r>
      <w:proofErr w:type="spellEnd"/>
      <w:proofErr w:type="gramEnd"/>
      <w:r w:rsidRPr="00726068">
        <w:rPr>
          <w:rFonts w:ascii="Arial" w:hAnsi="Arial" w:cs="Arial"/>
          <w:sz w:val="24"/>
          <w:szCs w:val="24"/>
          <w:lang w:val="en-GB"/>
        </w:rPr>
        <w:t xml:space="preserve"> (AOP 065).</w:t>
      </w:r>
      <w:r w:rsidR="00AD3F86">
        <w:rPr>
          <w:rFonts w:ascii="Arial" w:hAnsi="Arial" w:cs="Arial"/>
          <w:sz w:val="24"/>
          <w:szCs w:val="24"/>
          <w:lang w:val="en-GB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 xml:space="preserve">Grad Karlovac je Domu zdravlja odobrio </w:t>
      </w:r>
      <w:r w:rsidR="00AD3F86">
        <w:rPr>
          <w:rFonts w:ascii="Arial" w:hAnsi="Arial" w:cs="Arial"/>
          <w:sz w:val="24"/>
          <w:szCs w:val="24"/>
        </w:rPr>
        <w:t>80</w:t>
      </w:r>
      <w:r w:rsidRPr="00726068">
        <w:rPr>
          <w:rFonts w:ascii="Arial" w:hAnsi="Arial" w:cs="Arial"/>
          <w:sz w:val="24"/>
          <w:szCs w:val="24"/>
        </w:rPr>
        <w:t>.000 kn za nabav</w:t>
      </w:r>
      <w:r>
        <w:rPr>
          <w:rFonts w:ascii="Arial" w:hAnsi="Arial" w:cs="Arial"/>
          <w:sz w:val="24"/>
          <w:szCs w:val="24"/>
        </w:rPr>
        <w:t>u</w:t>
      </w:r>
      <w:r w:rsidRPr="00726068">
        <w:rPr>
          <w:rFonts w:ascii="Arial" w:hAnsi="Arial" w:cs="Arial"/>
          <w:sz w:val="24"/>
          <w:szCs w:val="24"/>
        </w:rPr>
        <w:t xml:space="preserve"> </w:t>
      </w:r>
      <w:r w:rsidR="00AD3F86">
        <w:rPr>
          <w:rFonts w:ascii="Arial" w:hAnsi="Arial" w:cs="Arial"/>
          <w:sz w:val="24"/>
          <w:szCs w:val="24"/>
        </w:rPr>
        <w:t xml:space="preserve">zubarskog </w:t>
      </w:r>
      <w:proofErr w:type="spellStart"/>
      <w:r w:rsidR="00AD3F86">
        <w:rPr>
          <w:rFonts w:ascii="Arial" w:hAnsi="Arial" w:cs="Arial"/>
          <w:sz w:val="24"/>
          <w:szCs w:val="24"/>
        </w:rPr>
        <w:t>rtg</w:t>
      </w:r>
      <w:proofErr w:type="spellEnd"/>
      <w:r w:rsidR="00AD3F86">
        <w:rPr>
          <w:rFonts w:ascii="Arial" w:hAnsi="Arial" w:cs="Arial"/>
          <w:sz w:val="24"/>
          <w:szCs w:val="24"/>
        </w:rPr>
        <w:t xml:space="preserve"> aparata - </w:t>
      </w:r>
      <w:proofErr w:type="spellStart"/>
      <w:r w:rsidR="00AD3F86">
        <w:rPr>
          <w:rFonts w:ascii="Arial" w:hAnsi="Arial" w:cs="Arial"/>
          <w:sz w:val="24"/>
          <w:szCs w:val="24"/>
        </w:rPr>
        <w:t>ortopana</w:t>
      </w:r>
      <w:proofErr w:type="spellEnd"/>
      <w:r w:rsidRPr="00726068">
        <w:rPr>
          <w:rFonts w:ascii="Arial" w:hAnsi="Arial" w:cs="Arial"/>
          <w:sz w:val="24"/>
          <w:szCs w:val="24"/>
        </w:rPr>
        <w:t xml:space="preserve">, te kapitalnu pomoć direktno uplatio na račun  ustanove (AOP 065). 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Kapitalna pomoć temeljem prijenosa EU sredstava ostvarena je u iznosu od </w:t>
      </w:r>
      <w:r w:rsidR="00AD3F86">
        <w:rPr>
          <w:rFonts w:ascii="Arial" w:hAnsi="Arial" w:cs="Arial"/>
          <w:sz w:val="24"/>
          <w:szCs w:val="24"/>
        </w:rPr>
        <w:t>391.859</w:t>
      </w:r>
      <w:r w:rsidRPr="00726068">
        <w:rPr>
          <w:rFonts w:ascii="Arial" w:hAnsi="Arial" w:cs="Arial"/>
          <w:sz w:val="24"/>
          <w:szCs w:val="24"/>
        </w:rPr>
        <w:t xml:space="preserve"> kn (AOP 068), a radi se o namjenskim sredstvima za Projekt - Energetske obnove zgrade Ambulanta Banija na adresi Gaja Petrovića 2, Karlovac.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Ostale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čine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: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gramStart"/>
      <w:r w:rsidRPr="00726068">
        <w:rPr>
          <w:rFonts w:ascii="Arial" w:hAnsi="Arial" w:cs="Arial"/>
          <w:bCs/>
          <w:sz w:val="24"/>
          <w:szCs w:val="24"/>
          <w:lang w:val="en-GB"/>
        </w:rPr>
        <w:t>od</w:t>
      </w:r>
      <w:proofErr w:type="gram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sufinanciranja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usluga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,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od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dopunskog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osiguranja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te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ostali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izvanredni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u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iznosu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AD3F86">
        <w:rPr>
          <w:rFonts w:ascii="Arial" w:hAnsi="Arial" w:cs="Arial"/>
          <w:bCs/>
          <w:sz w:val="24"/>
          <w:szCs w:val="24"/>
          <w:lang w:val="en-GB"/>
        </w:rPr>
        <w:t>262.150</w:t>
      </w:r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kn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(AOP 116).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Vlastiti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/>
        </w:rPr>
        <w:t>iznose</w:t>
      </w:r>
      <w:proofErr w:type="spellEnd"/>
      <w:r w:rsidRPr="00726068">
        <w:rPr>
          <w:rFonts w:ascii="Arial" w:hAnsi="Arial" w:cs="Arial"/>
          <w:sz w:val="24"/>
          <w:szCs w:val="24"/>
          <w:lang w:val="en-GB"/>
        </w:rPr>
        <w:t xml:space="preserve"> </w:t>
      </w:r>
      <w:r w:rsidR="007F1E81">
        <w:rPr>
          <w:rFonts w:ascii="Arial" w:hAnsi="Arial" w:cs="Arial"/>
          <w:sz w:val="24"/>
          <w:szCs w:val="24"/>
          <w:lang w:val="en-GB"/>
        </w:rPr>
        <w:t>389.113</w:t>
      </w:r>
      <w:r w:rsidRPr="00726068">
        <w:rPr>
          <w:rFonts w:ascii="Arial" w:hAnsi="Arial" w:cs="Arial"/>
          <w:sz w:val="24"/>
          <w:szCs w:val="24"/>
          <w:lang w:val="en-GB"/>
        </w:rPr>
        <w:t xml:space="preserve"> kn. </w:t>
      </w:r>
      <w:r w:rsidRPr="00726068">
        <w:rPr>
          <w:rFonts w:ascii="Arial" w:hAnsi="Arial" w:cs="Arial"/>
          <w:sz w:val="24"/>
          <w:szCs w:val="24"/>
        </w:rPr>
        <w:t xml:space="preserve">Odnose se na uplaćena sredstva prikupljena temeljem najma poslovnog prostora i refundacije režijskih </w:t>
      </w:r>
      <w:proofErr w:type="gramStart"/>
      <w:r w:rsidRPr="00726068">
        <w:rPr>
          <w:rFonts w:ascii="Arial" w:hAnsi="Arial" w:cs="Arial"/>
          <w:sz w:val="24"/>
          <w:szCs w:val="24"/>
        </w:rPr>
        <w:t>troškova  kao</w:t>
      </w:r>
      <w:proofErr w:type="gramEnd"/>
      <w:r w:rsidRPr="00726068">
        <w:rPr>
          <w:rFonts w:ascii="Arial" w:hAnsi="Arial" w:cs="Arial"/>
          <w:sz w:val="24"/>
          <w:szCs w:val="24"/>
        </w:rPr>
        <w:t xml:space="preserve"> i na sredstva od pruženih zdravstvenih usluga u Domu zdravlja Karlovac </w:t>
      </w:r>
      <w:r w:rsidRPr="00726068">
        <w:rPr>
          <w:rFonts w:ascii="Arial" w:hAnsi="Arial" w:cs="Arial"/>
          <w:sz w:val="24"/>
          <w:szCs w:val="24"/>
          <w:lang w:val="en-GB"/>
        </w:rPr>
        <w:t>(AOP 126).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Prihodi iz nadležnog proračuna za financiranje rashoda poslovanja ostvareni su u iznosu od </w:t>
      </w:r>
      <w:r w:rsidR="007F1E81">
        <w:rPr>
          <w:rFonts w:ascii="Arial" w:hAnsi="Arial" w:cs="Arial"/>
          <w:sz w:val="24"/>
          <w:szCs w:val="24"/>
        </w:rPr>
        <w:t>391.352</w:t>
      </w:r>
      <w:r w:rsidRPr="00726068">
        <w:rPr>
          <w:rFonts w:ascii="Arial" w:hAnsi="Arial" w:cs="Arial"/>
          <w:sz w:val="24"/>
          <w:szCs w:val="24"/>
        </w:rPr>
        <w:t xml:space="preserve"> kn (AOP 132) a radi se o decentraliziranim sredstvima  čija je namjena za tekuće i investicijsko održavanje</w:t>
      </w:r>
      <w:r>
        <w:rPr>
          <w:rFonts w:ascii="Arial" w:hAnsi="Arial" w:cs="Arial"/>
          <w:sz w:val="24"/>
          <w:szCs w:val="24"/>
        </w:rPr>
        <w:t xml:space="preserve"> građevinskih objekata, opreme i prijevoznih sredstava</w:t>
      </w:r>
      <w:r w:rsidRPr="00726068">
        <w:rPr>
          <w:rFonts w:ascii="Arial" w:hAnsi="Arial" w:cs="Arial"/>
          <w:sz w:val="24"/>
          <w:szCs w:val="24"/>
        </w:rPr>
        <w:t xml:space="preserve"> i koncesijskim sredstvima za sufinanciranje dijela plaća zaposlenika uprave Doma zdravlja Karlovac.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375CCA">
        <w:rPr>
          <w:rFonts w:ascii="Arial" w:hAnsi="Arial" w:cs="Arial"/>
          <w:sz w:val="24"/>
          <w:szCs w:val="24"/>
        </w:rPr>
        <w:lastRenderedPageBreak/>
        <w:t>Prihodi iz nadležnog proračuna za financiranje</w:t>
      </w:r>
      <w:r w:rsidRPr="00726068">
        <w:rPr>
          <w:rFonts w:ascii="Arial" w:hAnsi="Arial" w:cs="Arial"/>
          <w:sz w:val="24"/>
          <w:szCs w:val="24"/>
        </w:rPr>
        <w:t xml:space="preserve"> rashoda za nabavu  nefinancijske imovine ostvareni su u iznosu od </w:t>
      </w:r>
      <w:r w:rsidR="007F1E81">
        <w:rPr>
          <w:rFonts w:ascii="Arial" w:hAnsi="Arial" w:cs="Arial"/>
          <w:sz w:val="24"/>
          <w:szCs w:val="24"/>
        </w:rPr>
        <w:t>196.550</w:t>
      </w:r>
      <w:r>
        <w:rPr>
          <w:rFonts w:ascii="Arial" w:hAnsi="Arial" w:cs="Arial"/>
          <w:sz w:val="24"/>
          <w:szCs w:val="24"/>
        </w:rPr>
        <w:t xml:space="preserve"> kn </w:t>
      </w:r>
      <w:r w:rsidRPr="00726068">
        <w:rPr>
          <w:rFonts w:ascii="Arial" w:hAnsi="Arial" w:cs="Arial"/>
          <w:sz w:val="24"/>
          <w:szCs w:val="24"/>
        </w:rPr>
        <w:t xml:space="preserve">(AOP 133) za nabavku </w:t>
      </w:r>
      <w:r w:rsidR="008D52C1">
        <w:rPr>
          <w:rFonts w:ascii="Arial" w:hAnsi="Arial" w:cs="Arial"/>
          <w:sz w:val="24"/>
          <w:szCs w:val="24"/>
        </w:rPr>
        <w:t xml:space="preserve">zubarskog </w:t>
      </w:r>
      <w:proofErr w:type="spellStart"/>
      <w:r w:rsidR="008D52C1">
        <w:rPr>
          <w:rFonts w:ascii="Arial" w:hAnsi="Arial" w:cs="Arial"/>
          <w:sz w:val="24"/>
          <w:szCs w:val="24"/>
        </w:rPr>
        <w:t>rtg</w:t>
      </w:r>
      <w:proofErr w:type="spellEnd"/>
      <w:r w:rsidR="008D52C1">
        <w:rPr>
          <w:rFonts w:ascii="Arial" w:hAnsi="Arial" w:cs="Arial"/>
          <w:sz w:val="24"/>
          <w:szCs w:val="24"/>
        </w:rPr>
        <w:t xml:space="preserve"> aparata – </w:t>
      </w:r>
      <w:proofErr w:type="spellStart"/>
      <w:r w:rsidR="008D52C1">
        <w:rPr>
          <w:rFonts w:ascii="Arial" w:hAnsi="Arial" w:cs="Arial"/>
          <w:sz w:val="24"/>
          <w:szCs w:val="24"/>
        </w:rPr>
        <w:t>ortopana</w:t>
      </w:r>
      <w:proofErr w:type="spellEnd"/>
      <w:r w:rsidR="008D52C1">
        <w:rPr>
          <w:rFonts w:ascii="Arial" w:hAnsi="Arial" w:cs="Arial"/>
          <w:sz w:val="24"/>
          <w:szCs w:val="24"/>
        </w:rPr>
        <w:t xml:space="preserve"> i  osobnog </w:t>
      </w:r>
      <w:r w:rsidRPr="00726068">
        <w:rPr>
          <w:rFonts w:ascii="Arial" w:hAnsi="Arial" w:cs="Arial"/>
          <w:sz w:val="24"/>
          <w:szCs w:val="24"/>
        </w:rPr>
        <w:t>automobila za službu palijativne skrbi.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Prihodi od HZZO-a kao najznačajniji u strukturi prihoda na temelju ugovorenih obveza ostvareni su u iznosu od </w:t>
      </w:r>
      <w:r w:rsidR="008D52C1">
        <w:rPr>
          <w:rFonts w:ascii="Arial" w:hAnsi="Arial" w:cs="Arial"/>
          <w:sz w:val="24"/>
          <w:szCs w:val="24"/>
        </w:rPr>
        <w:t>9.682.872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kn (AOP 135).</w:t>
      </w:r>
    </w:p>
    <w:p w:rsidR="00732A0A" w:rsidRPr="00726068" w:rsidRDefault="00732A0A" w:rsidP="00726068">
      <w:pPr>
        <w:keepNext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rFonts w:ascii="Arial" w:hAnsi="Arial" w:cs="Arial"/>
          <w:bCs/>
          <w:sz w:val="24"/>
          <w:szCs w:val="24"/>
          <w:lang w:val="en-GB"/>
        </w:rPr>
      </w:pP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od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nefinancijske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imovine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proofErr w:type="gramStart"/>
      <w:r w:rsidRPr="00726068">
        <w:rPr>
          <w:rFonts w:ascii="Arial" w:hAnsi="Arial" w:cs="Arial"/>
          <w:bCs/>
          <w:sz w:val="24"/>
          <w:szCs w:val="24"/>
          <w:lang w:val="en-GB"/>
        </w:rPr>
        <w:t>iznose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 </w:t>
      </w:r>
      <w:r w:rsidR="008D52C1">
        <w:rPr>
          <w:rFonts w:ascii="Arial" w:hAnsi="Arial" w:cs="Arial"/>
          <w:bCs/>
          <w:sz w:val="24"/>
          <w:szCs w:val="24"/>
          <w:lang w:val="en-GB"/>
        </w:rPr>
        <w:t>21.685</w:t>
      </w:r>
      <w:proofErr w:type="gram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kn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(AOP 289)</w:t>
      </w:r>
      <w:r>
        <w:rPr>
          <w:rFonts w:ascii="Arial" w:hAnsi="Arial" w:cs="Arial"/>
          <w:bCs/>
          <w:sz w:val="24"/>
          <w:szCs w:val="24"/>
          <w:lang w:val="en-GB"/>
        </w:rPr>
        <w:t>,</w:t>
      </w:r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a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radi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se o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prihodima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od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prodaje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stanova</w:t>
      </w:r>
      <w:proofErr w:type="spellEnd"/>
      <w:r w:rsidRPr="00726068">
        <w:rPr>
          <w:rFonts w:ascii="Arial" w:hAnsi="Arial" w:cs="Arial"/>
          <w:bCs/>
          <w:sz w:val="24"/>
          <w:szCs w:val="24"/>
          <w:lang w:val="en-GB"/>
        </w:rPr>
        <w:t xml:space="preserve"> u </w:t>
      </w:r>
      <w:proofErr w:type="spellStart"/>
      <w:r w:rsidRPr="00726068">
        <w:rPr>
          <w:rFonts w:ascii="Arial" w:hAnsi="Arial" w:cs="Arial"/>
          <w:bCs/>
          <w:sz w:val="24"/>
          <w:szCs w:val="24"/>
          <w:lang w:val="en-GB"/>
        </w:rPr>
        <w:t>otkupu</w:t>
      </w:r>
      <w:proofErr w:type="spellEnd"/>
      <w:r w:rsidR="005D1436">
        <w:rPr>
          <w:rFonts w:ascii="Arial" w:hAnsi="Arial" w:cs="Arial"/>
          <w:bCs/>
          <w:sz w:val="24"/>
          <w:szCs w:val="24"/>
          <w:lang w:val="en-GB"/>
        </w:rPr>
        <w:t xml:space="preserve">  </w:t>
      </w:r>
      <w:proofErr w:type="spellStart"/>
      <w:r w:rsidR="005D1436">
        <w:rPr>
          <w:rFonts w:ascii="Arial" w:hAnsi="Arial" w:cs="Arial"/>
          <w:bCs/>
          <w:sz w:val="24"/>
          <w:szCs w:val="24"/>
          <w:lang w:val="en-GB"/>
        </w:rPr>
        <w:t>Doma</w:t>
      </w:r>
      <w:proofErr w:type="spellEnd"/>
      <w:r w:rsidR="005D1436">
        <w:rPr>
          <w:rFonts w:ascii="Arial" w:hAnsi="Arial" w:cs="Arial"/>
          <w:bCs/>
          <w:sz w:val="24"/>
          <w:szCs w:val="24"/>
          <w:lang w:val="en-GB"/>
        </w:rPr>
        <w:t xml:space="preserve"> zdravlja Karlovac</w:t>
      </w:r>
      <w:r w:rsidRPr="00726068">
        <w:rPr>
          <w:rFonts w:ascii="Arial" w:hAnsi="Arial" w:cs="Arial"/>
          <w:bCs/>
          <w:sz w:val="24"/>
          <w:szCs w:val="24"/>
          <w:lang w:val="en-GB"/>
        </w:rPr>
        <w:t>.</w:t>
      </w:r>
    </w:p>
    <w:p w:rsidR="00732A0A" w:rsidRDefault="00732A0A" w:rsidP="0072606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375CCA" w:rsidRDefault="00375CCA" w:rsidP="0072606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375CCA" w:rsidRPr="00726068" w:rsidRDefault="00375CCA" w:rsidP="0072606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732A0A" w:rsidRPr="00726068" w:rsidRDefault="00732A0A" w:rsidP="00726068">
      <w:pPr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726068">
        <w:rPr>
          <w:rFonts w:ascii="Arial" w:hAnsi="Arial" w:cs="Arial"/>
          <w:b/>
          <w:sz w:val="24"/>
          <w:szCs w:val="24"/>
          <w:u w:val="single"/>
          <w:lang w:eastAsia="ar-SA"/>
        </w:rPr>
        <w:t>RASHODI:</w:t>
      </w:r>
    </w:p>
    <w:p w:rsidR="00732A0A" w:rsidRPr="00726068" w:rsidRDefault="00732A0A" w:rsidP="00726068">
      <w:p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u w:val="single"/>
          <w:lang w:eastAsia="ar-SA"/>
        </w:rPr>
      </w:pPr>
    </w:p>
    <w:p w:rsidR="00732A0A" w:rsidRPr="00726068" w:rsidRDefault="00732A0A" w:rsidP="00726068">
      <w:pPr>
        <w:keepNext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outlineLvl w:val="1"/>
        <w:rPr>
          <w:rFonts w:ascii="Arial" w:hAnsi="Arial" w:cs="Arial"/>
          <w:sz w:val="24"/>
          <w:szCs w:val="24"/>
          <w:lang w:val="en-GB" w:eastAsia="hr-HR"/>
        </w:rPr>
      </w:pP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U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istom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razdoblju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ostvareni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su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u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iznosu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gramStart"/>
      <w:r w:rsidRPr="00726068">
        <w:rPr>
          <w:rFonts w:ascii="Arial" w:hAnsi="Arial" w:cs="Arial"/>
          <w:sz w:val="24"/>
          <w:szCs w:val="24"/>
          <w:lang w:val="en-GB" w:eastAsia="hr-HR"/>
        </w:rPr>
        <w:t>od</w:t>
      </w:r>
      <w:proofErr w:type="gram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="008D52C1">
        <w:rPr>
          <w:rFonts w:ascii="Arial" w:hAnsi="Arial" w:cs="Arial"/>
          <w:bCs/>
          <w:sz w:val="24"/>
          <w:szCs w:val="24"/>
          <w:lang w:eastAsia="hr-HR"/>
        </w:rPr>
        <w:t>11.202.382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 kn (AOP 404)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to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redovnog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poslovanja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="008D52C1">
        <w:rPr>
          <w:rFonts w:ascii="Arial" w:hAnsi="Arial" w:cs="Arial"/>
          <w:sz w:val="24"/>
          <w:szCs w:val="24"/>
          <w:lang w:val="en-GB" w:eastAsia="hr-HR"/>
        </w:rPr>
        <w:t>10.346.048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kn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(AOP 148)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rashodi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za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nabavu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nefinancijske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imovine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="008D52C1">
        <w:rPr>
          <w:rFonts w:ascii="Arial" w:hAnsi="Arial" w:cs="Arial"/>
          <w:sz w:val="24"/>
          <w:szCs w:val="24"/>
          <w:lang w:val="en-GB" w:eastAsia="hr-HR"/>
        </w:rPr>
        <w:t>856.334</w:t>
      </w: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sz w:val="24"/>
          <w:szCs w:val="24"/>
          <w:lang w:val="en-GB" w:eastAsia="hr-HR"/>
        </w:rPr>
        <w:t>kn</w:t>
      </w:r>
      <w:proofErr w:type="spellEnd"/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(AOP 341).</w:t>
      </w:r>
    </w:p>
    <w:p w:rsidR="00732A0A" w:rsidRPr="00726068" w:rsidRDefault="00732A0A" w:rsidP="00726068">
      <w:pPr>
        <w:spacing w:after="0" w:line="360" w:lineRule="auto"/>
        <w:ind w:left="-360"/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726068">
        <w:rPr>
          <w:rFonts w:ascii="Arial" w:hAnsi="Arial" w:cs="Arial"/>
          <w:b/>
          <w:bCs/>
          <w:sz w:val="24"/>
          <w:szCs w:val="24"/>
          <w:lang w:eastAsia="hr-HR"/>
        </w:rPr>
        <w:t xml:space="preserve">     </w:t>
      </w:r>
    </w:p>
    <w:p w:rsidR="005D1436" w:rsidRDefault="00732A0A" w:rsidP="007260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 xml:space="preserve">Najveći udio u ukupnim rashodima čine rashodi za zaposlene </w:t>
      </w:r>
      <w:r w:rsidR="008D52C1">
        <w:rPr>
          <w:rFonts w:ascii="Arial" w:hAnsi="Arial" w:cs="Arial"/>
          <w:sz w:val="24"/>
          <w:szCs w:val="24"/>
          <w:lang w:eastAsia="hr-HR"/>
        </w:rPr>
        <w:t>7.696.665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 (AOP 149) što je povećanje u odnosu na prošlu godinu za </w:t>
      </w:r>
      <w:r w:rsidR="008D52C1">
        <w:rPr>
          <w:rFonts w:ascii="Arial" w:hAnsi="Arial" w:cs="Arial"/>
          <w:sz w:val="24"/>
          <w:szCs w:val="24"/>
          <w:lang w:eastAsia="hr-HR"/>
        </w:rPr>
        <w:t>15,9</w:t>
      </w:r>
      <w:r w:rsidR="005D1436">
        <w:rPr>
          <w:rFonts w:ascii="Arial" w:hAnsi="Arial" w:cs="Arial"/>
          <w:sz w:val="24"/>
          <w:szCs w:val="24"/>
          <w:lang w:eastAsia="hr-HR"/>
        </w:rPr>
        <w:t xml:space="preserve">%. </w:t>
      </w:r>
      <w:r w:rsidRPr="00726068">
        <w:rPr>
          <w:rFonts w:ascii="Arial" w:hAnsi="Arial" w:cs="Arial"/>
          <w:sz w:val="24"/>
          <w:szCs w:val="24"/>
          <w:lang w:eastAsia="hr-HR"/>
        </w:rPr>
        <w:t>Za materijalne rashode utrošeno je</w:t>
      </w:r>
      <w:bookmarkStart w:id="0" w:name="_Hlk505111287"/>
      <w:r w:rsidRPr="00726068">
        <w:rPr>
          <w:rFonts w:ascii="Arial" w:hAnsi="Arial" w:cs="Arial"/>
          <w:sz w:val="24"/>
          <w:szCs w:val="24"/>
          <w:lang w:eastAsia="hr-HR"/>
        </w:rPr>
        <w:t xml:space="preserve"> </w:t>
      </w:r>
      <w:r w:rsidR="003C0991">
        <w:rPr>
          <w:rFonts w:ascii="Arial" w:hAnsi="Arial" w:cs="Arial"/>
          <w:sz w:val="24"/>
          <w:szCs w:val="24"/>
          <w:lang w:eastAsia="hr-HR"/>
        </w:rPr>
        <w:t>2.639.049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</w:t>
      </w:r>
      <w:bookmarkEnd w:id="0"/>
      <w:r w:rsidR="003C0991">
        <w:rPr>
          <w:rFonts w:ascii="Arial" w:hAnsi="Arial" w:cs="Arial"/>
          <w:sz w:val="24"/>
          <w:szCs w:val="24"/>
          <w:lang w:eastAsia="hr-HR"/>
        </w:rPr>
        <w:t xml:space="preserve"> (AOP 160) što je smanjenje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u odnosu na prošlu godinu za </w:t>
      </w:r>
      <w:r w:rsidR="003C0991">
        <w:rPr>
          <w:rFonts w:ascii="Arial" w:hAnsi="Arial" w:cs="Arial"/>
          <w:sz w:val="24"/>
          <w:szCs w:val="24"/>
          <w:lang w:eastAsia="hr-HR"/>
        </w:rPr>
        <w:t>12,0</w:t>
      </w:r>
      <w:r w:rsidRPr="00726068">
        <w:rPr>
          <w:rFonts w:ascii="Arial" w:hAnsi="Arial" w:cs="Arial"/>
          <w:sz w:val="24"/>
          <w:szCs w:val="24"/>
          <w:lang w:eastAsia="hr-HR"/>
        </w:rPr>
        <w:t>%.</w:t>
      </w:r>
      <w:r w:rsidRPr="00726068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U promatranom razdoblju </w:t>
      </w:r>
      <w:r w:rsidR="005D1436">
        <w:rPr>
          <w:rFonts w:ascii="Arial" w:hAnsi="Arial" w:cs="Arial"/>
          <w:bCs/>
          <w:sz w:val="24"/>
          <w:szCs w:val="24"/>
          <w:lang w:eastAsia="hr-HR"/>
        </w:rPr>
        <w:t>smanjeni su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 troškovi stručnog usavršavanja zaposlenika</w:t>
      </w:r>
      <w:r>
        <w:rPr>
          <w:rFonts w:ascii="Arial" w:hAnsi="Arial" w:cs="Arial"/>
          <w:bCs/>
          <w:sz w:val="24"/>
          <w:szCs w:val="24"/>
          <w:lang w:eastAsia="hr-HR"/>
        </w:rPr>
        <w:t xml:space="preserve"> i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 xml:space="preserve"> </w:t>
      </w:r>
      <w:r w:rsidR="005D1436">
        <w:rPr>
          <w:rFonts w:ascii="Arial" w:hAnsi="Arial" w:cs="Arial"/>
          <w:bCs/>
          <w:sz w:val="24"/>
          <w:szCs w:val="24"/>
          <w:lang w:eastAsia="hr-HR"/>
        </w:rPr>
        <w:t xml:space="preserve">troškovi </w:t>
      </w:r>
      <w:r w:rsidRPr="00726068">
        <w:rPr>
          <w:rFonts w:ascii="Arial" w:hAnsi="Arial" w:cs="Arial"/>
          <w:bCs/>
          <w:sz w:val="24"/>
          <w:szCs w:val="24"/>
          <w:lang w:eastAsia="hr-HR"/>
        </w:rPr>
        <w:t>službenih putovanja</w:t>
      </w:r>
      <w:r w:rsidR="005D1436">
        <w:rPr>
          <w:rFonts w:ascii="Arial" w:hAnsi="Arial" w:cs="Arial"/>
          <w:bCs/>
          <w:sz w:val="24"/>
          <w:szCs w:val="24"/>
          <w:lang w:eastAsia="hr-HR"/>
        </w:rPr>
        <w:t>.</w:t>
      </w:r>
    </w:p>
    <w:p w:rsidR="00732A0A" w:rsidRPr="00726068" w:rsidRDefault="00732A0A" w:rsidP="0072606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 xml:space="preserve">Za financijske rashode realizirano je </w:t>
      </w:r>
      <w:r w:rsidR="003C0991">
        <w:rPr>
          <w:rFonts w:ascii="Arial" w:hAnsi="Arial" w:cs="Arial"/>
          <w:sz w:val="24"/>
          <w:szCs w:val="24"/>
          <w:lang w:eastAsia="hr-HR"/>
        </w:rPr>
        <w:t>10.152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 (AOP 193) što je povećanje u odnosu na prošlu godinu za </w:t>
      </w:r>
      <w:r w:rsidR="003C0991">
        <w:rPr>
          <w:rFonts w:ascii="Arial" w:hAnsi="Arial" w:cs="Arial"/>
          <w:sz w:val="24"/>
          <w:szCs w:val="24"/>
          <w:lang w:eastAsia="hr-HR"/>
        </w:rPr>
        <w:t>52,2</w:t>
      </w:r>
      <w:r w:rsidRPr="00726068">
        <w:rPr>
          <w:rFonts w:ascii="Arial" w:hAnsi="Arial" w:cs="Arial"/>
          <w:sz w:val="24"/>
          <w:szCs w:val="24"/>
          <w:lang w:eastAsia="hr-HR"/>
        </w:rPr>
        <w:t>% .</w:t>
      </w:r>
    </w:p>
    <w:p w:rsidR="005D1436" w:rsidRDefault="005D1436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375CCA" w:rsidRDefault="00375CC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375CCA" w:rsidRDefault="00375CC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375CCA" w:rsidRDefault="00375CC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375CCA" w:rsidRDefault="00375CC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375CCA" w:rsidRDefault="00375CC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375CCA" w:rsidRDefault="00375CC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375CCA" w:rsidRDefault="00375CC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375CCA" w:rsidRDefault="00375CC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375CCA" w:rsidRDefault="00375CC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</w:p>
    <w:p w:rsidR="00732A0A" w:rsidRPr="00726068" w:rsidRDefault="00732A0A" w:rsidP="00B65CF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GB" w:eastAsia="hr-HR"/>
        </w:rPr>
      </w:pPr>
      <w:proofErr w:type="spellStart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lastRenderedPageBreak/>
        <w:t>Rashode</w:t>
      </w:r>
      <w:proofErr w:type="spellEnd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>za</w:t>
      </w:r>
      <w:proofErr w:type="spellEnd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>nefinancijsku</w:t>
      </w:r>
      <w:proofErr w:type="spellEnd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>imovinu</w:t>
      </w:r>
      <w:proofErr w:type="spellEnd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>čine</w:t>
      </w:r>
      <w:proofErr w:type="spellEnd"/>
      <w:r w:rsidRPr="00726068">
        <w:rPr>
          <w:rFonts w:ascii="Arial" w:hAnsi="Arial" w:cs="Arial"/>
          <w:b/>
          <w:bCs/>
          <w:sz w:val="24"/>
          <w:szCs w:val="24"/>
          <w:lang w:val="en-GB" w:eastAsia="hr-HR"/>
        </w:rPr>
        <w:t xml:space="preserve"> :</w:t>
      </w:r>
      <w:proofErr w:type="gramEnd"/>
    </w:p>
    <w:p w:rsidR="00732A0A" w:rsidRPr="00B65CFE" w:rsidRDefault="00732A0A" w:rsidP="0072606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hr-HR"/>
        </w:rPr>
      </w:pPr>
      <w:r w:rsidRPr="00726068">
        <w:rPr>
          <w:rFonts w:ascii="Arial" w:hAnsi="Arial" w:cs="Arial"/>
          <w:b/>
          <w:sz w:val="24"/>
          <w:szCs w:val="24"/>
          <w:lang w:eastAsia="hr-HR"/>
        </w:rPr>
        <w:t xml:space="preserve">AOP 361 Uredska oprema i namještaj                                                       </w:t>
      </w:r>
      <w:r w:rsidR="003C0991">
        <w:rPr>
          <w:rFonts w:ascii="Arial" w:hAnsi="Arial" w:cs="Arial"/>
          <w:b/>
          <w:sz w:val="24"/>
          <w:szCs w:val="24"/>
          <w:lang w:eastAsia="hr-HR"/>
        </w:rPr>
        <w:t>33.851</w:t>
      </w:r>
      <w:r w:rsidRPr="00726068">
        <w:rPr>
          <w:rFonts w:ascii="Arial" w:hAnsi="Arial" w:cs="Arial"/>
          <w:b/>
          <w:sz w:val="24"/>
          <w:szCs w:val="24"/>
          <w:lang w:eastAsia="hr-HR"/>
        </w:rPr>
        <w:t>kn</w:t>
      </w:r>
    </w:p>
    <w:p w:rsidR="00984BC7" w:rsidRDefault="00732A0A" w:rsidP="0072606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 xml:space="preserve">Opremanje ambulante dentalne  medicine </w:t>
      </w:r>
      <w:r w:rsidR="00984BC7">
        <w:rPr>
          <w:rFonts w:ascii="Arial" w:hAnsi="Arial" w:cs="Arial"/>
          <w:sz w:val="24"/>
          <w:szCs w:val="24"/>
          <w:lang w:eastAsia="hr-HR"/>
        </w:rPr>
        <w:t xml:space="preserve">i ambulante </w:t>
      </w:r>
      <w:proofErr w:type="spellStart"/>
      <w:r w:rsidR="00984BC7">
        <w:rPr>
          <w:rFonts w:ascii="Arial" w:hAnsi="Arial" w:cs="Arial"/>
          <w:sz w:val="24"/>
          <w:szCs w:val="24"/>
          <w:lang w:eastAsia="hr-HR"/>
        </w:rPr>
        <w:t>rtg</w:t>
      </w:r>
      <w:proofErr w:type="spellEnd"/>
      <w:r w:rsidR="00984BC7">
        <w:rPr>
          <w:rFonts w:ascii="Arial" w:hAnsi="Arial" w:cs="Arial"/>
          <w:sz w:val="24"/>
          <w:szCs w:val="24"/>
          <w:lang w:eastAsia="hr-HR"/>
        </w:rPr>
        <w:t xml:space="preserve">-a 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na adresi G. Petrovića 2 u Karlovcu. </w:t>
      </w:r>
      <w:r w:rsidR="00984BC7">
        <w:rPr>
          <w:rFonts w:ascii="Arial" w:hAnsi="Arial" w:cs="Arial"/>
          <w:sz w:val="24"/>
          <w:szCs w:val="24"/>
          <w:lang w:eastAsia="hr-HR"/>
        </w:rPr>
        <w:t>Nabavka namještaja za ambulantu pedijatrije.</w:t>
      </w:r>
    </w:p>
    <w:p w:rsidR="00732A0A" w:rsidRPr="00726068" w:rsidRDefault="00732A0A" w:rsidP="00726068">
      <w:pPr>
        <w:tabs>
          <w:tab w:val="center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hr-HR"/>
        </w:rPr>
      </w:pPr>
    </w:p>
    <w:p w:rsidR="00732A0A" w:rsidRPr="00726068" w:rsidRDefault="00732A0A" w:rsidP="00726068">
      <w:pPr>
        <w:tabs>
          <w:tab w:val="center" w:pos="4536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hr-HR"/>
        </w:rPr>
      </w:pPr>
      <w:r w:rsidRPr="00726068">
        <w:rPr>
          <w:rFonts w:ascii="Arial" w:hAnsi="Arial" w:cs="Arial"/>
          <w:b/>
          <w:sz w:val="24"/>
          <w:szCs w:val="24"/>
          <w:lang w:eastAsia="hr-HR"/>
        </w:rPr>
        <w:t xml:space="preserve">AOP 364 Medicinska oprema    </w:t>
      </w:r>
      <w:r w:rsidRPr="00726068">
        <w:rPr>
          <w:rFonts w:ascii="Arial" w:hAnsi="Arial" w:cs="Arial"/>
          <w:b/>
          <w:sz w:val="24"/>
          <w:szCs w:val="24"/>
          <w:lang w:eastAsia="hr-HR"/>
        </w:rPr>
        <w:tab/>
        <w:t xml:space="preserve">                                                                 </w:t>
      </w:r>
      <w:r w:rsidR="00C327A3">
        <w:rPr>
          <w:rFonts w:ascii="Arial" w:hAnsi="Arial" w:cs="Arial"/>
          <w:b/>
          <w:sz w:val="24"/>
          <w:szCs w:val="24"/>
          <w:lang w:eastAsia="hr-HR"/>
        </w:rPr>
        <w:t>253.706</w:t>
      </w:r>
      <w:r w:rsidRPr="00726068">
        <w:rPr>
          <w:rFonts w:ascii="Arial" w:hAnsi="Arial" w:cs="Arial"/>
          <w:b/>
          <w:sz w:val="24"/>
          <w:szCs w:val="24"/>
          <w:lang w:eastAsia="hr-HR"/>
        </w:rPr>
        <w:t>kn</w:t>
      </w:r>
    </w:p>
    <w:p w:rsidR="00732A0A" w:rsidRPr="00726068" w:rsidRDefault="00B255DB" w:rsidP="00B255DB">
      <w:pPr>
        <w:spacing w:line="36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>Nab</w:t>
      </w:r>
      <w:r w:rsidR="00C327A3">
        <w:rPr>
          <w:rFonts w:ascii="Arial" w:hAnsi="Arial" w:cs="Arial"/>
          <w:sz w:val="24"/>
          <w:szCs w:val="24"/>
        </w:rPr>
        <w:t>avljen je kompresor u iznosu od 9.456 za ordinaciju dentalne</w:t>
      </w:r>
      <w:r w:rsidR="00E213C7">
        <w:rPr>
          <w:rFonts w:ascii="Arial" w:hAnsi="Arial" w:cs="Arial"/>
          <w:sz w:val="24"/>
          <w:szCs w:val="24"/>
        </w:rPr>
        <w:t xml:space="preserve"> medicine</w:t>
      </w:r>
      <w:r w:rsidR="00C327A3">
        <w:rPr>
          <w:rFonts w:ascii="Arial" w:hAnsi="Arial" w:cs="Arial"/>
          <w:sz w:val="24"/>
          <w:szCs w:val="24"/>
        </w:rPr>
        <w:t xml:space="preserve"> u Krnjaku.</w:t>
      </w:r>
      <w:r w:rsidR="00732A0A" w:rsidRPr="00726068">
        <w:rPr>
          <w:rFonts w:ascii="Arial" w:hAnsi="Arial" w:cs="Arial"/>
          <w:sz w:val="24"/>
          <w:szCs w:val="24"/>
        </w:rPr>
        <w:t xml:space="preserve"> Nabavljena je  stomatološka jedinica u iznosu od </w:t>
      </w:r>
      <w:r w:rsidR="00E213C7">
        <w:rPr>
          <w:rFonts w:ascii="Arial" w:hAnsi="Arial" w:cs="Arial"/>
          <w:sz w:val="24"/>
          <w:szCs w:val="24"/>
        </w:rPr>
        <w:t xml:space="preserve">68.750 </w:t>
      </w:r>
      <w:r w:rsidR="00732A0A" w:rsidRPr="00726068">
        <w:rPr>
          <w:rFonts w:ascii="Arial" w:hAnsi="Arial" w:cs="Arial"/>
          <w:sz w:val="24"/>
          <w:szCs w:val="24"/>
        </w:rPr>
        <w:t xml:space="preserve"> kn za ordinaciju dentalne </w:t>
      </w:r>
      <w:r w:rsidR="00732A0A" w:rsidRPr="00726068">
        <w:rPr>
          <w:rFonts w:ascii="Arial" w:hAnsi="Arial" w:cs="Arial"/>
          <w:sz w:val="24"/>
          <w:szCs w:val="24"/>
          <w:lang w:eastAsia="hr-HR"/>
        </w:rPr>
        <w:t xml:space="preserve">medicine na adresi </w:t>
      </w:r>
      <w:r w:rsidR="00E213C7">
        <w:rPr>
          <w:rFonts w:ascii="Arial" w:hAnsi="Arial" w:cs="Arial"/>
          <w:sz w:val="24"/>
          <w:szCs w:val="24"/>
          <w:lang w:eastAsia="hr-HR"/>
        </w:rPr>
        <w:t>G. Petrovića 2</w:t>
      </w:r>
      <w:r w:rsidR="00732A0A" w:rsidRPr="00726068">
        <w:rPr>
          <w:rFonts w:ascii="Arial" w:hAnsi="Arial" w:cs="Arial"/>
          <w:sz w:val="24"/>
          <w:szCs w:val="24"/>
          <w:lang w:eastAsia="hr-HR"/>
        </w:rPr>
        <w:t xml:space="preserve">. </w:t>
      </w:r>
      <w:r w:rsidR="00E213C7">
        <w:rPr>
          <w:rFonts w:ascii="Arial" w:hAnsi="Arial" w:cs="Arial"/>
          <w:sz w:val="24"/>
          <w:szCs w:val="24"/>
          <w:lang w:eastAsia="hr-HR"/>
        </w:rPr>
        <w:t xml:space="preserve">Nabavljen je zubarski </w:t>
      </w:r>
      <w:proofErr w:type="spellStart"/>
      <w:r w:rsidR="00E213C7">
        <w:rPr>
          <w:rFonts w:ascii="Arial" w:hAnsi="Arial" w:cs="Arial"/>
          <w:sz w:val="24"/>
          <w:szCs w:val="24"/>
          <w:lang w:eastAsia="hr-HR"/>
        </w:rPr>
        <w:t>rtg</w:t>
      </w:r>
      <w:proofErr w:type="spellEnd"/>
      <w:r w:rsidR="00E213C7">
        <w:rPr>
          <w:rFonts w:ascii="Arial" w:hAnsi="Arial" w:cs="Arial"/>
          <w:sz w:val="24"/>
          <w:szCs w:val="24"/>
          <w:lang w:eastAsia="hr-HR"/>
        </w:rPr>
        <w:t xml:space="preserve"> aparat –</w:t>
      </w:r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ortopan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u iznosu od 175.500 kn.</w:t>
      </w:r>
    </w:p>
    <w:p w:rsidR="00732A0A" w:rsidRPr="00B65CFE" w:rsidRDefault="00732A0A" w:rsidP="00B65CFE">
      <w:pPr>
        <w:tabs>
          <w:tab w:val="center" w:pos="4536"/>
          <w:tab w:val="left" w:pos="63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hr-HR"/>
        </w:rPr>
      </w:pPr>
      <w:r w:rsidRPr="00726068">
        <w:rPr>
          <w:rFonts w:ascii="Arial" w:hAnsi="Arial" w:cs="Arial"/>
          <w:b/>
          <w:sz w:val="24"/>
          <w:szCs w:val="24"/>
          <w:lang w:eastAsia="hr-HR"/>
        </w:rPr>
        <w:t>AOP 370 Prijevozna sred.                                                                             86.75</w:t>
      </w:r>
      <w:r w:rsidR="007926BF">
        <w:rPr>
          <w:rFonts w:ascii="Arial" w:hAnsi="Arial" w:cs="Arial"/>
          <w:b/>
          <w:sz w:val="24"/>
          <w:szCs w:val="24"/>
          <w:lang w:eastAsia="hr-HR"/>
        </w:rPr>
        <w:t>3</w:t>
      </w:r>
      <w:r w:rsidRPr="00726068">
        <w:rPr>
          <w:rFonts w:ascii="Arial" w:hAnsi="Arial" w:cs="Arial"/>
          <w:b/>
          <w:sz w:val="24"/>
          <w:szCs w:val="24"/>
          <w:lang w:eastAsia="hr-HR"/>
        </w:rPr>
        <w:t>kn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  <w:lang w:eastAsia="hr-HR"/>
        </w:rPr>
        <w:t>Nabavljen je osobni auto</w:t>
      </w:r>
      <w:r w:rsidR="00B255DB">
        <w:rPr>
          <w:rFonts w:ascii="Arial" w:hAnsi="Arial" w:cs="Arial"/>
          <w:sz w:val="24"/>
          <w:szCs w:val="24"/>
          <w:lang w:eastAsia="hr-HR"/>
        </w:rPr>
        <w:t>mobil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za službu palijativne skrbi. </w:t>
      </w:r>
    </w:p>
    <w:p w:rsidR="00732A0A" w:rsidRPr="00726068" w:rsidRDefault="00732A0A" w:rsidP="00726068">
      <w:pPr>
        <w:tabs>
          <w:tab w:val="center" w:pos="4536"/>
          <w:tab w:val="left" w:pos="6375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eastAsia="hr-HR"/>
        </w:rPr>
      </w:pPr>
    </w:p>
    <w:p w:rsidR="00732A0A" w:rsidRPr="00726068" w:rsidRDefault="00732A0A" w:rsidP="00726068">
      <w:pPr>
        <w:tabs>
          <w:tab w:val="left" w:pos="7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u w:val="single"/>
          <w:lang w:eastAsia="hr-HR"/>
        </w:rPr>
      </w:pPr>
      <w:r w:rsidRPr="00726068">
        <w:rPr>
          <w:rFonts w:ascii="Arial" w:hAnsi="Arial" w:cs="Arial"/>
          <w:b/>
          <w:sz w:val="24"/>
          <w:szCs w:val="24"/>
          <w:lang w:eastAsia="hr-HR"/>
        </w:rPr>
        <w:t xml:space="preserve">AOP 393 </w:t>
      </w:r>
      <w:bookmarkStart w:id="1" w:name="_Hlk505111734"/>
      <w:r w:rsidRPr="00726068">
        <w:rPr>
          <w:rFonts w:ascii="Arial" w:hAnsi="Arial" w:cs="Arial"/>
          <w:b/>
          <w:sz w:val="24"/>
          <w:szCs w:val="24"/>
          <w:lang w:eastAsia="hr-HR"/>
        </w:rPr>
        <w:t>Dodatna ulaganja</w:t>
      </w:r>
      <w:bookmarkEnd w:id="1"/>
      <w:r w:rsidRPr="00726068">
        <w:rPr>
          <w:rFonts w:ascii="Arial" w:hAnsi="Arial" w:cs="Arial"/>
          <w:b/>
          <w:sz w:val="24"/>
          <w:szCs w:val="24"/>
          <w:lang w:eastAsia="hr-HR"/>
        </w:rPr>
        <w:t xml:space="preserve">                                                                     </w:t>
      </w:r>
      <w:r w:rsidRPr="00A13D83">
        <w:rPr>
          <w:rFonts w:ascii="Arial" w:hAnsi="Arial" w:cs="Arial"/>
          <w:b/>
          <w:sz w:val="24"/>
          <w:szCs w:val="24"/>
          <w:lang w:eastAsia="hr-HR"/>
        </w:rPr>
        <w:t xml:space="preserve"> </w:t>
      </w:r>
      <w:r w:rsidR="003B469E">
        <w:rPr>
          <w:rFonts w:ascii="Arial" w:hAnsi="Arial" w:cs="Arial"/>
          <w:b/>
          <w:sz w:val="24"/>
          <w:szCs w:val="24"/>
          <w:lang w:eastAsia="hr-HR"/>
        </w:rPr>
        <w:t>482.024</w:t>
      </w:r>
      <w:r w:rsidRPr="00A13D83">
        <w:rPr>
          <w:rFonts w:ascii="Arial" w:hAnsi="Arial" w:cs="Arial"/>
          <w:b/>
          <w:sz w:val="24"/>
          <w:szCs w:val="24"/>
          <w:lang w:eastAsia="hr-HR"/>
        </w:rPr>
        <w:t>kn</w:t>
      </w:r>
    </w:p>
    <w:p w:rsidR="00732A0A" w:rsidRPr="00726068" w:rsidRDefault="00732A0A" w:rsidP="00726068">
      <w:pPr>
        <w:snapToGrid w:val="0"/>
        <w:spacing w:line="360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Na zgradi Doma zdravlja Karlovac, na adresi Gaja Petrovića 2 u Karlovcu  kompletno je obnovljena vanjska fasada, zamijenjena su vrata i prozori. Radi se o investiciji u iznosu 1.847.000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kuna od čega bespovrat</w:t>
      </w:r>
      <w:r>
        <w:rPr>
          <w:rFonts w:ascii="Arial" w:hAnsi="Arial" w:cs="Arial"/>
          <w:sz w:val="24"/>
          <w:szCs w:val="24"/>
        </w:rPr>
        <w:t>na sredstva EU iznose 1.110.000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>, i</w:t>
      </w:r>
      <w:r w:rsidRPr="00726068">
        <w:rPr>
          <w:rFonts w:ascii="Arial" w:hAnsi="Arial" w:cs="Arial"/>
          <w:sz w:val="24"/>
          <w:szCs w:val="24"/>
        </w:rPr>
        <w:t xml:space="preserve"> u kojem se traži sufinanciranje ustanove u iznosu od 737.000</w:t>
      </w:r>
      <w:r w:rsidR="00B255DB">
        <w:rPr>
          <w:rFonts w:ascii="Arial" w:hAnsi="Arial" w:cs="Arial"/>
          <w:sz w:val="24"/>
          <w:szCs w:val="24"/>
        </w:rPr>
        <w:t>,00 kn. Ukup</w:t>
      </w:r>
      <w:r w:rsidRPr="00726068">
        <w:rPr>
          <w:rFonts w:ascii="Arial" w:hAnsi="Arial" w:cs="Arial"/>
          <w:sz w:val="24"/>
          <w:szCs w:val="24"/>
        </w:rPr>
        <w:t>n</w:t>
      </w:r>
      <w:r w:rsidR="00B255DB">
        <w:rPr>
          <w:rFonts w:ascii="Arial" w:hAnsi="Arial" w:cs="Arial"/>
          <w:sz w:val="24"/>
          <w:szCs w:val="24"/>
        </w:rPr>
        <w:t>i troš</w:t>
      </w:r>
      <w:r w:rsidRPr="00726068">
        <w:rPr>
          <w:rFonts w:ascii="Arial" w:hAnsi="Arial" w:cs="Arial"/>
          <w:sz w:val="24"/>
          <w:szCs w:val="24"/>
        </w:rPr>
        <w:t>k</w:t>
      </w:r>
      <w:r w:rsidR="00B255DB">
        <w:rPr>
          <w:rFonts w:ascii="Arial" w:hAnsi="Arial" w:cs="Arial"/>
          <w:sz w:val="24"/>
          <w:szCs w:val="24"/>
        </w:rPr>
        <w:t>ovi za projekt</w:t>
      </w:r>
      <w:r w:rsidRPr="00726068">
        <w:rPr>
          <w:rFonts w:ascii="Arial" w:hAnsi="Arial" w:cs="Arial"/>
          <w:sz w:val="24"/>
          <w:szCs w:val="24"/>
        </w:rPr>
        <w:t xml:space="preserve"> u 20</w:t>
      </w:r>
      <w:r w:rsidR="00B255DB">
        <w:rPr>
          <w:rFonts w:ascii="Arial" w:hAnsi="Arial" w:cs="Arial"/>
          <w:sz w:val="24"/>
          <w:szCs w:val="24"/>
        </w:rPr>
        <w:t>20 godini iznose  449.224 kn</w:t>
      </w:r>
      <w:r>
        <w:rPr>
          <w:rFonts w:ascii="Arial" w:hAnsi="Arial" w:cs="Arial"/>
          <w:sz w:val="24"/>
          <w:szCs w:val="24"/>
        </w:rPr>
        <w:t>.</w:t>
      </w:r>
      <w:r w:rsidRPr="00726068">
        <w:rPr>
          <w:rFonts w:ascii="Arial" w:hAnsi="Arial" w:cs="Arial"/>
          <w:sz w:val="24"/>
          <w:szCs w:val="24"/>
        </w:rPr>
        <w:t xml:space="preserve"> </w:t>
      </w:r>
    </w:p>
    <w:p w:rsidR="00732A0A" w:rsidRPr="00B65CFE" w:rsidRDefault="00732A0A" w:rsidP="00B65CFE">
      <w:pPr>
        <w:tabs>
          <w:tab w:val="left" w:pos="7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eastAsia="hr-HR"/>
        </w:rPr>
      </w:pPr>
      <w:r w:rsidRPr="00726068">
        <w:rPr>
          <w:rFonts w:ascii="Arial" w:hAnsi="Arial" w:cs="Arial"/>
          <w:sz w:val="24"/>
          <w:szCs w:val="24"/>
        </w:rPr>
        <w:t>D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odatna ulaganja na računalnoj opremi u iznosu od </w:t>
      </w:r>
      <w:r w:rsidR="00631CB4">
        <w:rPr>
          <w:rFonts w:ascii="Arial" w:hAnsi="Arial" w:cs="Arial"/>
          <w:sz w:val="24"/>
          <w:szCs w:val="24"/>
          <w:lang w:eastAsia="hr-HR"/>
        </w:rPr>
        <w:t>8.410</w:t>
      </w:r>
      <w:r w:rsidRPr="00726068">
        <w:rPr>
          <w:rFonts w:ascii="Arial" w:hAnsi="Arial" w:cs="Arial"/>
          <w:sz w:val="24"/>
          <w:szCs w:val="24"/>
          <w:lang w:eastAsia="hr-HR"/>
        </w:rPr>
        <w:t xml:space="preserve"> kn ( </w:t>
      </w:r>
      <w:r w:rsidR="00631CB4">
        <w:rPr>
          <w:rFonts w:ascii="Arial" w:hAnsi="Arial" w:cs="Arial"/>
          <w:sz w:val="24"/>
          <w:szCs w:val="24"/>
          <w:lang w:eastAsia="hr-HR"/>
        </w:rPr>
        <w:t xml:space="preserve">nabavljen je program za </w:t>
      </w:r>
      <w:proofErr w:type="spellStart"/>
      <w:r w:rsidR="00631CB4">
        <w:rPr>
          <w:rFonts w:ascii="Arial" w:hAnsi="Arial" w:cs="Arial"/>
          <w:sz w:val="24"/>
          <w:szCs w:val="24"/>
          <w:lang w:eastAsia="hr-HR"/>
        </w:rPr>
        <w:t>ortodonciju</w:t>
      </w:r>
      <w:proofErr w:type="spellEnd"/>
      <w:r w:rsidRPr="00726068">
        <w:rPr>
          <w:rFonts w:ascii="Arial" w:hAnsi="Arial" w:cs="Arial"/>
          <w:sz w:val="24"/>
          <w:szCs w:val="24"/>
          <w:lang w:eastAsia="hr-HR"/>
        </w:rPr>
        <w:t xml:space="preserve"> </w:t>
      </w:r>
      <w:r w:rsidR="00631CB4">
        <w:rPr>
          <w:rFonts w:ascii="Arial" w:hAnsi="Arial" w:cs="Arial"/>
          <w:sz w:val="24"/>
          <w:szCs w:val="24"/>
          <w:lang w:eastAsia="hr-HR"/>
        </w:rPr>
        <w:t>na adresi G. Petrovića 2</w:t>
      </w:r>
      <w:r w:rsidRPr="00726068">
        <w:rPr>
          <w:rFonts w:ascii="Arial" w:hAnsi="Arial" w:cs="Arial"/>
          <w:sz w:val="24"/>
          <w:szCs w:val="24"/>
          <w:lang w:eastAsia="hr-HR"/>
        </w:rPr>
        <w:t>).</w:t>
      </w:r>
      <w:r w:rsidR="00B65CFE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732A0A" w:rsidRPr="00726068" w:rsidRDefault="00732A0A" w:rsidP="00726068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val="en-GB" w:eastAsia="hr-HR"/>
        </w:rPr>
      </w:pPr>
    </w:p>
    <w:p w:rsidR="00B65CFE" w:rsidRPr="00375CCA" w:rsidRDefault="00732A0A" w:rsidP="00375CCA">
      <w:pPr>
        <w:tabs>
          <w:tab w:val="left" w:pos="633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en-GB" w:eastAsia="hr-HR"/>
        </w:rPr>
      </w:pPr>
      <w:r w:rsidRPr="00726068">
        <w:rPr>
          <w:rFonts w:ascii="Arial" w:hAnsi="Arial" w:cs="Arial"/>
          <w:sz w:val="24"/>
          <w:szCs w:val="24"/>
          <w:lang w:val="en-GB" w:eastAsia="hr-HR"/>
        </w:rPr>
        <w:t xml:space="preserve"> 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 xml:space="preserve">UKUPNO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val="en-GB" w:eastAsia="hr-HR"/>
        </w:rPr>
        <w:t xml:space="preserve"> 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 xml:space="preserve">    </w:t>
      </w:r>
      <w:r w:rsidR="00631CB4">
        <w:rPr>
          <w:rFonts w:ascii="Arial" w:hAnsi="Arial" w:cs="Arial"/>
          <w:b/>
          <w:sz w:val="24"/>
          <w:szCs w:val="24"/>
          <w:lang w:val="en-GB" w:eastAsia="hr-HR"/>
        </w:rPr>
        <w:t>856.334</w:t>
      </w:r>
      <w:r w:rsidRPr="00726068">
        <w:rPr>
          <w:rFonts w:ascii="Arial" w:hAnsi="Arial" w:cs="Arial"/>
          <w:b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Pr="00726068">
        <w:rPr>
          <w:rFonts w:ascii="Arial" w:hAnsi="Arial" w:cs="Arial"/>
          <w:b/>
          <w:sz w:val="24"/>
          <w:szCs w:val="24"/>
          <w:lang w:val="en-GB" w:eastAsia="hr-HR"/>
        </w:rPr>
        <w:t>kn</w:t>
      </w:r>
      <w:proofErr w:type="spellEnd"/>
      <w:proofErr w:type="gramEnd"/>
    </w:p>
    <w:p w:rsidR="00B37E0F" w:rsidRDefault="00B37E0F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7E0F" w:rsidRDefault="00B37E0F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7E0F" w:rsidRDefault="00B37E0F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7E0F" w:rsidRDefault="00B37E0F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7E0F" w:rsidRDefault="00B37E0F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7E0F" w:rsidRDefault="00B37E0F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37E0F" w:rsidRDefault="00B37E0F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  <w:r w:rsidRPr="00726068">
        <w:rPr>
          <w:rFonts w:ascii="Arial" w:hAnsi="Arial" w:cs="Arial"/>
          <w:b/>
          <w:sz w:val="24"/>
          <w:szCs w:val="24"/>
        </w:rPr>
        <w:lastRenderedPageBreak/>
        <w:t xml:space="preserve">Bilješke uz Izvještaj o obvezama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(AOP 001) Stanje obveza na početku izvještajnog razdoblja je stanje obveza na dan 01.01.20</w:t>
      </w:r>
      <w:r w:rsidR="009E2407">
        <w:rPr>
          <w:rFonts w:ascii="Arial" w:hAnsi="Arial" w:cs="Arial"/>
          <w:sz w:val="24"/>
          <w:szCs w:val="24"/>
        </w:rPr>
        <w:t>20</w:t>
      </w:r>
      <w:r w:rsidRPr="007260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6068">
        <w:rPr>
          <w:rFonts w:ascii="Arial" w:hAnsi="Arial" w:cs="Arial"/>
          <w:sz w:val="24"/>
          <w:szCs w:val="24"/>
        </w:rPr>
        <w:t>godine i iznosi 1.</w:t>
      </w:r>
      <w:r w:rsidR="00D46017">
        <w:rPr>
          <w:rFonts w:ascii="Arial" w:hAnsi="Arial" w:cs="Arial"/>
          <w:sz w:val="24"/>
          <w:szCs w:val="24"/>
        </w:rPr>
        <w:t>621</w:t>
      </w:r>
      <w:r w:rsidRPr="00726068">
        <w:rPr>
          <w:rFonts w:ascii="Arial" w:hAnsi="Arial" w:cs="Arial"/>
          <w:sz w:val="24"/>
          <w:szCs w:val="24"/>
        </w:rPr>
        <w:t>.</w:t>
      </w:r>
      <w:r w:rsidR="00D46017">
        <w:rPr>
          <w:rFonts w:ascii="Arial" w:hAnsi="Arial" w:cs="Arial"/>
          <w:sz w:val="24"/>
          <w:szCs w:val="24"/>
        </w:rPr>
        <w:t>675</w:t>
      </w:r>
      <w:r w:rsidRPr="00726068">
        <w:rPr>
          <w:rFonts w:ascii="Arial" w:hAnsi="Arial" w:cs="Arial"/>
          <w:sz w:val="24"/>
          <w:szCs w:val="24"/>
        </w:rPr>
        <w:t xml:space="preserve"> kn</w:t>
      </w:r>
      <w:r>
        <w:rPr>
          <w:rFonts w:ascii="Arial" w:hAnsi="Arial" w:cs="Arial"/>
          <w:sz w:val="24"/>
          <w:szCs w:val="24"/>
        </w:rPr>
        <w:t xml:space="preserve"> </w:t>
      </w:r>
      <w:r w:rsidR="00375CCA">
        <w:rPr>
          <w:rFonts w:ascii="Arial" w:hAnsi="Arial" w:cs="Arial"/>
          <w:sz w:val="24"/>
          <w:szCs w:val="24"/>
        </w:rPr>
        <w:t>(AOP 001</w:t>
      </w:r>
      <w:r w:rsidRPr="00726068">
        <w:rPr>
          <w:rFonts w:ascii="Arial" w:hAnsi="Arial" w:cs="Arial"/>
          <w:sz w:val="24"/>
          <w:szCs w:val="24"/>
        </w:rPr>
        <w:t xml:space="preserve">). Međusobne obveze proračunskih korisnika su zajednička kategorija obveza prema svim proračunskim i izvanproračunskim korisnicima državnog proračuna i proračuna JLP(R)S-a, uz određena izuzeća ( porezi, doprinosi, </w:t>
      </w:r>
      <w:proofErr w:type="spellStart"/>
      <w:r w:rsidRPr="00726068">
        <w:rPr>
          <w:rFonts w:ascii="Arial" w:hAnsi="Arial" w:cs="Arial"/>
          <w:sz w:val="24"/>
          <w:szCs w:val="24"/>
        </w:rPr>
        <w:t>pdv</w:t>
      </w:r>
      <w:proofErr w:type="spellEnd"/>
      <w:r w:rsidRPr="00726068">
        <w:rPr>
          <w:rFonts w:ascii="Arial" w:hAnsi="Arial" w:cs="Arial"/>
          <w:sz w:val="24"/>
          <w:szCs w:val="24"/>
        </w:rPr>
        <w:t>, carine, naknade za uređenje voda, emisije u okoliš i sl.) Označavanje međusobnih obveza proračunskih korisnika vrši Županija. Do povećanja međusobnih obveza proračunskih korisnika došlo je kod slijedećih korisnika: Opća bolnica, Zavod za javno zdravstvo Karlovačke županije, Zavod za hitn</w:t>
      </w:r>
      <w:r w:rsidR="00375CCA">
        <w:rPr>
          <w:rFonts w:ascii="Arial" w:hAnsi="Arial" w:cs="Arial"/>
          <w:sz w:val="24"/>
          <w:szCs w:val="24"/>
        </w:rPr>
        <w:t>u medicinu Karlovačke županije</w:t>
      </w:r>
      <w:r w:rsidRPr="00726068">
        <w:rPr>
          <w:rFonts w:ascii="Arial" w:hAnsi="Arial" w:cs="Arial"/>
          <w:sz w:val="24"/>
          <w:szCs w:val="24"/>
        </w:rPr>
        <w:t>(AOP 020). Od dospjelih obveza Dom zdravlja nije podmirio usluge zubotehničkih laboratorija u iznosu od 2</w:t>
      </w:r>
      <w:r w:rsidR="00E96DEC">
        <w:rPr>
          <w:rFonts w:ascii="Arial" w:hAnsi="Arial" w:cs="Arial"/>
          <w:sz w:val="24"/>
          <w:szCs w:val="24"/>
        </w:rPr>
        <w:t>9.841</w:t>
      </w:r>
      <w:r w:rsidR="00375CCA">
        <w:rPr>
          <w:rFonts w:ascii="Arial" w:hAnsi="Arial" w:cs="Arial"/>
          <w:sz w:val="24"/>
          <w:szCs w:val="24"/>
        </w:rPr>
        <w:t xml:space="preserve"> kn </w:t>
      </w:r>
      <w:r w:rsidRPr="00726068">
        <w:rPr>
          <w:rFonts w:ascii="Arial" w:hAnsi="Arial" w:cs="Arial"/>
          <w:sz w:val="24"/>
          <w:szCs w:val="24"/>
        </w:rPr>
        <w:t xml:space="preserve">iz razloga jer isti nisu naplaćeni od strane HZZO-a.( AOP 037 ). </w:t>
      </w:r>
    </w:p>
    <w:p w:rsidR="00732A0A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>Ukupne obaveze na dan 3</w:t>
      </w:r>
      <w:r w:rsidR="00375CCA">
        <w:rPr>
          <w:rFonts w:ascii="Arial" w:hAnsi="Arial" w:cs="Arial"/>
          <w:sz w:val="24"/>
          <w:szCs w:val="24"/>
        </w:rPr>
        <w:t>0</w:t>
      </w:r>
      <w:r w:rsidRPr="00726068">
        <w:rPr>
          <w:rFonts w:ascii="Arial" w:hAnsi="Arial" w:cs="Arial"/>
          <w:sz w:val="24"/>
          <w:szCs w:val="24"/>
        </w:rPr>
        <w:t>.</w:t>
      </w:r>
      <w:r w:rsidR="00375CCA">
        <w:rPr>
          <w:rFonts w:ascii="Arial" w:hAnsi="Arial" w:cs="Arial"/>
          <w:sz w:val="24"/>
          <w:szCs w:val="24"/>
        </w:rPr>
        <w:t>06.2020</w:t>
      </w:r>
      <w:r w:rsidRPr="00726068">
        <w:rPr>
          <w:rFonts w:ascii="Arial" w:hAnsi="Arial" w:cs="Arial"/>
          <w:sz w:val="24"/>
          <w:szCs w:val="24"/>
        </w:rPr>
        <w:t>. godine iznose 1.6</w:t>
      </w:r>
      <w:r w:rsidR="00E96DEC">
        <w:rPr>
          <w:rFonts w:ascii="Arial" w:hAnsi="Arial" w:cs="Arial"/>
          <w:sz w:val="24"/>
          <w:szCs w:val="24"/>
        </w:rPr>
        <w:t xml:space="preserve">38.630 </w:t>
      </w:r>
      <w:r w:rsidRPr="00726068">
        <w:rPr>
          <w:rFonts w:ascii="Arial" w:hAnsi="Arial" w:cs="Arial"/>
          <w:sz w:val="24"/>
          <w:szCs w:val="24"/>
        </w:rPr>
        <w:t>kn (AOP 036).</w:t>
      </w:r>
    </w:p>
    <w:p w:rsidR="00B65CFE" w:rsidRDefault="00B65CFE" w:rsidP="00B65CFE">
      <w:pPr>
        <w:rPr>
          <w:rFonts w:ascii="Arial" w:hAnsi="Arial" w:cs="Arial"/>
          <w:sz w:val="24"/>
          <w:szCs w:val="24"/>
        </w:rPr>
      </w:pPr>
    </w:p>
    <w:p w:rsidR="00732A0A" w:rsidRPr="00726068" w:rsidRDefault="00B65CFE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Karlovac, </w:t>
      </w:r>
      <w:r w:rsidR="00E96DEC">
        <w:rPr>
          <w:rFonts w:ascii="Arial" w:hAnsi="Arial" w:cs="Arial"/>
          <w:sz w:val="24"/>
          <w:szCs w:val="24"/>
        </w:rPr>
        <w:t>10.07</w:t>
      </w:r>
      <w:r w:rsidR="00732A0A" w:rsidRPr="00726068">
        <w:rPr>
          <w:rFonts w:ascii="Arial" w:hAnsi="Arial" w:cs="Arial"/>
          <w:sz w:val="24"/>
          <w:szCs w:val="24"/>
        </w:rPr>
        <w:t xml:space="preserve">.2020.        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Zakonski predstavnik: </w:t>
      </w:r>
    </w:p>
    <w:p w:rsidR="00732A0A" w:rsidRPr="00726068" w:rsidRDefault="00732A0A" w:rsidP="007260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26068">
        <w:rPr>
          <w:rFonts w:ascii="Arial" w:hAnsi="Arial" w:cs="Arial"/>
          <w:sz w:val="24"/>
          <w:szCs w:val="24"/>
        </w:rPr>
        <w:t xml:space="preserve">                                                                             Tatjana </w:t>
      </w:r>
      <w:proofErr w:type="spellStart"/>
      <w:r w:rsidRPr="00726068">
        <w:rPr>
          <w:rFonts w:ascii="Arial" w:hAnsi="Arial" w:cs="Arial"/>
          <w:sz w:val="24"/>
          <w:szCs w:val="24"/>
        </w:rPr>
        <w:t>Šterk</w:t>
      </w:r>
      <w:proofErr w:type="spellEnd"/>
      <w:r w:rsidRPr="00726068">
        <w:rPr>
          <w:rFonts w:ascii="Arial" w:hAnsi="Arial" w:cs="Arial"/>
          <w:sz w:val="24"/>
          <w:szCs w:val="24"/>
        </w:rPr>
        <w:t>-</w:t>
      </w:r>
      <w:proofErr w:type="spellStart"/>
      <w:r w:rsidRPr="00726068">
        <w:rPr>
          <w:rFonts w:ascii="Arial" w:hAnsi="Arial" w:cs="Arial"/>
          <w:sz w:val="24"/>
          <w:szCs w:val="24"/>
        </w:rPr>
        <w:t>Tudić</w:t>
      </w:r>
      <w:proofErr w:type="spellEnd"/>
      <w:r w:rsidRPr="00726068">
        <w:rPr>
          <w:rFonts w:ascii="Arial" w:hAnsi="Arial" w:cs="Arial"/>
          <w:sz w:val="24"/>
          <w:szCs w:val="24"/>
        </w:rPr>
        <w:t>,</w:t>
      </w:r>
      <w:proofErr w:type="spellStart"/>
      <w:r w:rsidRPr="00726068">
        <w:rPr>
          <w:rFonts w:ascii="Arial" w:hAnsi="Arial" w:cs="Arial"/>
          <w:sz w:val="24"/>
          <w:szCs w:val="24"/>
        </w:rPr>
        <w:t>mag.oec</w:t>
      </w:r>
      <w:proofErr w:type="spellEnd"/>
      <w:r w:rsidRPr="00726068">
        <w:rPr>
          <w:rFonts w:ascii="Arial" w:hAnsi="Arial" w:cs="Arial"/>
          <w:sz w:val="24"/>
          <w:szCs w:val="24"/>
        </w:rPr>
        <w:t>.</w:t>
      </w:r>
    </w:p>
    <w:sectPr w:rsidR="00732A0A" w:rsidRPr="00726068" w:rsidSect="00BB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300F"/>
    <w:multiLevelType w:val="hybridMultilevel"/>
    <w:tmpl w:val="1C4A792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A3F"/>
    <w:rsid w:val="00010DC0"/>
    <w:rsid w:val="00036158"/>
    <w:rsid w:val="00037E18"/>
    <w:rsid w:val="00040064"/>
    <w:rsid w:val="0004751C"/>
    <w:rsid w:val="00061585"/>
    <w:rsid w:val="0008397C"/>
    <w:rsid w:val="00093CE2"/>
    <w:rsid w:val="00097B14"/>
    <w:rsid w:val="000B0C18"/>
    <w:rsid w:val="000B290F"/>
    <w:rsid w:val="000C787C"/>
    <w:rsid w:val="000D7F2C"/>
    <w:rsid w:val="000E394B"/>
    <w:rsid w:val="000E3A78"/>
    <w:rsid w:val="000F07C0"/>
    <w:rsid w:val="000F687E"/>
    <w:rsid w:val="000F76B3"/>
    <w:rsid w:val="0012696C"/>
    <w:rsid w:val="00155D77"/>
    <w:rsid w:val="00187067"/>
    <w:rsid w:val="0019586F"/>
    <w:rsid w:val="001B113A"/>
    <w:rsid w:val="001D057F"/>
    <w:rsid w:val="001D13F2"/>
    <w:rsid w:val="001D4E55"/>
    <w:rsid w:val="001E1A38"/>
    <w:rsid w:val="00215F3D"/>
    <w:rsid w:val="00222ADC"/>
    <w:rsid w:val="002449C9"/>
    <w:rsid w:val="00245831"/>
    <w:rsid w:val="00266FB8"/>
    <w:rsid w:val="00272BD4"/>
    <w:rsid w:val="00274803"/>
    <w:rsid w:val="00277273"/>
    <w:rsid w:val="00285D2E"/>
    <w:rsid w:val="002869BD"/>
    <w:rsid w:val="0029458B"/>
    <w:rsid w:val="002D67B7"/>
    <w:rsid w:val="002D6A15"/>
    <w:rsid w:val="002D6B35"/>
    <w:rsid w:val="002E4D64"/>
    <w:rsid w:val="003038F5"/>
    <w:rsid w:val="00322137"/>
    <w:rsid w:val="00340204"/>
    <w:rsid w:val="00364413"/>
    <w:rsid w:val="00375CCA"/>
    <w:rsid w:val="00376449"/>
    <w:rsid w:val="0037734E"/>
    <w:rsid w:val="003872AB"/>
    <w:rsid w:val="00387B37"/>
    <w:rsid w:val="003A4F2F"/>
    <w:rsid w:val="003B469E"/>
    <w:rsid w:val="003B7B3E"/>
    <w:rsid w:val="003C0991"/>
    <w:rsid w:val="003D4CEA"/>
    <w:rsid w:val="00400F9E"/>
    <w:rsid w:val="00406650"/>
    <w:rsid w:val="00433B8A"/>
    <w:rsid w:val="00442ACF"/>
    <w:rsid w:val="004461B8"/>
    <w:rsid w:val="00452420"/>
    <w:rsid w:val="00457A83"/>
    <w:rsid w:val="004A0AD1"/>
    <w:rsid w:val="004B6ECC"/>
    <w:rsid w:val="004D693B"/>
    <w:rsid w:val="004F7F16"/>
    <w:rsid w:val="00503CE0"/>
    <w:rsid w:val="00504321"/>
    <w:rsid w:val="00504D59"/>
    <w:rsid w:val="0050557D"/>
    <w:rsid w:val="00515457"/>
    <w:rsid w:val="005259E2"/>
    <w:rsid w:val="005273E7"/>
    <w:rsid w:val="0053033A"/>
    <w:rsid w:val="00531E1B"/>
    <w:rsid w:val="00535260"/>
    <w:rsid w:val="00537035"/>
    <w:rsid w:val="00546EBF"/>
    <w:rsid w:val="00553D13"/>
    <w:rsid w:val="00561B6C"/>
    <w:rsid w:val="0056367A"/>
    <w:rsid w:val="005926EF"/>
    <w:rsid w:val="0059735A"/>
    <w:rsid w:val="00597DDD"/>
    <w:rsid w:val="005A4316"/>
    <w:rsid w:val="005D1436"/>
    <w:rsid w:val="005D31B6"/>
    <w:rsid w:val="005E2A25"/>
    <w:rsid w:val="005E4302"/>
    <w:rsid w:val="005F3618"/>
    <w:rsid w:val="00627405"/>
    <w:rsid w:val="00631CB4"/>
    <w:rsid w:val="00635DA4"/>
    <w:rsid w:val="00644C8F"/>
    <w:rsid w:val="006612D1"/>
    <w:rsid w:val="0066753F"/>
    <w:rsid w:val="006B03B8"/>
    <w:rsid w:val="006C38A1"/>
    <w:rsid w:val="006C6DEB"/>
    <w:rsid w:val="00717A34"/>
    <w:rsid w:val="00720CAD"/>
    <w:rsid w:val="00726068"/>
    <w:rsid w:val="00732A0A"/>
    <w:rsid w:val="00735CAA"/>
    <w:rsid w:val="00741887"/>
    <w:rsid w:val="00770AD4"/>
    <w:rsid w:val="0077598E"/>
    <w:rsid w:val="00782A7D"/>
    <w:rsid w:val="00785FAC"/>
    <w:rsid w:val="0079176C"/>
    <w:rsid w:val="007926BF"/>
    <w:rsid w:val="007A7891"/>
    <w:rsid w:val="007B5D1E"/>
    <w:rsid w:val="007B67E6"/>
    <w:rsid w:val="007C5791"/>
    <w:rsid w:val="007D7F58"/>
    <w:rsid w:val="007F1E81"/>
    <w:rsid w:val="00800B31"/>
    <w:rsid w:val="0080295E"/>
    <w:rsid w:val="008216AC"/>
    <w:rsid w:val="008222C1"/>
    <w:rsid w:val="00830A6F"/>
    <w:rsid w:val="00857C7E"/>
    <w:rsid w:val="00874794"/>
    <w:rsid w:val="0089667D"/>
    <w:rsid w:val="008C0099"/>
    <w:rsid w:val="008C1472"/>
    <w:rsid w:val="008C23BD"/>
    <w:rsid w:val="008D2814"/>
    <w:rsid w:val="008D52C1"/>
    <w:rsid w:val="009047DB"/>
    <w:rsid w:val="00913D5D"/>
    <w:rsid w:val="00957EF0"/>
    <w:rsid w:val="00984BC7"/>
    <w:rsid w:val="009B034F"/>
    <w:rsid w:val="009C78CC"/>
    <w:rsid w:val="009E2407"/>
    <w:rsid w:val="00A04462"/>
    <w:rsid w:val="00A13D83"/>
    <w:rsid w:val="00A14FC7"/>
    <w:rsid w:val="00A16DB1"/>
    <w:rsid w:val="00A21C2B"/>
    <w:rsid w:val="00A23B52"/>
    <w:rsid w:val="00A254D1"/>
    <w:rsid w:val="00A61305"/>
    <w:rsid w:val="00A65E93"/>
    <w:rsid w:val="00A7099A"/>
    <w:rsid w:val="00AA18E4"/>
    <w:rsid w:val="00AD3F86"/>
    <w:rsid w:val="00AD4B82"/>
    <w:rsid w:val="00AF2416"/>
    <w:rsid w:val="00B06486"/>
    <w:rsid w:val="00B14B8F"/>
    <w:rsid w:val="00B17C28"/>
    <w:rsid w:val="00B255DB"/>
    <w:rsid w:val="00B30DEF"/>
    <w:rsid w:val="00B37E0F"/>
    <w:rsid w:val="00B427CF"/>
    <w:rsid w:val="00B65CFE"/>
    <w:rsid w:val="00B70137"/>
    <w:rsid w:val="00B960E1"/>
    <w:rsid w:val="00BA7A07"/>
    <w:rsid w:val="00BB6825"/>
    <w:rsid w:val="00C12472"/>
    <w:rsid w:val="00C265DC"/>
    <w:rsid w:val="00C327A3"/>
    <w:rsid w:val="00C354C1"/>
    <w:rsid w:val="00C53084"/>
    <w:rsid w:val="00C745FB"/>
    <w:rsid w:val="00C80A44"/>
    <w:rsid w:val="00C8620F"/>
    <w:rsid w:val="00CD3A3F"/>
    <w:rsid w:val="00CF039D"/>
    <w:rsid w:val="00D02A5B"/>
    <w:rsid w:val="00D062D4"/>
    <w:rsid w:val="00D22E1A"/>
    <w:rsid w:val="00D25436"/>
    <w:rsid w:val="00D40C89"/>
    <w:rsid w:val="00D46017"/>
    <w:rsid w:val="00D461BD"/>
    <w:rsid w:val="00D700E5"/>
    <w:rsid w:val="00DA79A2"/>
    <w:rsid w:val="00DB5B1B"/>
    <w:rsid w:val="00E0487C"/>
    <w:rsid w:val="00E16A50"/>
    <w:rsid w:val="00E213C7"/>
    <w:rsid w:val="00E27A8B"/>
    <w:rsid w:val="00E34B29"/>
    <w:rsid w:val="00E402FE"/>
    <w:rsid w:val="00E453A2"/>
    <w:rsid w:val="00E5572A"/>
    <w:rsid w:val="00E65927"/>
    <w:rsid w:val="00E8312B"/>
    <w:rsid w:val="00E96DEC"/>
    <w:rsid w:val="00EA616C"/>
    <w:rsid w:val="00EB4C30"/>
    <w:rsid w:val="00EB6785"/>
    <w:rsid w:val="00EC37A5"/>
    <w:rsid w:val="00EC7472"/>
    <w:rsid w:val="00EF3C26"/>
    <w:rsid w:val="00F13891"/>
    <w:rsid w:val="00F20761"/>
    <w:rsid w:val="00F33B38"/>
    <w:rsid w:val="00F344A5"/>
    <w:rsid w:val="00F35B1D"/>
    <w:rsid w:val="00F86513"/>
    <w:rsid w:val="00F92DCC"/>
    <w:rsid w:val="00F937B0"/>
    <w:rsid w:val="00FB3FD9"/>
    <w:rsid w:val="00FB5811"/>
    <w:rsid w:val="00FD2161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25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CD3A3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59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926EF"/>
    <w:rPr>
      <w:rFonts w:ascii="Tahoma" w:hAnsi="Tahoma" w:cs="Tahoma"/>
      <w:sz w:val="16"/>
      <w:szCs w:val="16"/>
    </w:rPr>
  </w:style>
  <w:style w:type="character" w:customStyle="1" w:styleId="lrzxr">
    <w:name w:val="lrzxr"/>
    <w:uiPriority w:val="99"/>
    <w:rsid w:val="00F33B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1189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DOM ZDRAVLJA KARLOVAC                                                                                                         Razina:  31</vt:lpstr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                                                                                                         Razina:  31</dc:title>
  <dc:subject/>
  <dc:creator>Korisnik</dc:creator>
  <cp:keywords/>
  <dc:description/>
  <cp:lastModifiedBy>Korisnik</cp:lastModifiedBy>
  <cp:revision>41</cp:revision>
  <cp:lastPrinted>2020-07-10T11:11:00Z</cp:lastPrinted>
  <dcterms:created xsi:type="dcterms:W3CDTF">2020-01-31T06:01:00Z</dcterms:created>
  <dcterms:modified xsi:type="dcterms:W3CDTF">2020-07-10T11:11:00Z</dcterms:modified>
</cp:coreProperties>
</file>